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Ind w:w="-142" w:type="dxa"/>
        <w:tblLayout w:type="fixed"/>
        <w:tblLook w:val="0000" w:firstRow="0" w:lastRow="0" w:firstColumn="0" w:lastColumn="0" w:noHBand="0" w:noVBand="0"/>
      </w:tblPr>
      <w:tblGrid>
        <w:gridCol w:w="1135"/>
        <w:gridCol w:w="3507"/>
        <w:gridCol w:w="5173"/>
      </w:tblGrid>
      <w:tr w:rsidR="001A092E" w:rsidRPr="001F751C" w14:paraId="64E5DF4B" w14:textId="77777777" w:rsidTr="00174855">
        <w:trPr>
          <w:cantSplit/>
          <w:trHeight w:val="1450"/>
        </w:trPr>
        <w:tc>
          <w:tcPr>
            <w:tcW w:w="1135" w:type="dxa"/>
            <w:vAlign w:val="center"/>
          </w:tcPr>
          <w:p w14:paraId="2CA99E4E" w14:textId="77777777" w:rsidR="001A092E" w:rsidRPr="001F751C" w:rsidRDefault="001A092E" w:rsidP="00D3771C">
            <w:pPr>
              <w:jc w:val="both"/>
              <w:rPr>
                <w:rFonts w:ascii="Calibri" w:hAnsi="Calibri" w:cs="Calibri"/>
                <w:b/>
              </w:rPr>
            </w:pPr>
            <w:bookmarkStart w:id="0" w:name="Logo"/>
          </w:p>
        </w:tc>
        <w:tc>
          <w:tcPr>
            <w:tcW w:w="3507" w:type="dxa"/>
            <w:vMerge w:val="restart"/>
          </w:tcPr>
          <w:p w14:paraId="022ADDBF" w14:textId="77777777" w:rsidR="001A092E" w:rsidRPr="001F751C" w:rsidRDefault="001A092E" w:rsidP="00D3771C">
            <w:pPr>
              <w:jc w:val="center"/>
              <w:rPr>
                <w:rFonts w:ascii="Calibri" w:hAnsi="Calibri" w:cs="Calibri"/>
                <w:b/>
              </w:rPr>
            </w:pPr>
            <w:r w:rsidRPr="001F751C">
              <w:rPr>
                <w:rFonts w:ascii="Calibri" w:hAnsi="Calibri" w:cs="Calibri"/>
                <w:b/>
              </w:rPr>
              <w:object w:dxaOrig="2625" w:dyaOrig="2385" w14:anchorId="34ED6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pt;height:76.55pt" o:ole="">
                  <v:imagedata r:id="rId8" o:title=""/>
                </v:shape>
                <o:OLEObject Type="Embed" ProgID="PBrush" ShapeID="_x0000_i1025" DrawAspect="Content" ObjectID="_1820057739" r:id="rId9"/>
              </w:object>
            </w:r>
          </w:p>
          <w:p w14:paraId="41899FD5" w14:textId="77777777" w:rsidR="001A092E" w:rsidRPr="001F751C" w:rsidRDefault="001A092E" w:rsidP="001A092E">
            <w:pPr>
              <w:pStyle w:val="Bezproreda"/>
              <w:jc w:val="center"/>
              <w:rPr>
                <w:b/>
                <w:bCs/>
              </w:rPr>
            </w:pPr>
            <w:r w:rsidRPr="001F751C">
              <w:rPr>
                <w:b/>
                <w:bCs/>
              </w:rPr>
              <w:t>REPUBLIKA HRVATSKA</w:t>
            </w:r>
          </w:p>
          <w:p w14:paraId="57C5981B" w14:textId="77777777" w:rsidR="001A092E" w:rsidRPr="001F751C" w:rsidRDefault="001A092E" w:rsidP="001A092E">
            <w:pPr>
              <w:pStyle w:val="Bezproreda"/>
              <w:jc w:val="center"/>
              <w:rPr>
                <w:b/>
                <w:bCs/>
              </w:rPr>
            </w:pPr>
            <w:r w:rsidRPr="001F751C">
              <w:rPr>
                <w:b/>
                <w:bCs/>
              </w:rPr>
              <w:t>ZAGREBAČKA ŽUPANIJA</w:t>
            </w:r>
          </w:p>
          <w:p w14:paraId="5269199A" w14:textId="77777777" w:rsidR="001A092E" w:rsidRPr="001F751C" w:rsidRDefault="001A092E" w:rsidP="001A092E">
            <w:pPr>
              <w:pStyle w:val="Bezproreda"/>
              <w:jc w:val="center"/>
              <w:rPr>
                <w:b/>
                <w:bCs/>
              </w:rPr>
            </w:pPr>
            <w:r w:rsidRPr="001F751C">
              <w:rPr>
                <w:b/>
                <w:bCs/>
              </w:rPr>
              <w:t>GRAD SVETI IVAN ZELINA</w:t>
            </w:r>
          </w:p>
          <w:p w14:paraId="6FE4E62C" w14:textId="77777777" w:rsidR="00174855" w:rsidRPr="00174855" w:rsidRDefault="00174855" w:rsidP="00174855">
            <w:pPr>
              <w:tabs>
                <w:tab w:val="center" w:pos="4536"/>
                <w:tab w:val="right" w:pos="9072"/>
              </w:tabs>
              <w:spacing w:after="0" w:line="240" w:lineRule="auto"/>
              <w:jc w:val="center"/>
              <w:rPr>
                <w:rFonts w:eastAsia="Calibri" w:cstheme="minorHAnsi"/>
                <w:b/>
              </w:rPr>
            </w:pPr>
            <w:r w:rsidRPr="00174855">
              <w:rPr>
                <w:rFonts w:eastAsia="Calibri" w:cstheme="minorHAnsi"/>
                <w:b/>
              </w:rPr>
              <w:t>Upravni odjel za gospodarstvo,</w:t>
            </w:r>
          </w:p>
          <w:p w14:paraId="3B5F2164" w14:textId="77777777" w:rsidR="00174855" w:rsidRPr="00174855" w:rsidRDefault="00174855" w:rsidP="00174855">
            <w:pPr>
              <w:tabs>
                <w:tab w:val="center" w:pos="4536"/>
                <w:tab w:val="right" w:pos="9072"/>
              </w:tabs>
              <w:spacing w:after="0" w:line="240" w:lineRule="auto"/>
              <w:jc w:val="center"/>
              <w:rPr>
                <w:rFonts w:eastAsia="Calibri" w:cstheme="minorHAnsi"/>
                <w:b/>
              </w:rPr>
            </w:pPr>
            <w:r w:rsidRPr="00174855">
              <w:rPr>
                <w:rFonts w:eastAsia="Calibri" w:cstheme="minorHAnsi"/>
                <w:b/>
              </w:rPr>
              <w:t>stambeno-komunalne djelatnosti</w:t>
            </w:r>
          </w:p>
          <w:p w14:paraId="250801F6" w14:textId="4B90D976" w:rsidR="001A092E" w:rsidRPr="001F751C" w:rsidRDefault="00174855" w:rsidP="00174855">
            <w:pPr>
              <w:pStyle w:val="Bezproreda"/>
              <w:jc w:val="center"/>
              <w:rPr>
                <w:b/>
                <w:bCs/>
              </w:rPr>
            </w:pPr>
            <w:r w:rsidRPr="00174855">
              <w:rPr>
                <w:rFonts w:eastAsia="Calibri" w:cstheme="minorHAnsi"/>
                <w:b/>
              </w:rPr>
              <w:t>i zaštitu okoliša</w:t>
            </w:r>
          </w:p>
          <w:p w14:paraId="3F400C1D" w14:textId="77777777" w:rsidR="001A092E" w:rsidRPr="001F751C" w:rsidRDefault="001A092E" w:rsidP="00D3771C">
            <w:pPr>
              <w:rPr>
                <w:rFonts w:ascii="Calibri" w:hAnsi="Calibri" w:cs="Calibri"/>
                <w:b/>
              </w:rPr>
            </w:pPr>
          </w:p>
        </w:tc>
        <w:tc>
          <w:tcPr>
            <w:tcW w:w="5173" w:type="dxa"/>
            <w:vMerge w:val="restart"/>
          </w:tcPr>
          <w:p w14:paraId="171D94E5" w14:textId="77777777" w:rsidR="001A092E" w:rsidRPr="001F751C" w:rsidRDefault="001A092E" w:rsidP="00D3771C">
            <w:pPr>
              <w:jc w:val="both"/>
              <w:rPr>
                <w:rFonts w:ascii="Calibri" w:hAnsi="Calibri" w:cs="Calibri"/>
                <w:b/>
              </w:rPr>
            </w:pPr>
          </w:p>
        </w:tc>
      </w:tr>
      <w:tr w:rsidR="001A092E" w:rsidRPr="001F751C" w14:paraId="384800BE" w14:textId="77777777" w:rsidTr="00174855">
        <w:trPr>
          <w:cantSplit/>
          <w:trHeight w:val="1450"/>
        </w:trPr>
        <w:tc>
          <w:tcPr>
            <w:tcW w:w="1135" w:type="dxa"/>
            <w:vAlign w:val="center"/>
          </w:tcPr>
          <w:p w14:paraId="61B432BC" w14:textId="3FDE59D4" w:rsidR="001A092E" w:rsidRPr="001F751C" w:rsidRDefault="001A092E" w:rsidP="00D3771C">
            <w:pPr>
              <w:jc w:val="both"/>
              <w:rPr>
                <w:rFonts w:ascii="Calibri" w:hAnsi="Calibri" w:cs="Calibri"/>
                <w:bCs/>
              </w:rPr>
            </w:pPr>
            <w:r w:rsidRPr="001F751C">
              <w:rPr>
                <w:rFonts w:ascii="Calibri" w:hAnsi="Calibri" w:cs="Calibri"/>
                <w:b/>
                <w:noProof/>
              </w:rPr>
              <w:drawing>
                <wp:inline distT="0" distB="0" distL="0" distR="0" wp14:anchorId="128F5BF7" wp14:editId="14093260">
                  <wp:extent cx="584835" cy="733425"/>
                  <wp:effectExtent l="0" t="0" r="5715" b="9525"/>
                  <wp:docPr id="270134871"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zg-zeli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35" cy="733425"/>
                          </a:xfrm>
                          <a:prstGeom prst="rect">
                            <a:avLst/>
                          </a:prstGeom>
                          <a:noFill/>
                          <a:ln>
                            <a:noFill/>
                          </a:ln>
                        </pic:spPr>
                      </pic:pic>
                    </a:graphicData>
                  </a:graphic>
                </wp:inline>
              </w:drawing>
            </w:r>
          </w:p>
        </w:tc>
        <w:tc>
          <w:tcPr>
            <w:tcW w:w="3507" w:type="dxa"/>
            <w:vMerge/>
            <w:vAlign w:val="center"/>
          </w:tcPr>
          <w:p w14:paraId="590B451D" w14:textId="77777777" w:rsidR="001A092E" w:rsidRPr="001F751C" w:rsidRDefault="001A092E" w:rsidP="00D3771C">
            <w:pPr>
              <w:jc w:val="both"/>
              <w:rPr>
                <w:rFonts w:ascii="Calibri" w:hAnsi="Calibri" w:cs="Calibri"/>
                <w:b/>
                <w:bCs/>
              </w:rPr>
            </w:pPr>
          </w:p>
        </w:tc>
        <w:tc>
          <w:tcPr>
            <w:tcW w:w="5173" w:type="dxa"/>
            <w:vMerge/>
            <w:vAlign w:val="center"/>
          </w:tcPr>
          <w:p w14:paraId="20675C2D" w14:textId="77777777" w:rsidR="001A092E" w:rsidRPr="001F751C" w:rsidRDefault="001A092E" w:rsidP="00D3771C">
            <w:pPr>
              <w:jc w:val="both"/>
              <w:rPr>
                <w:rFonts w:ascii="Calibri" w:hAnsi="Calibri" w:cs="Calibri"/>
                <w:b/>
              </w:rPr>
            </w:pPr>
          </w:p>
        </w:tc>
      </w:tr>
      <w:tr w:rsidR="001A092E" w:rsidRPr="001F751C" w14:paraId="6160CF7C" w14:textId="77777777" w:rsidTr="00174855">
        <w:trPr>
          <w:cantSplit/>
          <w:trHeight w:val="695"/>
        </w:trPr>
        <w:tc>
          <w:tcPr>
            <w:tcW w:w="4642" w:type="dxa"/>
            <w:gridSpan w:val="2"/>
            <w:vAlign w:val="center"/>
          </w:tcPr>
          <w:p w14:paraId="759F0882" w14:textId="0E2A85DE" w:rsidR="00174855" w:rsidRPr="00174855" w:rsidRDefault="00174855" w:rsidP="00174855">
            <w:pPr>
              <w:pStyle w:val="Bezproreda"/>
            </w:pPr>
            <w:bookmarkStart w:id="1" w:name="_Hlk157756428"/>
            <w:r w:rsidRPr="00174855">
              <w:t>KLASA: 406-02/25-01/</w:t>
            </w:r>
            <w:r w:rsidR="00C27FDD">
              <w:t>39</w:t>
            </w:r>
          </w:p>
          <w:p w14:paraId="71164FCC" w14:textId="0567E04F" w:rsidR="00174855" w:rsidRPr="00174855" w:rsidRDefault="00174855" w:rsidP="00174855">
            <w:pPr>
              <w:pStyle w:val="Bezproreda"/>
            </w:pPr>
            <w:r w:rsidRPr="00174855">
              <w:t xml:space="preserve">URBROJ: </w:t>
            </w:r>
            <w:r w:rsidRPr="00174855">
              <w:rPr>
                <w:lang w:val="bg-BG"/>
              </w:rPr>
              <w:t>238-30-0</w:t>
            </w:r>
            <w:r w:rsidRPr="00174855">
              <w:t>3/</w:t>
            </w:r>
            <w:r w:rsidR="00C27FDD">
              <w:t>18</w:t>
            </w:r>
            <w:r w:rsidRPr="00174855">
              <w:t>-25-1</w:t>
            </w:r>
          </w:p>
          <w:p w14:paraId="4980F5BF" w14:textId="6BB3EB98" w:rsidR="001F751C" w:rsidRPr="001F751C" w:rsidRDefault="00174855" w:rsidP="00174855">
            <w:pPr>
              <w:pStyle w:val="Bezproreda"/>
              <w:rPr>
                <w:b/>
              </w:rPr>
            </w:pPr>
            <w:r w:rsidRPr="00174855">
              <w:t xml:space="preserve">Sveti Ivan Zelina, </w:t>
            </w:r>
            <w:r w:rsidR="00937E7B">
              <w:t>22</w:t>
            </w:r>
            <w:r w:rsidRPr="00174855">
              <w:t>. rujna 2025.</w:t>
            </w:r>
          </w:p>
          <w:p w14:paraId="4EB46736" w14:textId="4E926BE5" w:rsidR="001A092E" w:rsidRPr="001F751C" w:rsidRDefault="001A092E" w:rsidP="001A092E">
            <w:pPr>
              <w:pStyle w:val="Bezproreda"/>
              <w:rPr>
                <w:highlight w:val="yellow"/>
              </w:rPr>
            </w:pPr>
          </w:p>
        </w:tc>
        <w:tc>
          <w:tcPr>
            <w:tcW w:w="5173" w:type="dxa"/>
          </w:tcPr>
          <w:p w14:paraId="79E8570F" w14:textId="77777777" w:rsidR="001A092E" w:rsidRPr="001F751C" w:rsidRDefault="001A092E" w:rsidP="00D3771C">
            <w:pPr>
              <w:jc w:val="both"/>
              <w:rPr>
                <w:rFonts w:ascii="Calibri" w:hAnsi="Calibri" w:cs="Calibri"/>
                <w:b/>
              </w:rPr>
            </w:pPr>
          </w:p>
        </w:tc>
      </w:tr>
    </w:tbl>
    <w:bookmarkEnd w:id="0"/>
    <w:p w14:paraId="5A04BDC2" w14:textId="3208CCD7" w:rsidR="001A092E" w:rsidRPr="001F751C" w:rsidRDefault="00174855" w:rsidP="00174855">
      <w:pPr>
        <w:spacing w:after="0"/>
        <w:jc w:val="both"/>
        <w:rPr>
          <w:rFonts w:ascii="Calibri" w:hAnsi="Calibri" w:cs="Calibri"/>
        </w:rPr>
      </w:pPr>
      <w:r w:rsidRPr="00DC256F">
        <w:rPr>
          <w:rFonts w:eastAsia="Times New Roman" w:cstheme="minorHAnsi"/>
          <w:lang w:eastAsia="hr-HR"/>
        </w:rPr>
        <w:t>Na temelju članaka 4., 5. i 6. Pravilnika o provođenju postupaka jednostavne nabave („Zelinske novine“, br. 05/23 i 23/24), Upravni odjel za gospodarstvo, stambeno-komunalne djelatnosti i zaštitu okoliša utvrđuje te objavljuje</w:t>
      </w:r>
    </w:p>
    <w:bookmarkEnd w:id="1"/>
    <w:p w14:paraId="02F0A308" w14:textId="77777777" w:rsidR="001A092E" w:rsidRDefault="001A092E" w:rsidP="001A092E">
      <w:pPr>
        <w:widowControl w:val="0"/>
        <w:rPr>
          <w:rFonts w:ascii="Calibri" w:hAnsi="Calibri" w:cs="Calibri"/>
        </w:rPr>
      </w:pPr>
    </w:p>
    <w:p w14:paraId="54DD2168" w14:textId="77777777" w:rsidR="00174855" w:rsidRPr="00174855" w:rsidRDefault="00174855" w:rsidP="00174855">
      <w:pPr>
        <w:spacing w:after="0" w:line="276" w:lineRule="auto"/>
        <w:jc w:val="center"/>
        <w:rPr>
          <w:rFonts w:eastAsia="Times New Roman" w:cstheme="minorHAnsi"/>
          <w:b/>
          <w:lang w:eastAsia="hr-HR"/>
        </w:rPr>
      </w:pPr>
      <w:bookmarkStart w:id="2" w:name="_Hlk492375668"/>
      <w:bookmarkStart w:id="3" w:name="_Hlk208489686"/>
      <w:r w:rsidRPr="00174855">
        <w:rPr>
          <w:rFonts w:eastAsia="Times New Roman" w:cstheme="minorHAnsi"/>
          <w:b/>
          <w:lang w:eastAsia="hr-HR"/>
        </w:rPr>
        <w:t>ZAHTJEV</w:t>
      </w:r>
      <w:r w:rsidRPr="00174855">
        <w:rPr>
          <w:rFonts w:eastAsia="Times New Roman" w:cstheme="minorHAnsi"/>
          <w:b/>
          <w:color w:val="FF0000"/>
          <w:lang w:eastAsia="hr-HR"/>
        </w:rPr>
        <w:t xml:space="preserve"> </w:t>
      </w:r>
      <w:r w:rsidRPr="00174855">
        <w:rPr>
          <w:rFonts w:eastAsia="Times New Roman" w:cstheme="minorHAnsi"/>
          <w:b/>
          <w:lang w:eastAsia="hr-HR"/>
        </w:rPr>
        <w:t>ZA DOSTAVU PONUDE</w:t>
      </w:r>
      <w:bookmarkEnd w:id="2"/>
    </w:p>
    <w:p w14:paraId="7F5667BA" w14:textId="425770BE" w:rsidR="00174855" w:rsidRPr="001F751C" w:rsidRDefault="00174855" w:rsidP="00174855">
      <w:pPr>
        <w:widowControl w:val="0"/>
        <w:jc w:val="center"/>
        <w:rPr>
          <w:rFonts w:ascii="Calibri" w:hAnsi="Calibri" w:cs="Calibri"/>
        </w:rPr>
      </w:pPr>
      <w:r w:rsidRPr="00174855">
        <w:rPr>
          <w:rFonts w:eastAsia="Calibri" w:cstheme="minorHAnsi"/>
          <w:b/>
          <w:bCs/>
        </w:rPr>
        <w:t>USLUGA IZRADE PROMETNIH ELABORATA I TROŠKOVNIKA RADOVA</w:t>
      </w:r>
      <w:bookmarkEnd w:id="3"/>
    </w:p>
    <w:p w14:paraId="51567D4E" w14:textId="143271A6" w:rsidR="001A092E" w:rsidRPr="001F751C" w:rsidRDefault="001A092E" w:rsidP="00C9141E">
      <w:pPr>
        <w:widowControl w:val="0"/>
        <w:jc w:val="center"/>
        <w:rPr>
          <w:rFonts w:ascii="Calibri" w:hAnsi="Calibri" w:cs="Calibri"/>
        </w:rPr>
      </w:pPr>
    </w:p>
    <w:p w14:paraId="7E11F7AB" w14:textId="77777777" w:rsidR="001A092E" w:rsidRPr="001F751C" w:rsidRDefault="001A092E" w:rsidP="001A092E">
      <w:pPr>
        <w:pStyle w:val="podnaslov"/>
        <w:rPr>
          <w:rFonts w:cs="Calibri"/>
        </w:rPr>
      </w:pPr>
      <w:r w:rsidRPr="001F751C">
        <w:rPr>
          <w:rFonts w:cs="Calibri"/>
        </w:rPr>
        <w:t>PODACI O NARUČITELJU</w:t>
      </w:r>
    </w:p>
    <w:p w14:paraId="12574F43" w14:textId="77777777" w:rsidR="001A092E" w:rsidRPr="001F751C" w:rsidRDefault="001A092E" w:rsidP="001F751C">
      <w:pPr>
        <w:spacing w:after="0" w:line="240" w:lineRule="auto"/>
        <w:jc w:val="both"/>
        <w:rPr>
          <w:rFonts w:ascii="Calibri" w:hAnsi="Calibri" w:cs="Calibri"/>
          <w:color w:val="000000"/>
        </w:rPr>
      </w:pPr>
      <w:r w:rsidRPr="001F751C">
        <w:rPr>
          <w:rFonts w:ascii="Calibri" w:hAnsi="Calibri" w:cs="Calibri"/>
          <w:color w:val="000000"/>
        </w:rPr>
        <w:t xml:space="preserve">Grad Sveti Ivan Zelina </w:t>
      </w:r>
    </w:p>
    <w:p w14:paraId="3A8885CC" w14:textId="77777777" w:rsidR="001A092E" w:rsidRPr="001F751C" w:rsidRDefault="001A092E" w:rsidP="001F751C">
      <w:pPr>
        <w:spacing w:after="0" w:line="240" w:lineRule="auto"/>
        <w:jc w:val="both"/>
        <w:rPr>
          <w:rFonts w:ascii="Calibri" w:hAnsi="Calibri" w:cs="Calibri"/>
          <w:color w:val="000000"/>
        </w:rPr>
      </w:pPr>
      <w:r w:rsidRPr="001F751C">
        <w:rPr>
          <w:rFonts w:ascii="Calibri" w:hAnsi="Calibri" w:cs="Calibri"/>
          <w:color w:val="000000"/>
        </w:rPr>
        <w:t>Trg A. Starčevića 12, 10380 Sv. Ivan Zelina</w:t>
      </w:r>
    </w:p>
    <w:p w14:paraId="2281AF63" w14:textId="77777777" w:rsidR="001A092E" w:rsidRPr="001F751C" w:rsidRDefault="001A092E" w:rsidP="001F751C">
      <w:pPr>
        <w:spacing w:after="0" w:line="240" w:lineRule="auto"/>
        <w:jc w:val="both"/>
        <w:rPr>
          <w:rFonts w:ascii="Calibri" w:hAnsi="Calibri" w:cs="Calibri"/>
          <w:color w:val="000000"/>
        </w:rPr>
      </w:pPr>
      <w:r w:rsidRPr="001F751C">
        <w:rPr>
          <w:rFonts w:ascii="Calibri" w:hAnsi="Calibri" w:cs="Calibri"/>
          <w:color w:val="000000"/>
        </w:rPr>
        <w:t>OIB: 49654336134</w:t>
      </w:r>
    </w:p>
    <w:p w14:paraId="28913689" w14:textId="77777777" w:rsidR="00174855" w:rsidRPr="00174855" w:rsidRDefault="00174855" w:rsidP="00174855">
      <w:pPr>
        <w:spacing w:after="0" w:line="240" w:lineRule="auto"/>
        <w:jc w:val="both"/>
        <w:rPr>
          <w:rFonts w:ascii="Calibri" w:hAnsi="Calibri" w:cs="Calibri"/>
        </w:rPr>
      </w:pPr>
      <w:r w:rsidRPr="00174855">
        <w:rPr>
          <w:rFonts w:ascii="Calibri" w:hAnsi="Calibri" w:cs="Calibri"/>
        </w:rPr>
        <w:t xml:space="preserve">tel.: </w:t>
      </w:r>
      <w:bookmarkStart w:id="4" w:name="_Hlk146275643"/>
      <w:r w:rsidRPr="00174855">
        <w:rPr>
          <w:rFonts w:ascii="Calibri" w:hAnsi="Calibri" w:cs="Calibri"/>
        </w:rPr>
        <w:t>385 (01) 2019-203</w:t>
      </w:r>
      <w:bookmarkEnd w:id="4"/>
      <w:r w:rsidRPr="00174855">
        <w:rPr>
          <w:rFonts w:ascii="Calibri" w:hAnsi="Calibri" w:cs="Calibri"/>
        </w:rPr>
        <w:t>; 385 (01) 2019-204</w:t>
      </w:r>
    </w:p>
    <w:p w14:paraId="76B57074" w14:textId="77777777" w:rsidR="001A092E" w:rsidRPr="001F751C" w:rsidRDefault="001A092E" w:rsidP="001F751C">
      <w:pPr>
        <w:spacing w:after="0" w:line="240" w:lineRule="auto"/>
        <w:jc w:val="both"/>
        <w:rPr>
          <w:rFonts w:ascii="Calibri" w:hAnsi="Calibri" w:cs="Calibri"/>
        </w:rPr>
      </w:pPr>
      <w:r w:rsidRPr="001F751C">
        <w:rPr>
          <w:rFonts w:ascii="Calibri" w:hAnsi="Calibri" w:cs="Calibri"/>
        </w:rPr>
        <w:t xml:space="preserve">internetska adresa: </w:t>
      </w:r>
      <w:hyperlink r:id="rId11" w:history="1">
        <w:r w:rsidRPr="001F751C">
          <w:rPr>
            <w:rStyle w:val="Hiperveza"/>
            <w:rFonts w:ascii="Calibri" w:hAnsi="Calibri" w:cs="Calibri"/>
          </w:rPr>
          <w:t>www.zelina.hr</w:t>
        </w:r>
      </w:hyperlink>
    </w:p>
    <w:p w14:paraId="29A80FA6" w14:textId="77777777" w:rsidR="001A092E" w:rsidRPr="001F751C" w:rsidRDefault="001A092E" w:rsidP="001F751C">
      <w:pPr>
        <w:spacing w:after="0" w:line="240" w:lineRule="auto"/>
        <w:jc w:val="both"/>
        <w:rPr>
          <w:rFonts w:ascii="Calibri" w:hAnsi="Calibri" w:cs="Calibri"/>
        </w:rPr>
      </w:pPr>
      <w:r w:rsidRPr="001F751C">
        <w:rPr>
          <w:rFonts w:ascii="Calibri" w:hAnsi="Calibri" w:cs="Calibri"/>
        </w:rPr>
        <w:t xml:space="preserve">e-mail: </w:t>
      </w:r>
      <w:hyperlink r:id="rId12" w:history="1">
        <w:r w:rsidRPr="001F751C">
          <w:rPr>
            <w:rStyle w:val="Hiperveza"/>
            <w:rFonts w:ascii="Calibri" w:hAnsi="Calibri" w:cs="Calibri"/>
          </w:rPr>
          <w:t>grad@zelina.hr</w:t>
        </w:r>
      </w:hyperlink>
    </w:p>
    <w:p w14:paraId="2F6D105F" w14:textId="77777777" w:rsidR="001A092E" w:rsidRPr="001F751C" w:rsidRDefault="001A092E" w:rsidP="001A092E">
      <w:pPr>
        <w:pStyle w:val="podnaslov"/>
        <w:rPr>
          <w:rFonts w:cs="Calibri"/>
        </w:rPr>
      </w:pPr>
      <w:bookmarkStart w:id="5" w:name="_Toc450644906"/>
      <w:r w:rsidRPr="001F751C">
        <w:rPr>
          <w:rFonts w:cs="Calibri"/>
        </w:rPr>
        <w:t>OSOBA ILI SLUŽBA ZADUŽENA ZA KONTAKT</w:t>
      </w:r>
      <w:bookmarkEnd w:id="5"/>
    </w:p>
    <w:p w14:paraId="0619E7C7" w14:textId="3B5584DE" w:rsidR="001A092E" w:rsidRPr="001F751C" w:rsidRDefault="00CA15F0" w:rsidP="001A092E">
      <w:pPr>
        <w:jc w:val="both"/>
        <w:rPr>
          <w:rFonts w:ascii="Calibri" w:hAnsi="Calibri" w:cs="Calibri"/>
          <w:color w:val="FF0000"/>
        </w:rPr>
      </w:pPr>
      <w:r w:rsidRPr="00DC256F">
        <w:rPr>
          <w:rFonts w:eastAsia="Times New Roman" w:cstheme="minorHAnsi"/>
          <w:color w:val="000000"/>
          <w:lang w:eastAsia="hr-HR"/>
        </w:rPr>
        <w:t>Grad Sveti Ivan Zelina</w:t>
      </w:r>
      <w:r w:rsidRPr="00DC256F">
        <w:rPr>
          <w:rFonts w:eastAsia="Times New Roman" w:cstheme="minorHAnsi"/>
          <w:lang w:eastAsia="hr-HR"/>
        </w:rPr>
        <w:t xml:space="preserve">, </w:t>
      </w:r>
      <w:r w:rsidRPr="00DC256F">
        <w:rPr>
          <w:rFonts w:eastAsia="Times New Roman" w:cstheme="minorHAnsi"/>
          <w:color w:val="000000"/>
          <w:lang w:eastAsia="hr-HR"/>
        </w:rPr>
        <w:t>Trg A. Starčevića 12, 10380 Sv. Ivan Zelina</w:t>
      </w:r>
      <w:r w:rsidRPr="00DC256F">
        <w:rPr>
          <w:rFonts w:eastAsia="Times New Roman" w:cstheme="minorHAnsi"/>
          <w:lang w:eastAsia="hr-HR"/>
        </w:rPr>
        <w:t xml:space="preserve">, tel.: 385 (01) 2019-212, </w:t>
      </w:r>
      <w:r w:rsidRPr="00864C19">
        <w:rPr>
          <w:rFonts w:eastAsia="Times New Roman" w:cstheme="minorHAnsi"/>
          <w:lang w:eastAsia="hr-HR"/>
        </w:rPr>
        <w:t>Štefica Kramarić, dipl.ing.agr.</w:t>
      </w:r>
      <w:r>
        <w:rPr>
          <w:rFonts w:eastAsia="Times New Roman" w:cstheme="minorHAnsi"/>
          <w:lang w:eastAsia="hr-HR"/>
        </w:rPr>
        <w:t xml:space="preserve"> ili e-mail: </w:t>
      </w:r>
      <w:hyperlink r:id="rId13" w:history="1">
        <w:r w:rsidRPr="0020554F">
          <w:rPr>
            <w:rStyle w:val="Hiperveza"/>
            <w:rFonts w:eastAsia="Times New Roman" w:cstheme="minorHAnsi"/>
            <w:lang w:eastAsia="hr-HR"/>
          </w:rPr>
          <w:t>stefica.kramaric@zelina.hr</w:t>
        </w:r>
      </w:hyperlink>
      <w:r>
        <w:rPr>
          <w:rFonts w:eastAsia="Times New Roman" w:cstheme="minorHAnsi"/>
          <w:lang w:eastAsia="hr-HR"/>
        </w:rPr>
        <w:t xml:space="preserve"> </w:t>
      </w:r>
    </w:p>
    <w:p w14:paraId="0D9AB777" w14:textId="5EE13098" w:rsidR="001A092E" w:rsidRPr="001F751C" w:rsidRDefault="001A092E" w:rsidP="001A092E">
      <w:pPr>
        <w:jc w:val="both"/>
        <w:rPr>
          <w:rFonts w:ascii="Calibri" w:hAnsi="Calibri" w:cs="Calibri"/>
        </w:rPr>
      </w:pPr>
      <w:bookmarkStart w:id="6" w:name="_Hlk157762831"/>
      <w:r w:rsidRPr="001F751C">
        <w:rPr>
          <w:rFonts w:ascii="Calibri" w:hAnsi="Calibri" w:cs="Calibri"/>
          <w:bCs/>
        </w:rPr>
        <w:t xml:space="preserve">Komunikacija i svaka druga razmjena informacija između Naručitelja i gospodarskih subjekata može se obavljati u pismenom obliku putem </w:t>
      </w:r>
      <w:r w:rsidRPr="001F751C">
        <w:rPr>
          <w:rFonts w:ascii="Calibri" w:hAnsi="Calibri" w:cs="Calibri"/>
        </w:rPr>
        <w:t xml:space="preserve">elektroničke pošte (osobama zaduženim za kontakt). </w:t>
      </w:r>
      <w:r w:rsidRPr="001F751C">
        <w:rPr>
          <w:rFonts w:ascii="Calibri" w:hAnsi="Calibri" w:cs="Calibri"/>
          <w:bCs/>
        </w:rPr>
        <w:t xml:space="preserve">Gospodarski subjekt može za vrijeme roka za dostavu ponuda zahtijevati dodatne informacije i objašnjenja vezana uz ovaj </w:t>
      </w:r>
      <w:r w:rsidR="00B22237">
        <w:rPr>
          <w:rFonts w:ascii="Calibri" w:hAnsi="Calibri" w:cs="Calibri"/>
          <w:bCs/>
        </w:rPr>
        <w:t>Zahtjev</w:t>
      </w:r>
      <w:r w:rsidRPr="001F751C">
        <w:rPr>
          <w:rFonts w:ascii="Calibri" w:hAnsi="Calibri" w:cs="Calibri"/>
          <w:bCs/>
        </w:rPr>
        <w:t xml:space="preserve">. </w:t>
      </w:r>
    </w:p>
    <w:p w14:paraId="037CFF37" w14:textId="77777777" w:rsidR="001A092E" w:rsidRPr="001F751C" w:rsidRDefault="001A092E" w:rsidP="001A092E">
      <w:pPr>
        <w:pStyle w:val="podnaslov"/>
        <w:rPr>
          <w:rFonts w:cs="Calibri"/>
        </w:rPr>
      </w:pPr>
      <w:bookmarkStart w:id="7" w:name="_Hlk157762862"/>
      <w:bookmarkEnd w:id="6"/>
      <w:r w:rsidRPr="001F751C">
        <w:rPr>
          <w:rFonts w:cs="Calibri"/>
        </w:rPr>
        <w:t>EVIDENCIJSKI BROJ NABAVE</w:t>
      </w:r>
    </w:p>
    <w:p w14:paraId="6D57902F" w14:textId="61716E93" w:rsidR="001A092E" w:rsidRPr="001F751C" w:rsidRDefault="009A2A8B" w:rsidP="001A092E">
      <w:pPr>
        <w:pStyle w:val="podnaslov"/>
        <w:numPr>
          <w:ilvl w:val="0"/>
          <w:numId w:val="0"/>
        </w:numPr>
        <w:rPr>
          <w:rFonts w:cs="Calibri"/>
          <w:b w:val="0"/>
        </w:rPr>
      </w:pPr>
      <w:r>
        <w:rPr>
          <w:rFonts w:cs="Calibri"/>
          <w:b w:val="0"/>
        </w:rPr>
        <w:t>8</w:t>
      </w:r>
      <w:r w:rsidR="00CA15F0">
        <w:rPr>
          <w:rFonts w:cs="Calibri"/>
          <w:b w:val="0"/>
        </w:rPr>
        <w:t>0/25</w:t>
      </w:r>
    </w:p>
    <w:p w14:paraId="002D7E80" w14:textId="77777777" w:rsidR="001A092E" w:rsidRPr="001F751C" w:rsidRDefault="001A092E" w:rsidP="001A092E">
      <w:pPr>
        <w:pStyle w:val="podnaslov"/>
        <w:rPr>
          <w:rFonts w:cs="Calibri"/>
        </w:rPr>
      </w:pPr>
      <w:bookmarkStart w:id="8" w:name="_Hlk157762922"/>
      <w:bookmarkEnd w:id="7"/>
      <w:r w:rsidRPr="001F751C">
        <w:rPr>
          <w:rFonts w:cs="Calibri"/>
        </w:rPr>
        <w:t>VRSTA POSTUPKA NABAVE</w:t>
      </w:r>
    </w:p>
    <w:p w14:paraId="6C5A9BE9" w14:textId="1EF0177D" w:rsidR="001A092E" w:rsidRPr="001F751C" w:rsidRDefault="001A092E" w:rsidP="001A092E">
      <w:pPr>
        <w:widowControl w:val="0"/>
        <w:jc w:val="both"/>
        <w:rPr>
          <w:rFonts w:ascii="Calibri" w:hAnsi="Calibri" w:cs="Calibri"/>
        </w:rPr>
      </w:pPr>
      <w:r w:rsidRPr="001F751C">
        <w:rPr>
          <w:rFonts w:ascii="Calibri" w:hAnsi="Calibri" w:cs="Calibri"/>
        </w:rPr>
        <w:t xml:space="preserve">Postupak jednostavne nabave sukladno odredbama Pravilnika o provođenju postupaka jednostavne nabave </w:t>
      </w:r>
      <w:bookmarkStart w:id="9" w:name="_Hlk163111301"/>
      <w:r w:rsidRPr="001F751C">
        <w:rPr>
          <w:rFonts w:ascii="Calibri" w:hAnsi="Calibri" w:cs="Calibri"/>
        </w:rPr>
        <w:t xml:space="preserve">(„Zelinske novine“, br. </w:t>
      </w:r>
      <w:r w:rsidR="00CA15F0" w:rsidRPr="00CA15F0">
        <w:rPr>
          <w:rFonts w:ascii="Calibri" w:hAnsi="Calibri" w:cs="Calibri"/>
        </w:rPr>
        <w:t>05/23 i 23/24</w:t>
      </w:r>
      <w:r w:rsidRPr="001F751C">
        <w:rPr>
          <w:rFonts w:ascii="Calibri" w:hAnsi="Calibri" w:cs="Calibri"/>
        </w:rPr>
        <w:t>)</w:t>
      </w:r>
      <w:bookmarkEnd w:id="9"/>
      <w:r w:rsidRPr="001F751C">
        <w:rPr>
          <w:rFonts w:ascii="Calibri" w:hAnsi="Calibri" w:cs="Calibri"/>
        </w:rPr>
        <w:t>.</w:t>
      </w:r>
    </w:p>
    <w:bookmarkEnd w:id="8"/>
    <w:p w14:paraId="6B1C33D0" w14:textId="77777777" w:rsidR="001A092E" w:rsidRPr="001F751C" w:rsidRDefault="001A092E" w:rsidP="001A092E">
      <w:pPr>
        <w:pStyle w:val="podnaslov"/>
        <w:rPr>
          <w:rFonts w:cs="Calibri"/>
        </w:rPr>
      </w:pPr>
      <w:r w:rsidRPr="001F751C">
        <w:rPr>
          <w:rFonts w:cs="Calibri"/>
        </w:rPr>
        <w:lastRenderedPageBreak/>
        <w:t xml:space="preserve">PROCIJENJENA VRIJEDNOST NABAVE </w:t>
      </w:r>
    </w:p>
    <w:p w14:paraId="30E04573" w14:textId="77777777" w:rsidR="00B22237" w:rsidRDefault="001A092E" w:rsidP="001A092E">
      <w:pPr>
        <w:widowControl w:val="0"/>
        <w:jc w:val="both"/>
        <w:rPr>
          <w:rFonts w:ascii="Calibri" w:hAnsi="Calibri" w:cs="Calibri"/>
        </w:rPr>
      </w:pPr>
      <w:r w:rsidRPr="001F751C">
        <w:rPr>
          <w:rFonts w:ascii="Calibri" w:hAnsi="Calibri" w:cs="Calibri"/>
        </w:rPr>
        <w:t xml:space="preserve">Procijenjena vrijednost nabave je </w:t>
      </w:r>
      <w:r w:rsidR="00CA15F0">
        <w:rPr>
          <w:rFonts w:ascii="Calibri" w:hAnsi="Calibri" w:cs="Calibri"/>
        </w:rPr>
        <w:t>5</w:t>
      </w:r>
      <w:r w:rsidRPr="001F751C">
        <w:rPr>
          <w:rFonts w:ascii="Calibri" w:hAnsi="Calibri" w:cs="Calibri"/>
        </w:rPr>
        <w:t>.000,00 eura (bez PDV-a)</w:t>
      </w:r>
      <w:r w:rsidR="00B22237">
        <w:rPr>
          <w:rFonts w:ascii="Calibri" w:hAnsi="Calibri" w:cs="Calibri"/>
        </w:rPr>
        <w:t>.</w:t>
      </w:r>
      <w:r w:rsidRPr="001F751C">
        <w:rPr>
          <w:rFonts w:ascii="Calibri" w:hAnsi="Calibri" w:cs="Calibri"/>
        </w:rPr>
        <w:t xml:space="preserve"> </w:t>
      </w:r>
    </w:p>
    <w:p w14:paraId="33FC91CC" w14:textId="517A586F" w:rsidR="001A092E" w:rsidRPr="001F751C" w:rsidRDefault="00B22237" w:rsidP="001A092E">
      <w:pPr>
        <w:widowControl w:val="0"/>
        <w:jc w:val="both"/>
        <w:rPr>
          <w:rFonts w:ascii="Calibri" w:hAnsi="Calibri" w:cs="Calibri"/>
        </w:rPr>
      </w:pPr>
      <w:r w:rsidRPr="00B22237">
        <w:rPr>
          <w:rFonts w:ascii="Calibri" w:hAnsi="Calibri" w:cs="Calibri"/>
        </w:rPr>
        <w:t>Iako Pravilnik o provođenju postupaka jednostavne nabave („Zelinske novine“, br. 05/23 i 23/24)</w:t>
      </w:r>
      <w:r>
        <w:rPr>
          <w:rFonts w:ascii="Calibri" w:hAnsi="Calibri" w:cs="Calibri"/>
        </w:rPr>
        <w:t xml:space="preserve"> </w:t>
      </w:r>
      <w:r w:rsidRPr="00B22237">
        <w:rPr>
          <w:rFonts w:ascii="Calibri" w:hAnsi="Calibri" w:cs="Calibri"/>
        </w:rPr>
        <w:t>dopušta da se za nabave do 9.290,00 eura zahtjev za dostavu ponude uputi jednom ili više ponuditelja, naručitelj se odlučuje na javnu objavu zahtjeva na svojim mrežnim stranica</w:t>
      </w:r>
      <w:r>
        <w:rPr>
          <w:rFonts w:ascii="Calibri" w:hAnsi="Calibri" w:cs="Calibri"/>
        </w:rPr>
        <w:t xml:space="preserve"> radi povećanja transparentnosti i promicanja tržišnog natjecanja. </w:t>
      </w:r>
    </w:p>
    <w:p w14:paraId="76EF024C" w14:textId="77777777" w:rsidR="001A092E" w:rsidRPr="001F751C" w:rsidRDefault="001A092E" w:rsidP="001A092E">
      <w:pPr>
        <w:pStyle w:val="podnaslov"/>
        <w:rPr>
          <w:rFonts w:cs="Calibri"/>
        </w:rPr>
      </w:pPr>
      <w:r w:rsidRPr="001F751C">
        <w:rPr>
          <w:rFonts w:cs="Calibri"/>
        </w:rPr>
        <w:t>OPIS PREDMETA NABAVE</w:t>
      </w:r>
    </w:p>
    <w:p w14:paraId="5B6A243A" w14:textId="77777777" w:rsidR="00CA15F0" w:rsidRPr="00DC256F" w:rsidRDefault="00CA15F0" w:rsidP="00CA15F0">
      <w:pPr>
        <w:jc w:val="both"/>
        <w:rPr>
          <w:rFonts w:cstheme="minorHAnsi"/>
        </w:rPr>
      </w:pPr>
      <w:bookmarkStart w:id="10" w:name="_Hlk157763041"/>
      <w:r w:rsidRPr="00DC256F">
        <w:rPr>
          <w:rFonts w:cstheme="minorHAnsi"/>
        </w:rPr>
        <w:t xml:space="preserve">Predmet nabave je usluga izrade </w:t>
      </w:r>
      <w:bookmarkStart w:id="11" w:name="_Hlk148532107"/>
      <w:r w:rsidRPr="00DC256F">
        <w:rPr>
          <w:rFonts w:cstheme="minorHAnsi"/>
        </w:rPr>
        <w:t>prometnih elaborata i troškovnika radova u svrhu implementacije Pametnih pješačkih prijelaza na dionici državne ceste DC3</w:t>
      </w:r>
      <w:bookmarkEnd w:id="11"/>
      <w:r w:rsidRPr="00DC256F">
        <w:rPr>
          <w:rFonts w:cstheme="minorHAnsi"/>
        </w:rPr>
        <w:t xml:space="preserve"> za tri pješačka prijelaza u Gradu Svetom Ivanu Zelini koja su identificirana kao opasna mjesta: Donja Zelina (Donjozelinska ulica, kod kbr.77), Sveti Ivan Zelina (Čazmatransa d.o.o., Ulica Vladimira Nazora, kod kbr. 60) i Komin (škola, kod kbr.36).</w:t>
      </w:r>
    </w:p>
    <w:bookmarkEnd w:id="10"/>
    <w:p w14:paraId="60E299AA" w14:textId="77777777" w:rsidR="001A092E" w:rsidRPr="001F751C" w:rsidRDefault="001A092E" w:rsidP="001A092E">
      <w:pPr>
        <w:pStyle w:val="podnaslov"/>
        <w:rPr>
          <w:rFonts w:cs="Calibri"/>
        </w:rPr>
      </w:pPr>
      <w:r w:rsidRPr="001F751C">
        <w:rPr>
          <w:rFonts w:cs="Calibri"/>
        </w:rPr>
        <w:t>KOLIČINA PREDMETA NABAVE</w:t>
      </w:r>
    </w:p>
    <w:p w14:paraId="702DE6DF" w14:textId="229ECBAE" w:rsidR="001A092E" w:rsidRPr="001F751C" w:rsidRDefault="001A092E" w:rsidP="001A092E">
      <w:pPr>
        <w:autoSpaceDE w:val="0"/>
        <w:autoSpaceDN w:val="0"/>
        <w:adjustRightInd w:val="0"/>
        <w:jc w:val="both"/>
        <w:rPr>
          <w:rFonts w:ascii="Calibri" w:hAnsi="Calibri" w:cs="Calibri"/>
        </w:rPr>
      </w:pPr>
      <w:bookmarkStart w:id="12" w:name="_Hlk157763060"/>
      <w:bookmarkStart w:id="13" w:name="_Hlk157764775"/>
      <w:r w:rsidRPr="001F751C">
        <w:rPr>
          <w:rFonts w:ascii="Calibri" w:hAnsi="Calibri" w:cs="Calibri"/>
        </w:rPr>
        <w:t xml:space="preserve">Količina predmeta nabave navedena je u obrascu troškovnika koji je sastavni dio </w:t>
      </w:r>
      <w:r w:rsidRPr="001F751C">
        <w:rPr>
          <w:rFonts w:ascii="Calibri" w:hAnsi="Calibri" w:cs="Calibri"/>
          <w:color w:val="000000"/>
        </w:rPr>
        <w:t xml:space="preserve">ovog </w:t>
      </w:r>
      <w:r w:rsidR="00B22237">
        <w:rPr>
          <w:rFonts w:ascii="Calibri" w:hAnsi="Calibri" w:cs="Calibri"/>
          <w:color w:val="000000"/>
        </w:rPr>
        <w:t>Zahtjeva za</w:t>
      </w:r>
      <w:r w:rsidRPr="001F751C">
        <w:rPr>
          <w:rFonts w:ascii="Calibri" w:hAnsi="Calibri" w:cs="Calibri"/>
        </w:rPr>
        <w:t xml:space="preserve"> dostavu ponuda. </w:t>
      </w:r>
    </w:p>
    <w:bookmarkEnd w:id="12"/>
    <w:p w14:paraId="2BFEEA3B" w14:textId="77777777" w:rsidR="001A092E" w:rsidRPr="001F751C" w:rsidRDefault="001A092E" w:rsidP="001A092E">
      <w:pPr>
        <w:autoSpaceDE w:val="0"/>
        <w:autoSpaceDN w:val="0"/>
        <w:adjustRightInd w:val="0"/>
        <w:jc w:val="both"/>
        <w:rPr>
          <w:rFonts w:ascii="Calibri" w:hAnsi="Calibri" w:cs="Calibri"/>
        </w:rPr>
      </w:pPr>
      <w:r w:rsidRPr="001F751C">
        <w:rPr>
          <w:rFonts w:ascii="Calibri" w:hAnsi="Calibri" w:cs="Calibri"/>
        </w:rPr>
        <w:t>Ponuditelji moraju ponuditi cjelokupni predmet nabave. Nuđenje dijelova predmeta nabave nije dozvoljeno.</w:t>
      </w:r>
    </w:p>
    <w:bookmarkEnd w:id="13"/>
    <w:p w14:paraId="6D6C9E97" w14:textId="77777777" w:rsidR="001A092E" w:rsidRPr="001F751C" w:rsidRDefault="001A092E" w:rsidP="001A092E">
      <w:pPr>
        <w:pStyle w:val="podnaslov"/>
        <w:rPr>
          <w:rFonts w:cs="Calibri"/>
        </w:rPr>
      </w:pPr>
      <w:r w:rsidRPr="001F751C">
        <w:rPr>
          <w:rFonts w:cs="Calibri"/>
        </w:rPr>
        <w:t>TROŠKOVNIK</w:t>
      </w:r>
    </w:p>
    <w:p w14:paraId="7B0CF9CB" w14:textId="1C45A408" w:rsidR="001A092E" w:rsidRPr="001F751C" w:rsidRDefault="001A092E" w:rsidP="001A092E">
      <w:pPr>
        <w:pStyle w:val="Tijeloteksta"/>
        <w:widowControl w:val="0"/>
        <w:tabs>
          <w:tab w:val="left" w:pos="426"/>
        </w:tabs>
        <w:rPr>
          <w:rFonts w:ascii="Calibri" w:hAnsi="Calibri" w:cs="Calibri"/>
          <w:szCs w:val="22"/>
          <w:lang w:val="hr-HR"/>
        </w:rPr>
      </w:pPr>
      <w:r w:rsidRPr="001F751C">
        <w:rPr>
          <w:rFonts w:ascii="Calibri" w:hAnsi="Calibri" w:cs="Calibri"/>
          <w:szCs w:val="22"/>
          <w:lang w:val="hr-HR"/>
        </w:rPr>
        <w:t xml:space="preserve">Troškovnik se nalazi u prilogu ovog </w:t>
      </w:r>
      <w:r w:rsidR="00B22237" w:rsidRPr="00B22237">
        <w:rPr>
          <w:rFonts w:ascii="Calibri" w:hAnsi="Calibri" w:cs="Calibri"/>
          <w:szCs w:val="22"/>
          <w:lang w:val="hr-HR"/>
        </w:rPr>
        <w:t xml:space="preserve">Zahtjeva za </w:t>
      </w:r>
      <w:r w:rsidRPr="001F751C">
        <w:rPr>
          <w:rFonts w:ascii="Calibri" w:hAnsi="Calibri" w:cs="Calibri"/>
          <w:szCs w:val="22"/>
          <w:lang w:val="hr-HR"/>
        </w:rPr>
        <w:t>dostavu ponuda te čini njegov sastavni dio. Troškovnik je potrebno ispuniti po svim stavkama, potpisati od strane ovlaštene osobe ponuditelja i ovjeriti pečatom.</w:t>
      </w:r>
    </w:p>
    <w:p w14:paraId="3BD7D32A" w14:textId="77777777" w:rsidR="001A092E" w:rsidRPr="001F751C" w:rsidRDefault="001A092E" w:rsidP="001A092E">
      <w:pPr>
        <w:pStyle w:val="Tijeloteksta"/>
        <w:widowControl w:val="0"/>
        <w:tabs>
          <w:tab w:val="left" w:pos="426"/>
        </w:tabs>
        <w:rPr>
          <w:rFonts w:ascii="Calibri" w:hAnsi="Calibri" w:cs="Calibri"/>
          <w:szCs w:val="22"/>
          <w:lang w:val="hr-HR"/>
        </w:rPr>
      </w:pPr>
      <w:r w:rsidRPr="001F751C">
        <w:rPr>
          <w:rFonts w:ascii="Calibri" w:hAnsi="Calibri" w:cs="Calibri"/>
          <w:szCs w:val="22"/>
          <w:lang w:val="hr-HR"/>
        </w:rPr>
        <w:t>Ponuditelj je dužan za svaku stavku Troškovnika ispuniti jediničnu cijenu stavke (po jedinici mjere) i ukupnu cijenu stavke. Cijena ponude izražava se u eurima bez PDV-a.</w:t>
      </w:r>
    </w:p>
    <w:p w14:paraId="61CCB3D1" w14:textId="77777777" w:rsidR="001A092E" w:rsidRPr="001F751C" w:rsidRDefault="001A092E" w:rsidP="001A092E">
      <w:pPr>
        <w:pStyle w:val="podnaslov"/>
        <w:rPr>
          <w:rFonts w:cs="Calibri"/>
        </w:rPr>
      </w:pPr>
      <w:r w:rsidRPr="001F751C">
        <w:rPr>
          <w:rFonts w:cs="Calibri"/>
        </w:rPr>
        <w:t>TEHNIČKA SPECIFIKACIJA PREDMETA NABAVE</w:t>
      </w:r>
    </w:p>
    <w:p w14:paraId="5A4279E1" w14:textId="77777777" w:rsidR="00CA15F0" w:rsidRPr="00DC256F" w:rsidRDefault="00CA15F0" w:rsidP="00CA15F0">
      <w:pPr>
        <w:spacing w:after="0" w:line="240" w:lineRule="auto"/>
        <w:jc w:val="both"/>
        <w:rPr>
          <w:rFonts w:cstheme="minorHAnsi"/>
        </w:rPr>
      </w:pPr>
      <w:r w:rsidRPr="00DC256F">
        <w:rPr>
          <w:rFonts w:cstheme="minorHAnsi"/>
        </w:rPr>
        <w:t>U prometnim elaboratima na postojeću horizontalnu signalizaciju (zebru) potrebno je razraditi ugradnju opreme koja sadrži sljedeće značajke: detekciju prilaska pješaka i biciklista kamerom, prometni reflektirajući znak, prilagodljivo pozadinsko osvjetljenje prometnog znaka, svjetlosnu signalizaciju upozorenja, zvučnu signalizaciju, anonimno brojanje pješaka, brojanje vozila, klasifikaciju vozila, mjerenje trenutne brzine, detekciju prekoračenja brzine i statistiku smjera kretanja pješaka i vozila.</w:t>
      </w:r>
    </w:p>
    <w:p w14:paraId="434A8321" w14:textId="77777777" w:rsidR="00CA15F0" w:rsidRPr="00DC256F" w:rsidRDefault="00CA15F0" w:rsidP="00CA15F0">
      <w:pPr>
        <w:spacing w:after="0" w:line="240" w:lineRule="auto"/>
        <w:jc w:val="both"/>
        <w:rPr>
          <w:rFonts w:cstheme="minorHAnsi"/>
        </w:rPr>
      </w:pPr>
      <w:r w:rsidRPr="00DC256F">
        <w:rPr>
          <w:rFonts w:cstheme="minorHAnsi"/>
        </w:rPr>
        <w:t>Oprema mora sadržavati:</w:t>
      </w:r>
    </w:p>
    <w:p w14:paraId="1C957364" w14:textId="77777777" w:rsidR="00CA15F0" w:rsidRPr="00DC256F" w:rsidRDefault="00CA15F0" w:rsidP="00CA15F0">
      <w:pPr>
        <w:spacing w:after="0" w:line="240" w:lineRule="auto"/>
        <w:jc w:val="both"/>
        <w:rPr>
          <w:rFonts w:cstheme="minorHAnsi"/>
        </w:rPr>
      </w:pPr>
      <w:r w:rsidRPr="00DC256F">
        <w:rPr>
          <w:rFonts w:cstheme="minorHAnsi"/>
        </w:rPr>
        <w:t>- 2 obostrano osvijetljena prometna znaka</w:t>
      </w:r>
    </w:p>
    <w:p w14:paraId="2C78741C" w14:textId="777535A8" w:rsidR="00CA15F0" w:rsidRPr="00DC256F" w:rsidRDefault="00CA15F0" w:rsidP="00CA15F0">
      <w:pPr>
        <w:spacing w:after="0" w:line="240" w:lineRule="auto"/>
        <w:jc w:val="both"/>
        <w:rPr>
          <w:rFonts w:cstheme="minorHAnsi"/>
        </w:rPr>
      </w:pPr>
      <w:r w:rsidRPr="00DC256F">
        <w:rPr>
          <w:rFonts w:cstheme="minorHAnsi"/>
        </w:rPr>
        <w:t>- 8 LED svjetala za stupove</w:t>
      </w:r>
    </w:p>
    <w:p w14:paraId="240B132A" w14:textId="77777777" w:rsidR="00CA15F0" w:rsidRPr="00DC256F" w:rsidRDefault="00CA15F0" w:rsidP="00CA15F0">
      <w:pPr>
        <w:spacing w:after="0" w:line="240" w:lineRule="auto"/>
        <w:jc w:val="both"/>
        <w:rPr>
          <w:rFonts w:cstheme="minorHAnsi"/>
        </w:rPr>
      </w:pPr>
      <w:r w:rsidRPr="00DC256F">
        <w:rPr>
          <w:rFonts w:cstheme="minorHAnsi"/>
        </w:rPr>
        <w:t>- 1 ili 2 kamere - ovisno o lokalnim uvjetima</w:t>
      </w:r>
    </w:p>
    <w:p w14:paraId="57EB068D" w14:textId="77777777" w:rsidR="00CA15F0" w:rsidRPr="00DC256F" w:rsidRDefault="00CA15F0" w:rsidP="00CA15F0">
      <w:pPr>
        <w:spacing w:after="0" w:line="240" w:lineRule="auto"/>
        <w:jc w:val="both"/>
        <w:rPr>
          <w:rFonts w:cstheme="minorHAnsi"/>
        </w:rPr>
      </w:pPr>
      <w:r w:rsidRPr="00DC256F">
        <w:rPr>
          <w:rFonts w:cstheme="minorHAnsi"/>
        </w:rPr>
        <w:t>- 2 radara za mjerenje podataka o prometu</w:t>
      </w:r>
    </w:p>
    <w:p w14:paraId="138A0945" w14:textId="6E673652" w:rsidR="001A092E" w:rsidRPr="001F751C" w:rsidRDefault="00CA15F0" w:rsidP="00CA15F0">
      <w:pPr>
        <w:widowControl w:val="0"/>
        <w:jc w:val="both"/>
        <w:rPr>
          <w:rFonts w:ascii="Calibri" w:hAnsi="Calibri" w:cs="Calibri"/>
        </w:rPr>
      </w:pPr>
      <w:r w:rsidRPr="00DC256F">
        <w:rPr>
          <w:rFonts w:cstheme="minorHAnsi"/>
        </w:rPr>
        <w:t>- 2 elektro ormarića za smještaj upravljačke opreme i razvoda napajanja.</w:t>
      </w:r>
    </w:p>
    <w:p w14:paraId="31926619" w14:textId="77777777" w:rsidR="001A092E" w:rsidRPr="001F751C" w:rsidRDefault="001A092E" w:rsidP="001A092E">
      <w:pPr>
        <w:pStyle w:val="podnaslov"/>
        <w:rPr>
          <w:rFonts w:cs="Calibri"/>
        </w:rPr>
      </w:pPr>
      <w:r w:rsidRPr="001F751C">
        <w:rPr>
          <w:rFonts w:cs="Calibri"/>
        </w:rPr>
        <w:t>MJESTO IZVRŠENJA UGOVORA</w:t>
      </w:r>
    </w:p>
    <w:p w14:paraId="5863923D" w14:textId="7289BCD7" w:rsidR="001A092E" w:rsidRPr="001F751C" w:rsidRDefault="00CA15F0" w:rsidP="001A092E">
      <w:pPr>
        <w:widowControl w:val="0"/>
        <w:jc w:val="both"/>
        <w:rPr>
          <w:rFonts w:ascii="Calibri" w:hAnsi="Calibri" w:cs="Calibri"/>
        </w:rPr>
      </w:pPr>
      <w:r w:rsidRPr="00CA15F0">
        <w:rPr>
          <w:rFonts w:ascii="Calibri" w:hAnsi="Calibri" w:cs="Calibri"/>
        </w:rPr>
        <w:t>Grad Sveti Ivan Zelina, Trg Ante Starčevića 12, 10380 Sveti Ivan Zelina, Upravni odjel za gospodarstvo, stambeno-komunalne djelatnosti i zaštitu okoliša.</w:t>
      </w:r>
    </w:p>
    <w:p w14:paraId="7EEE2119" w14:textId="77777777" w:rsidR="001A092E" w:rsidRPr="001F751C" w:rsidRDefault="001A092E" w:rsidP="001A092E">
      <w:pPr>
        <w:pStyle w:val="podnaslov"/>
        <w:rPr>
          <w:rFonts w:cs="Calibri"/>
        </w:rPr>
      </w:pPr>
      <w:r w:rsidRPr="001F751C">
        <w:rPr>
          <w:rFonts w:cs="Calibri"/>
        </w:rPr>
        <w:t xml:space="preserve">ROK POČETKA I ZAVRŠETKA IZVRŠENJA UGOVORA </w:t>
      </w:r>
    </w:p>
    <w:p w14:paraId="5EB7465D" w14:textId="270D6AE5" w:rsidR="001A092E" w:rsidRPr="001F751C" w:rsidRDefault="00CA15F0" w:rsidP="001A092E">
      <w:pPr>
        <w:widowControl w:val="0"/>
        <w:jc w:val="both"/>
        <w:rPr>
          <w:rFonts w:ascii="Calibri" w:hAnsi="Calibri" w:cs="Calibri"/>
        </w:rPr>
      </w:pPr>
      <w:r w:rsidRPr="00CA15F0">
        <w:rPr>
          <w:rFonts w:ascii="Calibri" w:hAnsi="Calibri" w:cs="Calibri"/>
        </w:rPr>
        <w:t>Rok za izvršenje usluge je 30 dana od dana sklapanja ugovora/izdavanja narudžbenice.</w:t>
      </w:r>
      <w:r w:rsidR="001A092E" w:rsidRPr="001F751C">
        <w:rPr>
          <w:rFonts w:ascii="Calibri" w:hAnsi="Calibri" w:cs="Calibri"/>
        </w:rPr>
        <w:t xml:space="preserve">   </w:t>
      </w:r>
    </w:p>
    <w:p w14:paraId="5910DFCE" w14:textId="66FC6FD1" w:rsidR="001A092E" w:rsidRPr="001F751C" w:rsidRDefault="001A092E" w:rsidP="001A092E">
      <w:pPr>
        <w:pStyle w:val="podnaslov"/>
        <w:rPr>
          <w:rFonts w:cs="Calibri"/>
        </w:rPr>
      </w:pPr>
      <w:r w:rsidRPr="001F751C">
        <w:rPr>
          <w:rFonts w:cs="Calibri"/>
        </w:rPr>
        <w:t xml:space="preserve">OSNOVE ZA ISKLJUČENJE GOSPODARSKOG SUBJEKTA </w:t>
      </w:r>
    </w:p>
    <w:p w14:paraId="3D5CD4F3" w14:textId="77777777" w:rsidR="001A092E" w:rsidRPr="001F751C" w:rsidRDefault="001A092E" w:rsidP="001A092E">
      <w:pPr>
        <w:pStyle w:val="box453040"/>
        <w:spacing w:before="0" w:beforeAutospacing="0" w:after="0"/>
        <w:jc w:val="both"/>
        <w:rPr>
          <w:rFonts w:ascii="Calibri" w:hAnsi="Calibri" w:cs="Calibri"/>
          <w:sz w:val="22"/>
          <w:szCs w:val="22"/>
        </w:rPr>
      </w:pPr>
      <w:bookmarkStart w:id="14" w:name="_Hlk163218647"/>
      <w:r w:rsidRPr="001F751C">
        <w:rPr>
          <w:rFonts w:ascii="Calibri" w:hAnsi="Calibri" w:cs="Calibri"/>
          <w:sz w:val="22"/>
          <w:szCs w:val="22"/>
        </w:rPr>
        <w:t>Naručitelj će isključiti gospodarski subjekt iz postupka ako nije ispunio obvezu plaćanja dospjelih poreznih obveza i obveza za mirovinsko i zdravstveno osiguranje:</w:t>
      </w:r>
    </w:p>
    <w:p w14:paraId="2D6237EF" w14:textId="77777777" w:rsidR="001A092E" w:rsidRPr="001F751C" w:rsidRDefault="001A092E" w:rsidP="001A092E">
      <w:pPr>
        <w:pStyle w:val="box453040"/>
        <w:numPr>
          <w:ilvl w:val="0"/>
          <w:numId w:val="13"/>
        </w:numPr>
        <w:spacing w:before="0" w:beforeAutospacing="0" w:after="0"/>
        <w:jc w:val="both"/>
        <w:rPr>
          <w:rFonts w:ascii="Calibri" w:hAnsi="Calibri" w:cs="Calibri"/>
          <w:sz w:val="22"/>
          <w:szCs w:val="22"/>
        </w:rPr>
      </w:pPr>
      <w:r w:rsidRPr="001F751C">
        <w:rPr>
          <w:rFonts w:ascii="Calibri" w:hAnsi="Calibri" w:cs="Calibri"/>
          <w:sz w:val="22"/>
          <w:szCs w:val="22"/>
        </w:rPr>
        <w:t>u Republici Hrvatskoj, ako gospodarski subjekt ima poslovni nastan u Republici Hrvatskoj,</w:t>
      </w:r>
    </w:p>
    <w:p w14:paraId="2C089482" w14:textId="77777777" w:rsidR="001A092E" w:rsidRPr="001F751C" w:rsidRDefault="001A092E" w:rsidP="001A092E">
      <w:pPr>
        <w:pStyle w:val="box453040"/>
        <w:spacing w:before="0" w:beforeAutospacing="0" w:after="0"/>
        <w:ind w:left="720"/>
        <w:jc w:val="both"/>
        <w:rPr>
          <w:rFonts w:ascii="Calibri" w:hAnsi="Calibri" w:cs="Calibri"/>
          <w:sz w:val="22"/>
          <w:szCs w:val="22"/>
        </w:rPr>
      </w:pPr>
      <w:r w:rsidRPr="001F751C">
        <w:rPr>
          <w:rFonts w:ascii="Calibri" w:hAnsi="Calibri" w:cs="Calibri"/>
          <w:sz w:val="22"/>
          <w:szCs w:val="22"/>
        </w:rPr>
        <w:t>ili</w:t>
      </w:r>
    </w:p>
    <w:p w14:paraId="6035FA0B" w14:textId="77777777" w:rsidR="001A092E" w:rsidRPr="001F751C" w:rsidRDefault="001A092E" w:rsidP="001A092E">
      <w:pPr>
        <w:pStyle w:val="box453040"/>
        <w:numPr>
          <w:ilvl w:val="0"/>
          <w:numId w:val="13"/>
        </w:numPr>
        <w:spacing w:before="0" w:beforeAutospacing="0" w:after="0"/>
        <w:jc w:val="both"/>
        <w:rPr>
          <w:rFonts w:ascii="Calibri" w:hAnsi="Calibri" w:cs="Calibri"/>
          <w:sz w:val="22"/>
          <w:szCs w:val="22"/>
        </w:rPr>
      </w:pPr>
      <w:r w:rsidRPr="001F751C">
        <w:rPr>
          <w:rFonts w:ascii="Calibri" w:hAnsi="Calibri" w:cs="Calibri"/>
          <w:sz w:val="22"/>
          <w:szCs w:val="22"/>
        </w:rPr>
        <w:t>u Republici Hrvatskoj ili u državi poslovnog nastana gospodarskog subjekta, ako gospodarski subjekt nema poslovni nastan u Republici Hrvatskoj.</w:t>
      </w:r>
    </w:p>
    <w:p w14:paraId="11C66864" w14:textId="77777777" w:rsidR="001A092E" w:rsidRPr="001F751C"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Javni naručitelj neće isključiti gospodarskog subjekta iz postupka nabave ako mu sukladno posebnom propisu plaćanje obveza nije dopušteno ili mu je odobrena odgoda plaćanja.</w:t>
      </w:r>
    </w:p>
    <w:p w14:paraId="039F897E" w14:textId="1D159348" w:rsidR="001A092E" w:rsidRPr="001F751C"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Za potrebe dokazivanja okolnosti iz točke 1</w:t>
      </w:r>
      <w:r w:rsidR="0044381E">
        <w:rPr>
          <w:rFonts w:ascii="Calibri" w:hAnsi="Calibri" w:cs="Calibri"/>
          <w:sz w:val="22"/>
          <w:szCs w:val="22"/>
        </w:rPr>
        <w:t>2</w:t>
      </w:r>
      <w:r w:rsidRPr="001F751C">
        <w:rPr>
          <w:rFonts w:ascii="Calibri" w:hAnsi="Calibri" w:cs="Calibri"/>
          <w:sz w:val="22"/>
          <w:szCs w:val="22"/>
        </w:rPr>
        <w:t>. gospodarski subjekt dužan je u ponudi dostaviti:</w:t>
      </w:r>
    </w:p>
    <w:p w14:paraId="1A6A4CFD" w14:textId="77777777" w:rsidR="001A092E" w:rsidRPr="001F751C" w:rsidRDefault="001A092E" w:rsidP="001A092E">
      <w:pPr>
        <w:pStyle w:val="box453040"/>
        <w:numPr>
          <w:ilvl w:val="0"/>
          <w:numId w:val="12"/>
        </w:numPr>
        <w:spacing w:before="0" w:beforeAutospacing="0" w:after="0"/>
        <w:jc w:val="both"/>
        <w:rPr>
          <w:rFonts w:ascii="Calibri" w:hAnsi="Calibri" w:cs="Calibri"/>
          <w:sz w:val="22"/>
          <w:szCs w:val="22"/>
        </w:rPr>
      </w:pPr>
      <w:r w:rsidRPr="001F751C">
        <w:rPr>
          <w:rFonts w:ascii="Calibri" w:hAnsi="Calibri" w:cs="Calibri"/>
          <w:sz w:val="22"/>
          <w:szCs w:val="22"/>
        </w:rPr>
        <w:t xml:space="preserve">Potvrdu porezne uprave ili </w:t>
      </w:r>
    </w:p>
    <w:p w14:paraId="7B1851CF" w14:textId="39A32BE5" w:rsidR="001A092E" w:rsidRPr="001F751C" w:rsidRDefault="001A092E" w:rsidP="001A092E">
      <w:pPr>
        <w:pStyle w:val="box453040"/>
        <w:numPr>
          <w:ilvl w:val="0"/>
          <w:numId w:val="12"/>
        </w:numPr>
        <w:spacing w:before="0" w:beforeAutospacing="0" w:after="0"/>
        <w:jc w:val="both"/>
        <w:rPr>
          <w:rFonts w:ascii="Calibri" w:hAnsi="Calibri" w:cs="Calibri"/>
          <w:sz w:val="22"/>
          <w:szCs w:val="22"/>
        </w:rPr>
      </w:pPr>
      <w:r w:rsidRPr="001F751C">
        <w:rPr>
          <w:rFonts w:ascii="Calibri" w:hAnsi="Calibri" w:cs="Calibri"/>
          <w:sz w:val="22"/>
          <w:szCs w:val="22"/>
        </w:rPr>
        <w:t xml:space="preserve">drugog nadležnog tijela u državi poslovnog nastana gospodarskog subjekta kojom se dokazuje da ne postoje osnove za isključenje iz točke </w:t>
      </w:r>
      <w:r w:rsidR="0044381E">
        <w:rPr>
          <w:rFonts w:ascii="Calibri" w:hAnsi="Calibri" w:cs="Calibri"/>
          <w:sz w:val="22"/>
          <w:szCs w:val="22"/>
        </w:rPr>
        <w:t>12</w:t>
      </w:r>
      <w:r w:rsidRPr="001F751C">
        <w:rPr>
          <w:rFonts w:ascii="Calibri" w:hAnsi="Calibri" w:cs="Calibri"/>
          <w:sz w:val="22"/>
          <w:szCs w:val="22"/>
        </w:rPr>
        <w:t xml:space="preserve">. ovog </w:t>
      </w:r>
      <w:r w:rsidR="0025669A">
        <w:rPr>
          <w:rFonts w:ascii="Calibri" w:hAnsi="Calibri" w:cs="Calibri"/>
          <w:sz w:val="22"/>
          <w:szCs w:val="22"/>
        </w:rPr>
        <w:t>Zahtjeva za</w:t>
      </w:r>
      <w:r w:rsidRPr="001F751C">
        <w:rPr>
          <w:rFonts w:ascii="Calibri" w:hAnsi="Calibri" w:cs="Calibri"/>
          <w:sz w:val="22"/>
          <w:szCs w:val="22"/>
        </w:rPr>
        <w:t xml:space="preserve"> dostavu ponud</w:t>
      </w:r>
      <w:r w:rsidR="0025669A">
        <w:rPr>
          <w:rFonts w:ascii="Calibri" w:hAnsi="Calibri" w:cs="Calibri"/>
          <w:sz w:val="22"/>
          <w:szCs w:val="22"/>
        </w:rPr>
        <w:t>e</w:t>
      </w:r>
      <w:r w:rsidRPr="001F751C">
        <w:rPr>
          <w:rFonts w:ascii="Calibri" w:hAnsi="Calibri" w:cs="Calibri"/>
          <w:sz w:val="22"/>
          <w:szCs w:val="22"/>
        </w:rPr>
        <w:t>.</w:t>
      </w:r>
    </w:p>
    <w:p w14:paraId="6F077279" w14:textId="3D600ED7" w:rsidR="001A092E"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 xml:space="preserve">Ako se u državi poslovnog nastana gospodarskog subjekta, odnosno državi čiji je osoba državljanin ne izdaju dokumenti iz podtočke 1. i 2. ovog </w:t>
      </w:r>
      <w:r w:rsidR="0025669A" w:rsidRPr="0025669A">
        <w:rPr>
          <w:rFonts w:ascii="Calibri" w:hAnsi="Calibri" w:cs="Calibri"/>
          <w:sz w:val="22"/>
          <w:szCs w:val="22"/>
        </w:rPr>
        <w:t>Zahtjeva za</w:t>
      </w:r>
      <w:r w:rsidRPr="001F751C">
        <w:rPr>
          <w:rFonts w:ascii="Calibri" w:hAnsi="Calibri" w:cs="Calibri"/>
          <w:sz w:val="22"/>
          <w:szCs w:val="22"/>
        </w:rPr>
        <w:t xml:space="preserve"> dostavu ponud</w:t>
      </w:r>
      <w:r w:rsidR="0025669A">
        <w:rPr>
          <w:rFonts w:ascii="Calibri" w:hAnsi="Calibri" w:cs="Calibri"/>
          <w:sz w:val="22"/>
          <w:szCs w:val="22"/>
        </w:rPr>
        <w:t>e</w:t>
      </w:r>
      <w:r w:rsidRPr="001F751C">
        <w:rPr>
          <w:rFonts w:ascii="Calibri" w:hAnsi="Calibri" w:cs="Calibri"/>
          <w:sz w:val="22"/>
          <w:szCs w:val="22"/>
        </w:rPr>
        <w:t xml:space="preserve"> ili ako ne obuhvaćaju sve okolnosti iz članka 252. stavka 1. ZJN-a i točke 1</w:t>
      </w:r>
      <w:r w:rsidR="0044381E">
        <w:rPr>
          <w:rFonts w:ascii="Calibri" w:hAnsi="Calibri" w:cs="Calibri"/>
          <w:sz w:val="22"/>
          <w:szCs w:val="22"/>
        </w:rPr>
        <w:t>2</w:t>
      </w:r>
      <w:r w:rsidRPr="001F751C">
        <w:rPr>
          <w:rFonts w:ascii="Calibri" w:hAnsi="Calibri" w:cs="Calibri"/>
          <w:sz w:val="22"/>
          <w:szCs w:val="22"/>
        </w:rPr>
        <w:t xml:space="preserve">. ovog </w:t>
      </w:r>
      <w:r w:rsidR="0025669A" w:rsidRPr="0025669A">
        <w:rPr>
          <w:rFonts w:ascii="Calibri" w:hAnsi="Calibri" w:cs="Calibri"/>
          <w:sz w:val="22"/>
          <w:szCs w:val="22"/>
        </w:rPr>
        <w:t>Zahtjeva za</w:t>
      </w:r>
      <w:r w:rsidRPr="001F751C">
        <w:rPr>
          <w:rFonts w:ascii="Calibri" w:hAnsi="Calibri" w:cs="Calibri"/>
          <w:sz w:val="22"/>
          <w:szCs w:val="22"/>
        </w:rPr>
        <w:t xml:space="preserve"> dostavu ponud</w:t>
      </w:r>
      <w:r w:rsidR="0025669A">
        <w:rPr>
          <w:rFonts w:ascii="Calibri" w:hAnsi="Calibri" w:cs="Calibri"/>
          <w:sz w:val="22"/>
          <w:szCs w:val="22"/>
        </w:rPr>
        <w:t>e</w:t>
      </w:r>
      <w:r w:rsidRPr="001F751C">
        <w:rPr>
          <w:rFonts w:ascii="Calibri" w:hAnsi="Calibri" w:cs="Calibri"/>
          <w:sz w:val="22"/>
          <w:szCs w:val="22"/>
        </w:rPr>
        <w:t xml:space="preserv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B5F6526" w14:textId="77777777" w:rsidR="0044381E" w:rsidRDefault="0044381E" w:rsidP="001A092E">
      <w:pPr>
        <w:pStyle w:val="box453040"/>
        <w:spacing w:before="0" w:beforeAutospacing="0" w:after="0"/>
        <w:jc w:val="both"/>
        <w:rPr>
          <w:rFonts w:ascii="Calibri" w:hAnsi="Calibri" w:cs="Calibri"/>
          <w:sz w:val="22"/>
          <w:szCs w:val="22"/>
        </w:rPr>
      </w:pPr>
    </w:p>
    <w:p w14:paraId="3779FD6F" w14:textId="3C193802" w:rsidR="0044381E" w:rsidRPr="001F751C" w:rsidRDefault="0044381E" w:rsidP="001A092E">
      <w:pPr>
        <w:pStyle w:val="box453040"/>
        <w:spacing w:before="0" w:beforeAutospacing="0" w:after="0"/>
        <w:jc w:val="both"/>
        <w:rPr>
          <w:rFonts w:ascii="Calibri" w:hAnsi="Calibri" w:cs="Calibri"/>
          <w:sz w:val="22"/>
          <w:szCs w:val="22"/>
        </w:rPr>
      </w:pPr>
      <w:r w:rsidRPr="0044381E">
        <w:rPr>
          <w:rFonts w:ascii="Calibri" w:hAnsi="Calibri" w:cs="Calibri"/>
          <w:sz w:val="22"/>
          <w:szCs w:val="22"/>
        </w:rPr>
        <w:t>Okolnosti iz točke 12. moraju dokazati svi gospodarski subjekti u ponudi.</w:t>
      </w:r>
    </w:p>
    <w:p w14:paraId="0BBF8AF7" w14:textId="774262E6" w:rsidR="001A092E" w:rsidRPr="001F751C"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Dokumenti kojima se dokazuju okolnosti iz točke 1</w:t>
      </w:r>
      <w:r w:rsidR="0044381E">
        <w:rPr>
          <w:rFonts w:ascii="Calibri" w:hAnsi="Calibri" w:cs="Calibri"/>
          <w:sz w:val="22"/>
          <w:szCs w:val="22"/>
        </w:rPr>
        <w:t>2</w:t>
      </w:r>
      <w:r w:rsidRPr="001F751C">
        <w:rPr>
          <w:rFonts w:ascii="Calibri" w:hAnsi="Calibri" w:cs="Calibri"/>
          <w:sz w:val="22"/>
          <w:szCs w:val="22"/>
        </w:rPr>
        <w:t xml:space="preserve">. ne smije biti stariji od dana objave </w:t>
      </w:r>
      <w:r w:rsidR="0044381E">
        <w:rPr>
          <w:rFonts w:ascii="Calibri" w:hAnsi="Calibri" w:cs="Calibri"/>
          <w:sz w:val="22"/>
          <w:szCs w:val="22"/>
        </w:rPr>
        <w:t>Zahtjeva za</w:t>
      </w:r>
      <w:r w:rsidRPr="001F751C">
        <w:rPr>
          <w:rFonts w:ascii="Calibri" w:hAnsi="Calibri" w:cs="Calibri"/>
          <w:sz w:val="22"/>
          <w:szCs w:val="22"/>
        </w:rPr>
        <w:t xml:space="preserve"> dostavu ponude.</w:t>
      </w:r>
      <w:bookmarkEnd w:id="14"/>
    </w:p>
    <w:p w14:paraId="4E42D4B6" w14:textId="77777777" w:rsidR="001A092E" w:rsidRPr="001F751C" w:rsidRDefault="001A092E" w:rsidP="001A092E">
      <w:pPr>
        <w:pStyle w:val="podnaslov"/>
        <w:rPr>
          <w:rFonts w:cs="Calibri"/>
        </w:rPr>
      </w:pPr>
      <w:r w:rsidRPr="001F751C">
        <w:rPr>
          <w:rFonts w:cs="Calibri"/>
        </w:rPr>
        <w:t xml:space="preserve">UVJETI PRAVNE I POSLOVNE SPOSOBNOSTI </w:t>
      </w:r>
    </w:p>
    <w:p w14:paraId="61B7670C" w14:textId="77777777" w:rsidR="001A092E" w:rsidRPr="001F751C" w:rsidRDefault="001A092E" w:rsidP="001A092E">
      <w:pPr>
        <w:pStyle w:val="Odlomakpopisa"/>
        <w:spacing w:before="120"/>
        <w:ind w:left="0"/>
        <w:jc w:val="both"/>
        <w:rPr>
          <w:rFonts w:ascii="Calibri" w:hAnsi="Calibri" w:cs="Calibri"/>
        </w:rPr>
      </w:pPr>
      <w:bookmarkStart w:id="15" w:name="_Hlk492385747"/>
      <w:r w:rsidRPr="001F751C">
        <w:rPr>
          <w:rFonts w:ascii="Calibri" w:hAnsi="Calibri" w:cs="Calibri"/>
        </w:rPr>
        <w:t>Gospodarski subjekt mora dokazati upis u sudski, obrtni, strukovni ili drugi odgovarajući registar u državi njegova poslovnog nastana.</w:t>
      </w:r>
    </w:p>
    <w:p w14:paraId="53F9158B" w14:textId="4909E28E" w:rsidR="001A092E" w:rsidRPr="001F751C" w:rsidRDefault="001A092E" w:rsidP="001A092E">
      <w:pPr>
        <w:pStyle w:val="Odlomakpopisa"/>
        <w:spacing w:before="120"/>
        <w:ind w:left="0"/>
        <w:jc w:val="both"/>
        <w:rPr>
          <w:rFonts w:ascii="Calibri" w:hAnsi="Calibri" w:cs="Calibri"/>
        </w:rPr>
      </w:pPr>
      <w:r w:rsidRPr="001F751C">
        <w:rPr>
          <w:rFonts w:ascii="Calibri" w:hAnsi="Calibri" w:cs="Calibri"/>
        </w:rPr>
        <w:t>Za potrebe utvrđivanja okolnosti iz točke 1</w:t>
      </w:r>
      <w:r w:rsidR="0044381E">
        <w:rPr>
          <w:rFonts w:ascii="Calibri" w:hAnsi="Calibri" w:cs="Calibri"/>
        </w:rPr>
        <w:t>3</w:t>
      </w:r>
      <w:r w:rsidRPr="001F751C">
        <w:rPr>
          <w:rFonts w:ascii="Calibri" w:hAnsi="Calibri" w:cs="Calibri"/>
        </w:rPr>
        <w:t xml:space="preserve">. gospodarski subjekt treba kao dokaz u ponudi dostaviti izvadak iz sudskog, obrtnog, strukovnog ili drugog odgovarajućeg registra koji se vodi u državi članici njegova poslovnog nastana, koji ne smije biti stariji od 3 mjeseca dana objave </w:t>
      </w:r>
      <w:r w:rsidR="0044381E" w:rsidRPr="0044381E">
        <w:rPr>
          <w:rFonts w:ascii="Calibri" w:hAnsi="Calibri" w:cs="Calibri"/>
        </w:rPr>
        <w:t xml:space="preserve">Zahtjeva za </w:t>
      </w:r>
      <w:r w:rsidRPr="001F751C">
        <w:rPr>
          <w:rFonts w:ascii="Calibri" w:hAnsi="Calibri" w:cs="Calibri"/>
        </w:rPr>
        <w:t>dostavu ponude.</w:t>
      </w:r>
      <w:bookmarkEnd w:id="15"/>
    </w:p>
    <w:p w14:paraId="18F5C346" w14:textId="77777777" w:rsidR="0044381E" w:rsidRDefault="0044381E" w:rsidP="001A092E">
      <w:pPr>
        <w:pStyle w:val="Odlomakpopisa"/>
        <w:spacing w:before="120"/>
        <w:ind w:left="0"/>
        <w:jc w:val="both"/>
        <w:rPr>
          <w:rFonts w:ascii="Calibri" w:hAnsi="Calibri" w:cs="Calibri"/>
        </w:rPr>
      </w:pPr>
    </w:p>
    <w:p w14:paraId="15BC5BB4" w14:textId="4784931C" w:rsidR="001A092E" w:rsidRPr="001F751C" w:rsidRDefault="0044381E" w:rsidP="001A092E">
      <w:pPr>
        <w:pStyle w:val="Odlomakpopisa"/>
        <w:spacing w:before="120"/>
        <w:ind w:left="0"/>
        <w:jc w:val="both"/>
        <w:rPr>
          <w:rFonts w:ascii="Calibri" w:hAnsi="Calibri" w:cs="Calibri"/>
        </w:rPr>
      </w:pPr>
      <w:r w:rsidRPr="0044381E">
        <w:rPr>
          <w:rFonts w:ascii="Calibri" w:hAnsi="Calibri" w:cs="Calibri"/>
        </w:rPr>
        <w:t>Okolnosti iz točke 13. moraju dokazati svi gospodarski subjekti u ponudi.</w:t>
      </w:r>
    </w:p>
    <w:p w14:paraId="6CE7A9E2" w14:textId="3834182B" w:rsidR="001A092E" w:rsidRPr="001F751C" w:rsidRDefault="002B5F46" w:rsidP="001A092E">
      <w:pPr>
        <w:pStyle w:val="podnaslov"/>
        <w:rPr>
          <w:rFonts w:cs="Calibri"/>
        </w:rPr>
      </w:pPr>
      <w:r w:rsidRPr="002B5F46">
        <w:rPr>
          <w:rFonts w:cs="Calibri"/>
        </w:rPr>
        <w:t xml:space="preserve">UVJETI </w:t>
      </w:r>
      <w:r>
        <w:rPr>
          <w:rFonts w:cs="Calibri"/>
        </w:rPr>
        <w:t>TEHNIČKE I STRUČNE</w:t>
      </w:r>
      <w:r w:rsidRPr="002B5F46">
        <w:rPr>
          <w:rFonts w:cs="Calibri"/>
        </w:rPr>
        <w:t xml:space="preserve"> SPOSOBNOSTI</w:t>
      </w:r>
    </w:p>
    <w:p w14:paraId="7AC7304A" w14:textId="77777777" w:rsidR="001A092E" w:rsidRPr="001F751C" w:rsidRDefault="001A092E" w:rsidP="001A092E">
      <w:pPr>
        <w:pStyle w:val="Default"/>
        <w:jc w:val="both"/>
        <w:rPr>
          <w:rFonts w:ascii="Calibri" w:hAnsi="Calibri" w:cs="Calibri"/>
          <w:bCs/>
          <w:color w:val="auto"/>
          <w:sz w:val="22"/>
          <w:szCs w:val="22"/>
        </w:rPr>
      </w:pPr>
      <w:r w:rsidRPr="001F751C">
        <w:rPr>
          <w:rFonts w:ascii="Calibri" w:hAnsi="Calibri" w:cs="Calibri"/>
          <w:bCs/>
          <w:color w:val="auto"/>
          <w:sz w:val="22"/>
          <w:szCs w:val="22"/>
        </w:rPr>
        <w:t xml:space="preserve">Gospodarski subjekt dužan je dokazati da ima dovoljnu razinu iskustva odnosno da je u godini u kojoj je započeo postupak nabave i tijekom tri godine koje prethode toj godini uredno izvršio usluge iste ili slične predmetu nabave temeljem jednog (1) ugovora čija je vrijednost minimalno u visini procijenjene vrijednosti nabave (bez PDV-a). </w:t>
      </w:r>
    </w:p>
    <w:p w14:paraId="46947C5F" w14:textId="77777777" w:rsidR="001A092E" w:rsidRPr="001F751C" w:rsidRDefault="001A092E" w:rsidP="001A092E">
      <w:pPr>
        <w:pStyle w:val="Default"/>
        <w:jc w:val="both"/>
        <w:rPr>
          <w:rFonts w:ascii="Calibri" w:hAnsi="Calibri" w:cs="Calibri"/>
          <w:bCs/>
          <w:color w:val="auto"/>
          <w:sz w:val="22"/>
          <w:szCs w:val="22"/>
        </w:rPr>
      </w:pPr>
      <w:r w:rsidRPr="001F751C">
        <w:rPr>
          <w:rFonts w:ascii="Calibri" w:hAnsi="Calibri" w:cs="Calibri"/>
          <w:bCs/>
          <w:color w:val="auto"/>
          <w:sz w:val="22"/>
          <w:szCs w:val="22"/>
        </w:rPr>
        <w:tab/>
      </w:r>
    </w:p>
    <w:p w14:paraId="49741B28" w14:textId="0FDB12F1" w:rsidR="001A092E" w:rsidRPr="001F751C" w:rsidRDefault="001A092E" w:rsidP="001A092E">
      <w:pPr>
        <w:pStyle w:val="Tijeloteksta"/>
        <w:rPr>
          <w:rFonts w:ascii="Calibri" w:hAnsi="Calibri"/>
          <w:bCs/>
          <w:szCs w:val="22"/>
          <w:lang w:val="hr-HR"/>
        </w:rPr>
      </w:pPr>
      <w:r w:rsidRPr="001F751C">
        <w:rPr>
          <w:rFonts w:ascii="Calibri" w:hAnsi="Calibri"/>
          <w:bCs/>
          <w:szCs w:val="22"/>
          <w:lang w:val="hr-HR"/>
        </w:rPr>
        <w:t xml:space="preserve">Pod sličnim uslugama smatraju se usluge </w:t>
      </w:r>
      <w:r w:rsidR="002B52CE">
        <w:rPr>
          <w:rFonts w:ascii="Calibri" w:hAnsi="Calibri"/>
          <w:bCs/>
          <w:szCs w:val="22"/>
          <w:lang w:val="hr-HR"/>
        </w:rPr>
        <w:t>izrade prometnih elaborata</w:t>
      </w:r>
      <w:r w:rsidRPr="001F751C">
        <w:rPr>
          <w:rFonts w:ascii="Calibri" w:hAnsi="Calibri"/>
          <w:bCs/>
          <w:szCs w:val="22"/>
          <w:lang w:val="hr-HR"/>
        </w:rPr>
        <w:t>.</w:t>
      </w:r>
    </w:p>
    <w:p w14:paraId="5DDFB784" w14:textId="77777777" w:rsidR="008600EE" w:rsidRDefault="008600EE" w:rsidP="001A092E">
      <w:pPr>
        <w:pStyle w:val="Tijeloteksta"/>
        <w:widowControl w:val="0"/>
        <w:tabs>
          <w:tab w:val="left" w:pos="709"/>
        </w:tabs>
        <w:rPr>
          <w:rFonts w:ascii="Calibri" w:hAnsi="Calibri" w:cs="Calibri"/>
          <w:szCs w:val="22"/>
          <w:lang w:val="hr-HR"/>
        </w:rPr>
      </w:pPr>
    </w:p>
    <w:p w14:paraId="0642B4C9" w14:textId="755520FE" w:rsidR="001A092E" w:rsidRPr="001F751C" w:rsidRDefault="001A092E" w:rsidP="001A092E">
      <w:pPr>
        <w:pStyle w:val="Tijeloteksta"/>
        <w:widowControl w:val="0"/>
        <w:tabs>
          <w:tab w:val="left" w:pos="709"/>
        </w:tabs>
        <w:rPr>
          <w:rFonts w:ascii="Calibri" w:hAnsi="Calibri" w:cs="Calibri"/>
          <w:szCs w:val="22"/>
          <w:lang w:val="hr-HR"/>
        </w:rPr>
      </w:pPr>
      <w:r w:rsidRPr="001F751C">
        <w:rPr>
          <w:rFonts w:ascii="Calibri" w:hAnsi="Calibri" w:cs="Calibri"/>
          <w:szCs w:val="22"/>
          <w:lang w:val="hr-HR"/>
        </w:rPr>
        <w:t>Za potrebe utvrđivanja okolnosti iz točke 1</w:t>
      </w:r>
      <w:r w:rsidR="002B52CE">
        <w:rPr>
          <w:rFonts w:ascii="Calibri" w:hAnsi="Calibri" w:cs="Calibri"/>
          <w:szCs w:val="22"/>
          <w:lang w:val="hr-HR"/>
        </w:rPr>
        <w:t>4</w:t>
      </w:r>
      <w:r w:rsidRPr="001F751C">
        <w:rPr>
          <w:rFonts w:ascii="Calibri" w:hAnsi="Calibri" w:cs="Calibri"/>
          <w:szCs w:val="22"/>
          <w:lang w:val="hr-HR"/>
        </w:rPr>
        <w:t xml:space="preserve">. gospodarski subjekt treba kao dokaz u ponudi dostaviti </w:t>
      </w:r>
      <w:r w:rsidRPr="001F751C">
        <w:rPr>
          <w:rFonts w:ascii="Calibri" w:hAnsi="Calibri" w:cs="Calibri"/>
          <w:b/>
          <w:bCs/>
          <w:szCs w:val="22"/>
          <w:lang w:val="hr-HR"/>
        </w:rPr>
        <w:t>popis glavnih usluga</w:t>
      </w:r>
      <w:r w:rsidRPr="001F751C">
        <w:rPr>
          <w:rFonts w:ascii="Calibri" w:hAnsi="Calibri" w:cs="Calibri"/>
          <w:szCs w:val="22"/>
          <w:lang w:val="hr-HR"/>
        </w:rPr>
        <w:t xml:space="preserve"> pruženih u godini u kojoj je započeo postupak nabave i tijekom tri godine koje prethode toj godini. </w:t>
      </w:r>
      <w:r w:rsidRPr="001F751C">
        <w:rPr>
          <w:rFonts w:ascii="Calibri" w:hAnsi="Calibri" w:cs="Calibri"/>
          <w:b/>
          <w:bCs/>
          <w:szCs w:val="22"/>
          <w:lang w:val="hr-HR"/>
        </w:rPr>
        <w:t>Popis mora sadržavati vrijednost usluga, datum te naziv druge ugovorne strane.</w:t>
      </w:r>
    </w:p>
    <w:p w14:paraId="3A81E5EE" w14:textId="77777777" w:rsidR="002B52CE" w:rsidRDefault="002B52CE" w:rsidP="002B52CE">
      <w:pPr>
        <w:spacing w:after="0" w:line="240" w:lineRule="auto"/>
        <w:jc w:val="both"/>
        <w:rPr>
          <w:rFonts w:ascii="Calibri" w:hAnsi="Calibri" w:cs="Calibri"/>
          <w:b/>
          <w:bCs/>
        </w:rPr>
      </w:pPr>
      <w:bookmarkStart w:id="16" w:name="_Hlk157765306"/>
    </w:p>
    <w:p w14:paraId="2DADCEC7" w14:textId="77777777" w:rsidR="002B52CE" w:rsidRPr="001F751C" w:rsidRDefault="002B52CE" w:rsidP="002B52CE">
      <w:pPr>
        <w:widowControl w:val="0"/>
        <w:spacing w:after="120"/>
        <w:jc w:val="both"/>
        <w:rPr>
          <w:rFonts w:ascii="Calibri" w:hAnsi="Calibri" w:cs="Calibri"/>
          <w:bCs/>
          <w:lang w:eastAsia="x-none"/>
        </w:rPr>
      </w:pPr>
      <w:r w:rsidRPr="001F751C">
        <w:rPr>
          <w:rFonts w:ascii="Calibri" w:hAnsi="Calibri" w:cs="Calibri"/>
          <w:bCs/>
          <w:lang w:eastAsia="x-none"/>
        </w:rPr>
        <w:t>NAPOMENA:</w:t>
      </w:r>
    </w:p>
    <w:p w14:paraId="7FE278D6" w14:textId="0141DB94" w:rsidR="002B52CE" w:rsidRDefault="002B52CE" w:rsidP="002B52CE">
      <w:pPr>
        <w:widowControl w:val="0"/>
        <w:spacing w:after="120"/>
        <w:jc w:val="both"/>
        <w:rPr>
          <w:rFonts w:ascii="Calibri" w:hAnsi="Calibri" w:cs="Calibri"/>
          <w:bCs/>
          <w:lang w:eastAsia="x-none"/>
        </w:rPr>
      </w:pPr>
      <w:r w:rsidRPr="001F751C">
        <w:rPr>
          <w:rFonts w:ascii="Calibri" w:hAnsi="Calibri" w:cs="Calibri"/>
          <w:bCs/>
          <w:lang w:eastAsia="x-none"/>
        </w:rPr>
        <w:t xml:space="preserve">Svi dokazi i dokumenti traženi u točkama </w:t>
      </w:r>
      <w:r w:rsidR="00DA5780">
        <w:rPr>
          <w:rFonts w:ascii="Calibri" w:hAnsi="Calibri" w:cs="Calibri"/>
          <w:bCs/>
          <w:lang w:eastAsia="x-none"/>
        </w:rPr>
        <w:t xml:space="preserve">12., 13. i </w:t>
      </w:r>
      <w:r>
        <w:rPr>
          <w:rFonts w:ascii="Calibri" w:hAnsi="Calibri" w:cs="Calibri"/>
          <w:bCs/>
          <w:lang w:eastAsia="x-none"/>
        </w:rPr>
        <w:t>14.</w:t>
      </w:r>
      <w:r w:rsidRPr="001F751C">
        <w:rPr>
          <w:rFonts w:ascii="Calibri" w:hAnsi="Calibri" w:cs="Calibri"/>
          <w:bCs/>
          <w:lang w:eastAsia="x-none"/>
        </w:rPr>
        <w:t xml:space="preserve"> ovog </w:t>
      </w:r>
      <w:r>
        <w:rPr>
          <w:rFonts w:ascii="Calibri" w:hAnsi="Calibri" w:cs="Calibri"/>
          <w:bCs/>
          <w:lang w:eastAsia="x-none"/>
        </w:rPr>
        <w:t>Zahtjeva</w:t>
      </w:r>
      <w:r w:rsidRPr="001F751C">
        <w:rPr>
          <w:rFonts w:ascii="Calibri" w:hAnsi="Calibri" w:cs="Calibri"/>
          <w:bCs/>
          <w:lang w:eastAsia="x-none"/>
        </w:rPr>
        <w:t xml:space="preserve"> mogu se dostaviti u neovjerenoj preslici. Neovjerom preslikom smatra se i neovjereni ispis elektroničke isprave. </w:t>
      </w:r>
    </w:p>
    <w:p w14:paraId="5E7572A1" w14:textId="2E42B410" w:rsidR="002B52CE" w:rsidRDefault="002B52CE" w:rsidP="002B52CE">
      <w:pPr>
        <w:spacing w:after="0" w:line="240" w:lineRule="auto"/>
        <w:jc w:val="both"/>
        <w:rPr>
          <w:rFonts w:ascii="Calibri" w:hAnsi="Calibri" w:cs="Calibri"/>
          <w:b/>
          <w:bCs/>
        </w:rPr>
      </w:pPr>
      <w:r w:rsidRPr="002B52CE">
        <w:rPr>
          <w:rFonts w:ascii="Calibri" w:hAnsi="Calibri" w:cs="Calibri"/>
          <w:bCs/>
          <w:lang w:eastAsia="x-none"/>
        </w:rPr>
        <w:t>U slučaju postojanja sumnje u istinitost podataka navedenih u dokumentima, naručitelj može radi provjere istinitosti od ponuditelja zatražiti dostavu izvornika ili ovjerene preslike dokumenta ili se obratiti izdavatelju dokumenta  i/ili nadležnim tijelima.</w:t>
      </w:r>
    </w:p>
    <w:p w14:paraId="22139B91" w14:textId="712FBDED" w:rsidR="001A092E" w:rsidRPr="001F751C" w:rsidRDefault="002B52CE" w:rsidP="002B52CE">
      <w:pPr>
        <w:pStyle w:val="podnaslov"/>
      </w:pPr>
      <w:r w:rsidRPr="002B52CE">
        <w:t>ODREDBE KOJE SE ODNOSE NA ZAJEDNICU GOSPODARSKIH SUBJEKATA</w:t>
      </w:r>
    </w:p>
    <w:p w14:paraId="47D799F3" w14:textId="77777777" w:rsidR="002B52CE" w:rsidRPr="0093328E" w:rsidRDefault="002B52CE" w:rsidP="002B52CE">
      <w:pPr>
        <w:pStyle w:val="Tijeloteksta"/>
        <w:rPr>
          <w:rFonts w:asciiTheme="minorHAnsi" w:hAnsiTheme="minorHAnsi" w:cstheme="minorHAnsi"/>
          <w:szCs w:val="22"/>
          <w:lang w:val="hr-HR"/>
        </w:rPr>
      </w:pPr>
      <w:r w:rsidRPr="0093328E">
        <w:rPr>
          <w:rFonts w:asciiTheme="minorHAnsi" w:hAnsiTheme="minorHAnsi" w:cstheme="minorHAnsi"/>
          <w:szCs w:val="22"/>
          <w:lang w:val="hr-HR"/>
        </w:rPr>
        <w:t>Više gospodarskih subjekata može se udružiti i dostaviti zajedničku ponudu, neovisno o uređenju njihova međusobnog odnosa.</w:t>
      </w:r>
    </w:p>
    <w:p w14:paraId="3539D2F9" w14:textId="77777777" w:rsidR="002B52CE" w:rsidRPr="0093328E" w:rsidRDefault="002B52CE" w:rsidP="002B52CE">
      <w:pPr>
        <w:pStyle w:val="Tijeloteksta"/>
        <w:rPr>
          <w:rFonts w:asciiTheme="minorHAnsi" w:hAnsiTheme="minorHAnsi" w:cstheme="minorHAnsi"/>
          <w:szCs w:val="22"/>
          <w:lang w:val="hr-HR"/>
        </w:rPr>
      </w:pPr>
      <w:r w:rsidRPr="0093328E">
        <w:rPr>
          <w:rFonts w:asciiTheme="minorHAnsi" w:hAnsiTheme="minorHAnsi" w:cstheme="minorHAnsi"/>
          <w:szCs w:val="22"/>
          <w:lang w:val="hr-HR"/>
        </w:rPr>
        <w:t xml:space="preserve">Ponuda zajednice gospodarskih subjekata mora sadržavati podatke o svakom članu zajednice gospodarskih subjekata, kako je određeno u ponudbenom listu, uz obveznu naznaku člana zajednice gospodarskih subjekata koji je ovlašten za komunikaciju s Naručiteljem. </w:t>
      </w:r>
    </w:p>
    <w:p w14:paraId="065F702E" w14:textId="77777777" w:rsidR="002B52CE" w:rsidRPr="0093328E" w:rsidRDefault="002B52CE" w:rsidP="002B52CE">
      <w:pPr>
        <w:pStyle w:val="Tijeloteksta"/>
        <w:rPr>
          <w:rFonts w:asciiTheme="minorHAnsi" w:hAnsiTheme="minorHAnsi" w:cstheme="minorHAnsi"/>
          <w:szCs w:val="22"/>
          <w:lang w:val="hr-HR"/>
        </w:rPr>
      </w:pPr>
      <w:r w:rsidRPr="0093328E">
        <w:rPr>
          <w:rFonts w:asciiTheme="minorHAnsi" w:hAnsiTheme="minorHAnsi" w:cstheme="minorHAnsi"/>
          <w:szCs w:val="22"/>
          <w:lang w:val="hr-HR"/>
        </w:rPr>
        <w:t>U ponudi mora biti navedeno koji će dio ugovora (predmet, količina, vrijednost i postotni dio) izvršavati pojedini član Zajednice ponuditelja.</w:t>
      </w:r>
    </w:p>
    <w:p w14:paraId="6AF192FE" w14:textId="165F4066" w:rsidR="002B52CE" w:rsidRDefault="002B52CE" w:rsidP="002B52CE">
      <w:pPr>
        <w:jc w:val="both"/>
        <w:rPr>
          <w:rFonts w:ascii="Calibri" w:hAnsi="Calibri" w:cs="Calibri"/>
        </w:rPr>
      </w:pPr>
      <w:r w:rsidRPr="0093328E">
        <w:rPr>
          <w:rFonts w:cstheme="minorHAnsi"/>
        </w:rPr>
        <w:t>Naručitelj zahtijeva od odabrane zajednice gospodarskih subjekata solidarnu odgovornost u izvršenju ugovora, no ne i određeni pravni oblik.</w:t>
      </w:r>
    </w:p>
    <w:p w14:paraId="6543DA5F" w14:textId="537FDA96" w:rsidR="001A092E" w:rsidRPr="001F751C" w:rsidRDefault="001A092E" w:rsidP="001A092E">
      <w:pPr>
        <w:jc w:val="both"/>
        <w:rPr>
          <w:rFonts w:ascii="Calibri" w:hAnsi="Calibri" w:cs="Calibri"/>
        </w:rPr>
      </w:pPr>
      <w:r w:rsidRPr="001F751C">
        <w:rPr>
          <w:rFonts w:ascii="Calibri" w:hAnsi="Calibri" w:cs="Calibri"/>
        </w:rPr>
        <w:t xml:space="preserve">U slučaju zajednice gospodarskih subjekata </w:t>
      </w:r>
      <w:r w:rsidRPr="001F751C">
        <w:rPr>
          <w:rFonts w:ascii="Calibri" w:hAnsi="Calibri" w:cs="Calibri"/>
          <w:b/>
        </w:rPr>
        <w:t>svaki pojedini član zajednice pojedinačno</w:t>
      </w:r>
      <w:r w:rsidRPr="001F751C">
        <w:rPr>
          <w:rFonts w:ascii="Calibri" w:hAnsi="Calibri" w:cs="Calibri"/>
        </w:rPr>
        <w:t xml:space="preserve"> dokazuje:</w:t>
      </w:r>
    </w:p>
    <w:p w14:paraId="771D6066" w14:textId="7A399BB8" w:rsidR="001A092E" w:rsidRPr="001F751C" w:rsidRDefault="001A092E" w:rsidP="001A092E">
      <w:pPr>
        <w:numPr>
          <w:ilvl w:val="0"/>
          <w:numId w:val="6"/>
        </w:numPr>
        <w:spacing w:after="0" w:line="240" w:lineRule="auto"/>
        <w:jc w:val="both"/>
        <w:rPr>
          <w:rFonts w:ascii="Calibri" w:hAnsi="Calibri" w:cs="Calibri"/>
        </w:rPr>
      </w:pPr>
      <w:r w:rsidRPr="001F751C">
        <w:rPr>
          <w:rFonts w:ascii="Calibri" w:hAnsi="Calibri" w:cs="Calibri"/>
        </w:rPr>
        <w:t>da nije u situaciji zbog koje se gospodarski subjekt isključuje iz postupka nabave (osnove za isključenje iz točke 1</w:t>
      </w:r>
      <w:r w:rsidR="002B52CE">
        <w:rPr>
          <w:rFonts w:ascii="Calibri" w:hAnsi="Calibri" w:cs="Calibri"/>
        </w:rPr>
        <w:t>2</w:t>
      </w:r>
      <w:r w:rsidRPr="001F751C">
        <w:rPr>
          <w:rFonts w:ascii="Calibri" w:hAnsi="Calibri" w:cs="Calibri"/>
        </w:rPr>
        <w:t xml:space="preserve">. ovog </w:t>
      </w:r>
      <w:r w:rsidR="002B52CE">
        <w:rPr>
          <w:rFonts w:ascii="Calibri" w:hAnsi="Calibri" w:cs="Calibri"/>
        </w:rPr>
        <w:t>Zahtjeva</w:t>
      </w:r>
      <w:r w:rsidRPr="001F751C">
        <w:rPr>
          <w:rFonts w:ascii="Calibri" w:hAnsi="Calibri" w:cs="Calibri"/>
        </w:rPr>
        <w:t>)</w:t>
      </w:r>
    </w:p>
    <w:p w14:paraId="3D082CDB" w14:textId="10A6A1F4" w:rsidR="001A092E" w:rsidRPr="001F751C" w:rsidRDefault="001A092E" w:rsidP="001A092E">
      <w:pPr>
        <w:numPr>
          <w:ilvl w:val="0"/>
          <w:numId w:val="6"/>
        </w:numPr>
        <w:spacing w:after="0" w:line="240" w:lineRule="auto"/>
        <w:jc w:val="both"/>
        <w:rPr>
          <w:rFonts w:ascii="Calibri" w:hAnsi="Calibri" w:cs="Calibri"/>
        </w:rPr>
      </w:pPr>
      <w:r w:rsidRPr="001F751C">
        <w:rPr>
          <w:rFonts w:ascii="Calibri" w:hAnsi="Calibri" w:cs="Calibri"/>
        </w:rPr>
        <w:t>sposobnost za obavljanje profesionalne djelatnosti (točka 1</w:t>
      </w:r>
      <w:r w:rsidR="002B52CE">
        <w:rPr>
          <w:rFonts w:ascii="Calibri" w:hAnsi="Calibri" w:cs="Calibri"/>
        </w:rPr>
        <w:t>3</w:t>
      </w:r>
      <w:r w:rsidRPr="001F751C">
        <w:rPr>
          <w:rFonts w:ascii="Calibri" w:hAnsi="Calibri" w:cs="Calibri"/>
        </w:rPr>
        <w:t xml:space="preserve">. ovog </w:t>
      </w:r>
      <w:r w:rsidR="002B52CE">
        <w:rPr>
          <w:rFonts w:ascii="Calibri" w:hAnsi="Calibri" w:cs="Calibri"/>
        </w:rPr>
        <w:t>Zahtjeva</w:t>
      </w:r>
      <w:r w:rsidRPr="001F751C">
        <w:rPr>
          <w:rFonts w:ascii="Calibri" w:hAnsi="Calibri" w:cs="Calibri"/>
        </w:rPr>
        <w:t>)</w:t>
      </w:r>
    </w:p>
    <w:p w14:paraId="7DAD9483" w14:textId="4C75B80B" w:rsidR="001A092E" w:rsidRPr="001F751C" w:rsidRDefault="001A092E" w:rsidP="001A092E">
      <w:pPr>
        <w:jc w:val="both"/>
        <w:rPr>
          <w:rFonts w:ascii="Calibri" w:hAnsi="Calibri" w:cs="Calibri"/>
        </w:rPr>
      </w:pPr>
      <w:r w:rsidRPr="001F751C">
        <w:rPr>
          <w:rFonts w:ascii="Calibri" w:hAnsi="Calibri" w:cs="Calibri"/>
        </w:rPr>
        <w:t xml:space="preserve">Članovi zajednice mogu </w:t>
      </w:r>
      <w:r w:rsidRPr="001F751C">
        <w:rPr>
          <w:rFonts w:ascii="Calibri" w:hAnsi="Calibri" w:cs="Calibri"/>
          <w:b/>
        </w:rPr>
        <w:t>skupno (zajednički) dokazivati</w:t>
      </w:r>
      <w:r w:rsidRPr="001F751C">
        <w:rPr>
          <w:rFonts w:ascii="Calibri" w:hAnsi="Calibri" w:cs="Calibri"/>
        </w:rPr>
        <w:t xml:space="preserve"> da</w:t>
      </w:r>
      <w:r w:rsidRPr="001F751C">
        <w:rPr>
          <w:rFonts w:ascii="Calibri" w:hAnsi="Calibri" w:cs="Calibri"/>
          <w:b/>
        </w:rPr>
        <w:t xml:space="preserve"> </w:t>
      </w:r>
      <w:r w:rsidRPr="001F751C">
        <w:rPr>
          <w:rFonts w:ascii="Calibri" w:hAnsi="Calibri" w:cs="Calibri"/>
        </w:rPr>
        <w:t>ispunjavaju tražene kriterije za kvalitativni odabir gospodarskog subjekta iz točke 1</w:t>
      </w:r>
      <w:r w:rsidR="002B52CE">
        <w:rPr>
          <w:rFonts w:ascii="Calibri" w:hAnsi="Calibri" w:cs="Calibri"/>
        </w:rPr>
        <w:t>4</w:t>
      </w:r>
      <w:r w:rsidRPr="001F751C">
        <w:rPr>
          <w:rFonts w:ascii="Calibri" w:hAnsi="Calibri" w:cs="Calibri"/>
        </w:rPr>
        <w:t xml:space="preserve">. ovog </w:t>
      </w:r>
      <w:r w:rsidR="002B52CE">
        <w:rPr>
          <w:rFonts w:ascii="Calibri" w:hAnsi="Calibri" w:cs="Calibri"/>
        </w:rPr>
        <w:t>Zahtjeva</w:t>
      </w:r>
      <w:r w:rsidRPr="001F751C">
        <w:rPr>
          <w:rFonts w:ascii="Calibri" w:hAnsi="Calibri" w:cs="Calibri"/>
        </w:rPr>
        <w:t xml:space="preserve">. </w:t>
      </w:r>
    </w:p>
    <w:p w14:paraId="0D8D0DAA" w14:textId="656F849F" w:rsidR="001A092E" w:rsidRPr="001F751C" w:rsidRDefault="002B52CE" w:rsidP="002B52CE">
      <w:pPr>
        <w:pStyle w:val="podnaslov"/>
      </w:pPr>
      <w:r w:rsidRPr="001F751C">
        <w:t>OSLANJANJE NA SPOSOBNOST DRUGIH SUBJEKATA</w:t>
      </w:r>
    </w:p>
    <w:p w14:paraId="7751FD3C" w14:textId="2AFC043A" w:rsidR="001A092E" w:rsidRPr="001F751C" w:rsidRDefault="001A092E" w:rsidP="001A092E">
      <w:pPr>
        <w:pStyle w:val="box453040"/>
        <w:spacing w:before="0" w:beforeAutospacing="0" w:after="0" w:line="0" w:lineRule="atLeast"/>
        <w:jc w:val="both"/>
        <w:rPr>
          <w:rFonts w:ascii="Calibri" w:hAnsi="Calibri" w:cs="Calibri"/>
          <w:b/>
          <w:sz w:val="22"/>
          <w:szCs w:val="22"/>
        </w:rPr>
      </w:pPr>
      <w:r w:rsidRPr="001F751C">
        <w:rPr>
          <w:rFonts w:ascii="Calibri" w:hAnsi="Calibri" w:cs="Calibri"/>
          <w:sz w:val="22"/>
          <w:szCs w:val="22"/>
        </w:rPr>
        <w:t>Gospodarski subjekt može se u postupku nabave radi dokazivanja ispunjavanja kriterija za odabir gospodarskog subjekta navedenih u točki 1</w:t>
      </w:r>
      <w:r w:rsidR="002B52CE">
        <w:rPr>
          <w:rFonts w:ascii="Calibri" w:hAnsi="Calibri" w:cs="Calibri"/>
          <w:sz w:val="22"/>
          <w:szCs w:val="22"/>
        </w:rPr>
        <w:t>4</w:t>
      </w:r>
      <w:r w:rsidRPr="001F751C">
        <w:rPr>
          <w:rFonts w:ascii="Calibri" w:hAnsi="Calibri" w:cs="Calibri"/>
          <w:sz w:val="22"/>
          <w:szCs w:val="22"/>
        </w:rPr>
        <w:t xml:space="preserve">. ovog </w:t>
      </w:r>
      <w:r w:rsidR="0025669A">
        <w:rPr>
          <w:rFonts w:ascii="Calibri" w:hAnsi="Calibri" w:cs="Calibri"/>
          <w:sz w:val="22"/>
          <w:szCs w:val="22"/>
        </w:rPr>
        <w:t>Zahtjeva</w:t>
      </w:r>
      <w:r w:rsidRPr="001F751C">
        <w:rPr>
          <w:rFonts w:ascii="Calibri" w:hAnsi="Calibri" w:cs="Calibri"/>
          <w:sz w:val="22"/>
          <w:szCs w:val="22"/>
        </w:rPr>
        <w:t xml:space="preserve"> osloniti na sposobnost drugih subjekata, bez obzira na pravnu prirodu njihova međusobnog odnosa.</w:t>
      </w:r>
    </w:p>
    <w:p w14:paraId="1F6CD5C5" w14:textId="2761AF14" w:rsidR="001A092E" w:rsidRPr="001F751C" w:rsidRDefault="001A092E" w:rsidP="001A092E">
      <w:pPr>
        <w:pStyle w:val="box453040"/>
        <w:spacing w:before="0" w:beforeAutospacing="0" w:after="0" w:line="0" w:lineRule="atLeast"/>
        <w:jc w:val="both"/>
        <w:rPr>
          <w:rFonts w:ascii="Calibri" w:hAnsi="Calibri" w:cs="Calibri"/>
          <w:sz w:val="22"/>
          <w:szCs w:val="22"/>
        </w:rPr>
      </w:pPr>
      <w:r w:rsidRPr="001F751C">
        <w:rPr>
          <w:rFonts w:ascii="Calibri" w:hAnsi="Calibri" w:cs="Calibri"/>
          <w:sz w:val="22"/>
          <w:szCs w:val="22"/>
        </w:rPr>
        <w:t xml:space="preserve">Gospodarski subjekt može se u postupku nabave osloniti na sposobnost drugih subjekata radi dokazivanja ispunjavanja kriterija koji su vezani uz obrazovne i stručne kvalifikacije iz točke </w:t>
      </w:r>
      <w:r w:rsidR="002B52CE">
        <w:rPr>
          <w:rFonts w:ascii="Calibri" w:hAnsi="Calibri" w:cs="Calibri"/>
          <w:sz w:val="22"/>
          <w:szCs w:val="22"/>
        </w:rPr>
        <w:t>14</w:t>
      </w:r>
      <w:r w:rsidRPr="001F751C">
        <w:rPr>
          <w:rFonts w:ascii="Calibri" w:hAnsi="Calibri" w:cs="Calibri"/>
          <w:sz w:val="22"/>
          <w:szCs w:val="22"/>
        </w:rPr>
        <w:t xml:space="preserve">. ovog </w:t>
      </w:r>
      <w:r w:rsidR="0025669A">
        <w:rPr>
          <w:rFonts w:ascii="Calibri" w:hAnsi="Calibri" w:cs="Calibri"/>
          <w:sz w:val="22"/>
          <w:szCs w:val="22"/>
        </w:rPr>
        <w:t>Zahtjeva</w:t>
      </w:r>
      <w:r w:rsidRPr="001F751C">
        <w:rPr>
          <w:rFonts w:ascii="Calibri" w:hAnsi="Calibri" w:cs="Calibri"/>
          <w:sz w:val="22"/>
          <w:szCs w:val="22"/>
        </w:rPr>
        <w:t>, samo ako će ti subjekti pružati usluge za koje se ta sposobnost traži.</w:t>
      </w:r>
    </w:p>
    <w:p w14:paraId="2D519A7E" w14:textId="77777777" w:rsidR="001A092E" w:rsidRPr="001F751C" w:rsidRDefault="001A092E" w:rsidP="001A092E">
      <w:pPr>
        <w:pStyle w:val="box453040"/>
        <w:spacing w:before="0" w:beforeAutospacing="0" w:after="0" w:line="0" w:lineRule="atLeast"/>
        <w:jc w:val="both"/>
        <w:rPr>
          <w:rFonts w:ascii="Calibri" w:hAnsi="Calibri" w:cs="Calibri"/>
          <w:b/>
          <w:sz w:val="22"/>
          <w:szCs w:val="22"/>
        </w:rPr>
      </w:pPr>
      <w:r w:rsidRPr="001F751C">
        <w:rPr>
          <w:rFonts w:ascii="Calibri" w:hAnsi="Calibri" w:cs="Calibri"/>
          <w:b/>
          <w:sz w:val="22"/>
          <w:szCs w:val="22"/>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 (s time da u dokumentu moraju biti jasno i točno navedeni resursi koji se stavljaju na raspolaganje u svrhu izvršenja ugovora).</w:t>
      </w:r>
    </w:p>
    <w:p w14:paraId="2EA0A8E5" w14:textId="77777777" w:rsidR="001A092E" w:rsidRPr="001F751C"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Ako se gospodarski subjekt oslanja na sposobnost drugih subjekata, dužan je također dokazati da ti drugi subjekti ispunjavaju relevantne kriterije za odabir te da ne postoje osnove za njihovo isključenje.</w:t>
      </w:r>
      <w:r w:rsidRPr="001F751C">
        <w:rPr>
          <w:rFonts w:ascii="Calibri" w:hAnsi="Calibri" w:cs="Calibri"/>
          <w:sz w:val="22"/>
          <w:szCs w:val="22"/>
        </w:rPr>
        <w:tab/>
      </w:r>
    </w:p>
    <w:p w14:paraId="647C19DA" w14:textId="77777777" w:rsidR="001A092E" w:rsidRPr="001F751C" w:rsidRDefault="001A092E" w:rsidP="001A092E">
      <w:pPr>
        <w:pStyle w:val="box453040"/>
        <w:spacing w:before="0" w:beforeAutospacing="0" w:after="0"/>
        <w:jc w:val="both"/>
        <w:rPr>
          <w:rFonts w:ascii="Calibri" w:hAnsi="Calibri" w:cs="Calibri"/>
          <w:sz w:val="22"/>
          <w:szCs w:val="22"/>
        </w:rPr>
      </w:pPr>
      <w:r w:rsidRPr="001F751C">
        <w:rPr>
          <w:rFonts w:ascii="Calibri" w:hAnsi="Calibri" w:cs="Calibri"/>
          <w:sz w:val="22"/>
          <w:szCs w:val="22"/>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6E7B8C5B" w14:textId="77777777" w:rsidR="001A092E" w:rsidRPr="001F751C" w:rsidRDefault="001A092E" w:rsidP="001A092E">
      <w:pPr>
        <w:pStyle w:val="podnaslov"/>
      </w:pPr>
      <w:r w:rsidRPr="001F751C">
        <w:t>ODREDBE KOJE SE ODNOSE NA PODUGOVARATELJE</w:t>
      </w:r>
    </w:p>
    <w:p w14:paraId="14C46C15" w14:textId="77777777" w:rsidR="001A092E" w:rsidRPr="001F751C" w:rsidRDefault="001A092E" w:rsidP="001A092E">
      <w:pPr>
        <w:jc w:val="both"/>
        <w:rPr>
          <w:rFonts w:ascii="Calibri" w:hAnsi="Calibri" w:cs="Calibri"/>
        </w:rPr>
      </w:pPr>
      <w:r w:rsidRPr="001F751C">
        <w:rPr>
          <w:rFonts w:ascii="Calibri" w:hAnsi="Calibri" w:cs="Calibri"/>
        </w:rPr>
        <w:t>Gospodarski subjekt koji namjerava dati dio ugovora o jednostavnoj nabavi u podugovor obvezan je u ponudi:</w:t>
      </w:r>
    </w:p>
    <w:p w14:paraId="4E732032" w14:textId="77777777" w:rsidR="001A092E" w:rsidRPr="001F751C" w:rsidRDefault="001A092E" w:rsidP="001A092E">
      <w:pPr>
        <w:numPr>
          <w:ilvl w:val="0"/>
          <w:numId w:val="32"/>
        </w:numPr>
        <w:spacing w:after="0" w:line="240" w:lineRule="auto"/>
        <w:jc w:val="both"/>
        <w:rPr>
          <w:rFonts w:ascii="Calibri" w:hAnsi="Calibri" w:cs="Calibri"/>
        </w:rPr>
      </w:pPr>
      <w:r w:rsidRPr="001F751C">
        <w:rPr>
          <w:rFonts w:ascii="Calibri" w:hAnsi="Calibri" w:cs="Calibri"/>
        </w:rPr>
        <w:t>navesti koji dio ugovora namjerava dati u podugovor (predmet ili količina, vrijednost ili postotni udio),</w:t>
      </w:r>
    </w:p>
    <w:p w14:paraId="31A6EB57" w14:textId="5D7F8662" w:rsidR="001A092E" w:rsidRPr="001F751C" w:rsidRDefault="001A092E" w:rsidP="001A092E">
      <w:pPr>
        <w:numPr>
          <w:ilvl w:val="0"/>
          <w:numId w:val="32"/>
        </w:numPr>
        <w:spacing w:after="0" w:line="240" w:lineRule="auto"/>
        <w:jc w:val="both"/>
        <w:rPr>
          <w:rFonts w:ascii="Calibri" w:hAnsi="Calibri" w:cs="Calibri"/>
        </w:rPr>
      </w:pPr>
      <w:r w:rsidRPr="001F751C">
        <w:rPr>
          <w:rFonts w:ascii="Calibri" w:hAnsi="Calibri" w:cs="Calibri"/>
        </w:rPr>
        <w:t>navesti podatke o podugovarateljima (naziv ili tvrtka, sjedište, OIB ili nacionalni identifikacijski broj, broj računa, zakonski zastupnici podugovaratelja)</w:t>
      </w:r>
      <w:r w:rsidR="002B5F46" w:rsidRPr="002B5F46">
        <w:t xml:space="preserve"> </w:t>
      </w:r>
      <w:r w:rsidR="002B5F46" w:rsidRPr="002B5F46">
        <w:rPr>
          <w:rFonts w:ascii="Calibri" w:hAnsi="Calibri" w:cs="Calibri"/>
        </w:rPr>
        <w:t>(Prilog 2. ovog Poziva)</w:t>
      </w:r>
      <w:r w:rsidRPr="001F751C">
        <w:rPr>
          <w:rFonts w:ascii="Calibri" w:hAnsi="Calibri" w:cs="Calibri"/>
        </w:rPr>
        <w:t>,</w:t>
      </w:r>
    </w:p>
    <w:p w14:paraId="6B9F45E4" w14:textId="77777777" w:rsidR="001A092E" w:rsidRPr="001F751C" w:rsidRDefault="001A092E" w:rsidP="001A092E">
      <w:pPr>
        <w:jc w:val="both"/>
        <w:rPr>
          <w:rFonts w:ascii="Calibri" w:hAnsi="Calibri" w:cs="Calibri"/>
        </w:rPr>
      </w:pPr>
      <w:r w:rsidRPr="001F751C">
        <w:rPr>
          <w:rFonts w:ascii="Calibri" w:hAnsi="Calibri" w:cs="Calibri"/>
        </w:rPr>
        <w:t xml:space="preserve">Podaci o podugovaratelju/ima bit će navedeni u ugovoru o jednostavnoj nabavi. </w:t>
      </w:r>
    </w:p>
    <w:p w14:paraId="58491B23" w14:textId="77777777" w:rsidR="001A092E" w:rsidRPr="001F751C" w:rsidRDefault="001A092E" w:rsidP="001A092E">
      <w:pPr>
        <w:jc w:val="both"/>
        <w:rPr>
          <w:rFonts w:ascii="Calibri" w:hAnsi="Calibri" w:cs="Calibri"/>
        </w:rPr>
      </w:pPr>
      <w:r w:rsidRPr="001F751C">
        <w:rPr>
          <w:rFonts w:ascii="Calibri" w:hAnsi="Calibri" w:cs="Calibri"/>
        </w:rPr>
        <w:t>Naručitelj će neposredno plaćati podugovaratelju za dio ugovora koji je isti izvršio. Odabrani Ponuditelj mora uz račun, odnosno situaciju koje izdaje Naručitelju obvezno priložiti račun odnosno situaciju svojih podugovaratelja koje je prethodno ovjerio.</w:t>
      </w:r>
    </w:p>
    <w:p w14:paraId="07A2E95B" w14:textId="77777777" w:rsidR="001A092E" w:rsidRPr="001F751C" w:rsidRDefault="001A092E" w:rsidP="001A092E">
      <w:pPr>
        <w:jc w:val="both"/>
        <w:rPr>
          <w:rFonts w:ascii="Calibri" w:hAnsi="Calibri" w:cs="Calibri"/>
        </w:rPr>
      </w:pPr>
      <w:r w:rsidRPr="001F751C">
        <w:rPr>
          <w:rFonts w:ascii="Calibri" w:hAnsi="Calibri" w:cs="Calibri"/>
        </w:rPr>
        <w:t>Ugovaratelj može tijekom izvršenja ugovora o jednostavnoj nabavi od Naručitelja zahtijevati:</w:t>
      </w:r>
    </w:p>
    <w:p w14:paraId="0FDF0128" w14:textId="77777777" w:rsidR="001A092E" w:rsidRPr="001F751C" w:rsidRDefault="001A092E" w:rsidP="001A092E">
      <w:pPr>
        <w:numPr>
          <w:ilvl w:val="0"/>
          <w:numId w:val="33"/>
        </w:numPr>
        <w:spacing w:after="0" w:line="240" w:lineRule="auto"/>
        <w:jc w:val="both"/>
        <w:rPr>
          <w:rFonts w:ascii="Calibri" w:hAnsi="Calibri" w:cs="Calibri"/>
        </w:rPr>
      </w:pPr>
      <w:r w:rsidRPr="001F751C">
        <w:rPr>
          <w:rFonts w:ascii="Calibri" w:hAnsi="Calibri" w:cs="Calibri"/>
        </w:rPr>
        <w:t>promjenu podugovaratelja za onaj dio ugovora o jednostavnoj nabavi koji je prethodno dao u podugovor,</w:t>
      </w:r>
    </w:p>
    <w:p w14:paraId="793C1EBD" w14:textId="77777777" w:rsidR="001A092E" w:rsidRPr="001F751C" w:rsidRDefault="001A092E" w:rsidP="001A092E">
      <w:pPr>
        <w:numPr>
          <w:ilvl w:val="0"/>
          <w:numId w:val="33"/>
        </w:numPr>
        <w:spacing w:after="0" w:line="240" w:lineRule="auto"/>
        <w:jc w:val="both"/>
        <w:rPr>
          <w:rFonts w:ascii="Calibri" w:hAnsi="Calibri" w:cs="Calibri"/>
        </w:rPr>
      </w:pPr>
      <w:r w:rsidRPr="001F751C">
        <w:rPr>
          <w:rFonts w:ascii="Calibri" w:hAnsi="Calibri" w:cs="Calibri"/>
        </w:rPr>
        <w:t>uvođenje jednog ili više novih podugovaratelja čiji ukupni udio ne smije prijeći 30% vrijednosti ugovora o jednostavnoj nabavi bez poreza na dodanu vrijednost, neovisno o tome je li prethodno dao dio ugovora o jednostavnoj nabavi u podugovor ili ne,</w:t>
      </w:r>
    </w:p>
    <w:p w14:paraId="1274363E" w14:textId="77777777" w:rsidR="001A092E" w:rsidRPr="001F751C" w:rsidRDefault="001A092E" w:rsidP="001A092E">
      <w:pPr>
        <w:numPr>
          <w:ilvl w:val="0"/>
          <w:numId w:val="33"/>
        </w:numPr>
        <w:spacing w:after="0" w:line="240" w:lineRule="auto"/>
        <w:jc w:val="both"/>
        <w:rPr>
          <w:rFonts w:ascii="Calibri" w:hAnsi="Calibri" w:cs="Calibri"/>
        </w:rPr>
      </w:pPr>
      <w:r w:rsidRPr="001F751C">
        <w:rPr>
          <w:rFonts w:ascii="Calibri" w:hAnsi="Calibri" w:cs="Calibri"/>
        </w:rPr>
        <w:t>preuzimanje izvršenja dijela ugovora o jednostavnoj nabavi koji je prethodno dao u podugovor.</w:t>
      </w:r>
    </w:p>
    <w:p w14:paraId="0F51AC7D" w14:textId="77777777" w:rsidR="001A092E" w:rsidRPr="001F751C" w:rsidRDefault="001A092E" w:rsidP="001A092E">
      <w:pPr>
        <w:jc w:val="both"/>
        <w:rPr>
          <w:rFonts w:ascii="Calibri" w:hAnsi="Calibri" w:cs="Calibri"/>
        </w:rPr>
      </w:pPr>
      <w:r w:rsidRPr="001F751C">
        <w:rPr>
          <w:rFonts w:ascii="Calibri" w:hAnsi="Calibri" w:cs="Calibri"/>
        </w:rPr>
        <w:t>Uz zahtjev za promjenom podugovaratelja, ugovaratelj Naručitelju dostavlja sve tražene podatke iz ovog poglavlja o novom podugovaratelju.</w:t>
      </w:r>
    </w:p>
    <w:p w14:paraId="4B52E138" w14:textId="77777777" w:rsidR="001A092E" w:rsidRPr="001F751C" w:rsidRDefault="001A092E" w:rsidP="001A092E">
      <w:pPr>
        <w:jc w:val="both"/>
        <w:rPr>
          <w:rFonts w:ascii="Calibri" w:hAnsi="Calibri" w:cs="Calibri"/>
        </w:rPr>
      </w:pPr>
      <w:r w:rsidRPr="001F751C">
        <w:rPr>
          <w:rFonts w:ascii="Calibri" w:hAnsi="Calibri" w:cs="Calibri"/>
        </w:rPr>
        <w:t>Naručitelj  neće odobriti zahtjev ugovaratelja:</w:t>
      </w:r>
    </w:p>
    <w:p w14:paraId="459708D2" w14:textId="77777777" w:rsidR="001A092E" w:rsidRPr="001F751C" w:rsidRDefault="001A092E" w:rsidP="001A092E">
      <w:pPr>
        <w:jc w:val="both"/>
        <w:rPr>
          <w:rFonts w:ascii="Calibri" w:hAnsi="Calibri" w:cs="Calibri"/>
        </w:rPr>
      </w:pPr>
      <w:r w:rsidRPr="001F751C">
        <w:rPr>
          <w:rFonts w:ascii="Calibri" w:hAnsi="Calibri" w:cs="Calibri"/>
        </w:rPr>
        <w:t>1. u slučaju zahtjeva za promjenom podugovaratelja za onaj dio ugovora koji je prethodno dao u podugovor i u slučaju zahtjeva za uvođenje jednog ili više novih podugovaratelja čiji ukupni udio ne smije prijeći 30% vrijednosti ugovora o jednostavnoj nabavi bez PDV-a, neovisno o tome je li prethodno dao dio ugovora o jednostavnoj nabavi u podugovor ili ne, ako se ugovaratelj u postupku jednostavne nabave radi dokazivanja ispunjenja kriterija za odabir gospodarskog subjekta oslonio na sposobnost podugovaratelja kojeg sada mijenja, a novi podugovaratelj ne ispunjava iste uvjete,</w:t>
      </w:r>
    </w:p>
    <w:p w14:paraId="4E3A3435" w14:textId="77777777" w:rsidR="001A092E" w:rsidRPr="001F751C" w:rsidRDefault="001A092E" w:rsidP="001A092E">
      <w:pPr>
        <w:pStyle w:val="Tijeloteksta"/>
        <w:rPr>
          <w:rFonts w:ascii="Calibri" w:hAnsi="Calibri" w:cs="Calibri"/>
          <w:szCs w:val="22"/>
          <w:lang w:val="hr-HR"/>
        </w:rPr>
      </w:pPr>
      <w:r w:rsidRPr="001F751C">
        <w:rPr>
          <w:rFonts w:ascii="Calibri" w:hAnsi="Calibri" w:cs="Calibri"/>
          <w:szCs w:val="22"/>
          <w:lang w:val="hr-HR"/>
        </w:rPr>
        <w:t>2. u slučaju preuzimanja izvršenja dijela ugovora o jednostavnoj nabavi koji je prethodno dao u podugovor, ako se ugovaratelj u postupku jednostavne nabave radi dokazivanja ispunjenja kriterija za odabir gospodarskog subjekta oslonio na sposobnost podugovaratelja za izvršenje tog dijela, a ugovaratelj samostalno ne posjeduje takvu sposobnost, ili ako je taj dio ugovora već izvršen.</w:t>
      </w:r>
    </w:p>
    <w:bookmarkEnd w:id="16"/>
    <w:p w14:paraId="29F1BFE1" w14:textId="77777777" w:rsidR="001A092E" w:rsidRPr="001F751C" w:rsidRDefault="001A092E" w:rsidP="001A092E">
      <w:pPr>
        <w:pStyle w:val="podnaslov"/>
        <w:rPr>
          <w:rFonts w:cs="Calibri"/>
        </w:rPr>
      </w:pPr>
      <w:r w:rsidRPr="001F751C">
        <w:rPr>
          <w:rFonts w:cs="Calibri"/>
        </w:rPr>
        <w:t>KRITERIJ ZA ODABIR PONUDE</w:t>
      </w:r>
    </w:p>
    <w:p w14:paraId="3A5AE06C" w14:textId="673AA4C7" w:rsidR="001A092E" w:rsidRPr="001F751C" w:rsidRDefault="002B52CE" w:rsidP="001A092E">
      <w:pPr>
        <w:pStyle w:val="Tijeloteksta"/>
        <w:rPr>
          <w:rFonts w:ascii="Calibri" w:hAnsi="Calibri" w:cs="Calibri"/>
          <w:szCs w:val="22"/>
          <w:lang w:val="hr-HR"/>
        </w:rPr>
      </w:pPr>
      <w:bookmarkStart w:id="17" w:name="_Hlk157765368"/>
      <w:r w:rsidRPr="002B52CE">
        <w:rPr>
          <w:rFonts w:ascii="Calibri" w:hAnsi="Calibri" w:cs="Calibri"/>
          <w:szCs w:val="22"/>
          <w:lang w:val="hr-HR"/>
        </w:rPr>
        <w:t>Kriterij za odabir ponude je najniža cijena.</w:t>
      </w:r>
    </w:p>
    <w:bookmarkEnd w:id="17"/>
    <w:p w14:paraId="5FB477DC" w14:textId="77777777" w:rsidR="001A092E" w:rsidRPr="001F751C" w:rsidRDefault="001A092E" w:rsidP="001A092E">
      <w:pPr>
        <w:pStyle w:val="podnaslov"/>
        <w:rPr>
          <w:rFonts w:cs="Calibri"/>
        </w:rPr>
      </w:pPr>
      <w:r w:rsidRPr="001F751C">
        <w:rPr>
          <w:rFonts w:cs="Calibri"/>
        </w:rPr>
        <w:t>NAČIN ODREĐIVANJA CIJENE PONUDE</w:t>
      </w:r>
    </w:p>
    <w:p w14:paraId="29671D3F" w14:textId="77777777" w:rsidR="001A092E" w:rsidRPr="001F751C" w:rsidRDefault="001A092E" w:rsidP="001A092E">
      <w:pPr>
        <w:jc w:val="both"/>
        <w:rPr>
          <w:rFonts w:ascii="Calibri" w:hAnsi="Calibri" w:cs="Calibri"/>
        </w:rPr>
      </w:pPr>
      <w:r w:rsidRPr="001F751C">
        <w:rPr>
          <w:rFonts w:ascii="Calibri" w:hAnsi="Calibri" w:cs="Calibri"/>
        </w:rPr>
        <w:t>Cijena ponude mora biti izražena u eurima. Cijena ponude se piše brojkama. Cijena se iskazuje s uračunatim svim troškovima i eventualnim popustima. Pripadajući porez iskazuje se odvojeno.</w:t>
      </w:r>
    </w:p>
    <w:p w14:paraId="73D9CA0F" w14:textId="77777777" w:rsidR="001A092E" w:rsidRPr="001F751C" w:rsidRDefault="001A092E" w:rsidP="001A092E">
      <w:pPr>
        <w:jc w:val="both"/>
        <w:rPr>
          <w:rFonts w:ascii="Calibri" w:hAnsi="Calibri" w:cs="Calibri"/>
        </w:rPr>
      </w:pPr>
      <w:r w:rsidRPr="001F751C">
        <w:rPr>
          <w:rFonts w:ascii="Calibri" w:hAnsi="Calibri" w:cs="Calibri"/>
        </w:rPr>
        <w:t>Ponuditelj je obvezan popuniti kompletni Troškovnik s traženim kolonama i jediničnim cijenama bez PDV-a.</w:t>
      </w:r>
    </w:p>
    <w:p w14:paraId="052988EE" w14:textId="77777777" w:rsidR="001A092E" w:rsidRPr="001F751C" w:rsidRDefault="001A092E" w:rsidP="001A092E">
      <w:pPr>
        <w:jc w:val="both"/>
        <w:rPr>
          <w:rFonts w:ascii="Calibri" w:hAnsi="Calibri" w:cs="Calibri"/>
        </w:rPr>
      </w:pPr>
      <w:r w:rsidRPr="001F751C">
        <w:rPr>
          <w:rFonts w:ascii="Calibri" w:hAnsi="Calibri" w:cs="Calibri"/>
        </w:rPr>
        <w:t xml:space="preserve">Kada cijena ponude bez PDV-a izražena u Troškovniku ne odgovara cijeni ponude bez PDV-a izraženoj u ponudbenom listu, vrijedi cijena ponude bez PDV-a izražena u Troškovniku. </w:t>
      </w:r>
    </w:p>
    <w:p w14:paraId="2576C018" w14:textId="77777777" w:rsidR="001A092E" w:rsidRPr="001F751C" w:rsidRDefault="001A092E" w:rsidP="001A092E">
      <w:pPr>
        <w:jc w:val="both"/>
        <w:rPr>
          <w:rFonts w:ascii="Calibri" w:hAnsi="Calibri" w:cs="Calibri"/>
        </w:rPr>
      </w:pPr>
      <w:r w:rsidRPr="001F751C">
        <w:rPr>
          <w:rFonts w:ascii="Calibri" w:hAnsi="Calibri" w:cs="Calibri"/>
        </w:rPr>
        <w:t xml:space="preserve">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57B423F2" w14:textId="77777777" w:rsidR="001A092E" w:rsidRPr="001F751C" w:rsidRDefault="001A092E" w:rsidP="001A092E">
      <w:pPr>
        <w:jc w:val="both"/>
        <w:rPr>
          <w:rFonts w:ascii="Calibri" w:hAnsi="Calibri" w:cs="Calibri"/>
        </w:rPr>
      </w:pPr>
      <w:r w:rsidRPr="001F751C">
        <w:rPr>
          <w:rFonts w:ascii="Calibri" w:hAnsi="Calibri" w:cs="Calibri"/>
        </w:rPr>
        <w:t>Cijena ponude je nepromjenjiva.</w:t>
      </w:r>
    </w:p>
    <w:p w14:paraId="34D3E2D7" w14:textId="77777777" w:rsidR="001A092E" w:rsidRPr="001F751C" w:rsidRDefault="001A092E" w:rsidP="001A092E">
      <w:pPr>
        <w:pStyle w:val="podnaslov"/>
        <w:rPr>
          <w:rFonts w:cs="Calibri"/>
        </w:rPr>
      </w:pPr>
      <w:r w:rsidRPr="001F751C">
        <w:rPr>
          <w:rFonts w:cs="Calibri"/>
        </w:rPr>
        <w:t>ROK VALJANOSTI PONUDE</w:t>
      </w:r>
    </w:p>
    <w:p w14:paraId="3FB22979" w14:textId="77777777" w:rsidR="001A092E" w:rsidRPr="001F751C" w:rsidRDefault="001A092E" w:rsidP="001A092E">
      <w:pPr>
        <w:jc w:val="both"/>
        <w:rPr>
          <w:rFonts w:ascii="Calibri" w:hAnsi="Calibri" w:cs="Calibri"/>
        </w:rPr>
      </w:pPr>
      <w:r w:rsidRPr="001F751C">
        <w:rPr>
          <w:rFonts w:ascii="Calibri" w:hAnsi="Calibri" w:cs="Calibri"/>
        </w:rPr>
        <w:t>Rok valjanosti ponude je 30 dana od dana isteka roka za dostavu ponude. Na zahtjev Naručitelja, ponuditelj može produžiti rok valjanosti svoje ponude.</w:t>
      </w:r>
    </w:p>
    <w:p w14:paraId="30EDD8DB" w14:textId="77777777" w:rsidR="001A092E" w:rsidRDefault="001A092E" w:rsidP="001A092E">
      <w:pPr>
        <w:jc w:val="both"/>
        <w:rPr>
          <w:rFonts w:ascii="Calibri" w:hAnsi="Calibri" w:cs="Calibri"/>
        </w:rPr>
      </w:pPr>
      <w:r w:rsidRPr="001F751C">
        <w:rPr>
          <w:rFonts w:ascii="Calibri" w:hAnsi="Calibri" w:cs="Calibri"/>
        </w:rPr>
        <w:t>Ako tijekom postupka jednostavne nabave istekne rok valjanosti ponude, Naručitelj je obvezan prije odabira zatražiti produženje roka valjanosti ponude i u tu svrhu dati primjereni rok ponuditelju.</w:t>
      </w:r>
    </w:p>
    <w:p w14:paraId="2FA5117E" w14:textId="77777777" w:rsidR="001A092E" w:rsidRPr="001F751C" w:rsidRDefault="001A092E" w:rsidP="001A092E">
      <w:pPr>
        <w:pStyle w:val="podnaslov"/>
        <w:rPr>
          <w:rFonts w:cs="Calibri"/>
        </w:rPr>
      </w:pPr>
      <w:r w:rsidRPr="001F751C">
        <w:rPr>
          <w:rFonts w:cs="Calibri"/>
        </w:rPr>
        <w:t>JAMSTVA</w:t>
      </w:r>
    </w:p>
    <w:p w14:paraId="6A9CD0A2" w14:textId="77777777" w:rsidR="001A092E" w:rsidRPr="001F751C" w:rsidRDefault="001A092E" w:rsidP="001A092E">
      <w:pPr>
        <w:tabs>
          <w:tab w:val="left" w:pos="284"/>
        </w:tabs>
        <w:jc w:val="both"/>
        <w:rPr>
          <w:rFonts w:ascii="Calibri" w:hAnsi="Calibri" w:cs="Calibri"/>
        </w:rPr>
      </w:pPr>
      <w:bookmarkStart w:id="18" w:name="_Hlk163218868"/>
      <w:r w:rsidRPr="001F751C">
        <w:rPr>
          <w:rFonts w:ascii="Calibri" w:hAnsi="Calibri" w:cs="Calibri"/>
        </w:rPr>
        <w:t xml:space="preserve">Odabrani ponuditelj je obvezan u roku od 8 (osam) dana od dana stupanja na snagu ugovora o jednostavnoj nabavi, dostaviti jamstvo za uredno ispunjenje ugovora, u obliku </w:t>
      </w:r>
      <w:r w:rsidRPr="001F751C">
        <w:rPr>
          <w:rFonts w:ascii="Calibri" w:hAnsi="Calibri" w:cs="Calibri"/>
          <w:iCs/>
        </w:rPr>
        <w:t>zadužnice ili bjanko zadužnice solemnizirane od javnog bilježnika, ispunjena sukladno Pravilniku o obliku i sadržaju zadužnice (NN 115/12, 82/17 i 154/22) i Pravilniku o obliku i sadržaju bjanko zadužnice (NN 115/12, 82/17 i 154/22)</w:t>
      </w:r>
      <w:r w:rsidRPr="001F751C">
        <w:rPr>
          <w:rFonts w:ascii="Calibri" w:hAnsi="Calibri" w:cs="Calibri"/>
        </w:rPr>
        <w:t>, u visini od 10% (slovima: deset posto) vrijednosti Ugovora (bez PDV-a), s rokom važenja sve dok traju ugovorne obveze.</w:t>
      </w:r>
    </w:p>
    <w:p w14:paraId="1CFCCA18"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Ukoliko odabrani Ponuditelj ne dostavi jamstvo najkasnije u roku od 8 (osam) dana od dana stupanja na snagu ugovora, Naručitelj ima pravo raskinuti ugovor.</w:t>
      </w:r>
    </w:p>
    <w:p w14:paraId="28E1BC22"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 xml:space="preserve">Jamstvo za uredno ispunjenje ugovora biti će naplaćeno u slučaju povrede ugovornih obveza od strane odabranog ponuditelja. </w:t>
      </w:r>
    </w:p>
    <w:p w14:paraId="76FB2DC7"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 xml:space="preserve">Ako jamstvo za uredno ispunjenje ugovora ne bude naplaćeno, Naručitelj će ga vratiti odabranom ponuditelju neposredno nakon izvršenja svih obveza sukladno sklopljenom ugovoru.  </w:t>
      </w:r>
    </w:p>
    <w:p w14:paraId="1D182BCC"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 xml:space="preserve">Na zahtjev Naručitelja, odabrani ponuditelj će produžiti rok jamstva za uredno ispunjenje ugovora. </w:t>
      </w:r>
    </w:p>
    <w:p w14:paraId="4354F85E" w14:textId="77777777" w:rsidR="001A092E" w:rsidRPr="001F751C" w:rsidRDefault="001A092E" w:rsidP="001A092E">
      <w:pPr>
        <w:tabs>
          <w:tab w:val="left" w:pos="284"/>
        </w:tabs>
        <w:jc w:val="both"/>
        <w:rPr>
          <w:rFonts w:ascii="Calibri" w:hAnsi="Calibri" w:cs="Calibri"/>
        </w:rPr>
      </w:pPr>
      <w:r w:rsidRPr="001F751C">
        <w:rPr>
          <w:rFonts w:ascii="Calibri" w:hAnsi="Calibri" w:cs="Calibri"/>
        </w:rPr>
        <w:t>Neovisno o sredstvu jamstva koje je Naručitelj odredio, gospodarski subjekt može dati novčani polog u navedenom iznosu (bez PDV-a), sukladno članku 214. stavku 4. Zakona o javnoj nabavi („Narodne novine“, br. 120/16, 114/22).</w:t>
      </w:r>
      <w:bookmarkEnd w:id="18"/>
    </w:p>
    <w:p w14:paraId="2DC8FE06" w14:textId="77777777" w:rsidR="001A092E" w:rsidRPr="001F751C" w:rsidRDefault="001A092E" w:rsidP="001A092E">
      <w:pPr>
        <w:pStyle w:val="podnaslov"/>
        <w:rPr>
          <w:rFonts w:cs="Calibri"/>
        </w:rPr>
      </w:pPr>
      <w:r w:rsidRPr="001F751C">
        <w:rPr>
          <w:rFonts w:cs="Calibri"/>
        </w:rPr>
        <w:t>ROK, NAČIN I UVJETI PLAĆANJA</w:t>
      </w:r>
    </w:p>
    <w:p w14:paraId="12C5F7C9" w14:textId="77777777" w:rsidR="001A092E" w:rsidRPr="001F751C" w:rsidRDefault="001A092E" w:rsidP="001A092E">
      <w:pPr>
        <w:jc w:val="both"/>
        <w:rPr>
          <w:rFonts w:ascii="Calibri" w:hAnsi="Calibri" w:cs="Calibri"/>
        </w:rPr>
      </w:pPr>
      <w:bookmarkStart w:id="19" w:name="_Toc383070531"/>
      <w:r w:rsidRPr="001F751C">
        <w:rPr>
          <w:rFonts w:ascii="Calibri" w:hAnsi="Calibri" w:cs="Calibri"/>
        </w:rPr>
        <w:t>Sva plaćanja Naručitelj će izvršiti na poslovni račun odabranog ponuditelja.</w:t>
      </w:r>
    </w:p>
    <w:p w14:paraId="4FBF980F" w14:textId="77777777" w:rsidR="001A092E" w:rsidRPr="001F751C" w:rsidRDefault="001A092E" w:rsidP="001A092E">
      <w:pPr>
        <w:jc w:val="both"/>
        <w:rPr>
          <w:rFonts w:ascii="Calibri" w:hAnsi="Calibri" w:cs="Calibri"/>
        </w:rPr>
      </w:pPr>
      <w:r w:rsidRPr="001F751C">
        <w:rPr>
          <w:rFonts w:ascii="Calibri" w:hAnsi="Calibri" w:cs="Calibri"/>
        </w:rPr>
        <w:t>Naručitelj će plaćanje vršiti na temelju ispostavljenih računa koje će ponuditelj ispostaviti sukladno izvršenim uslugama. U prilogu računa odabrani ponuditelj je obvezan priložiti specifikaciju izvršene usluge.</w:t>
      </w:r>
    </w:p>
    <w:p w14:paraId="04396094" w14:textId="3D214AEF" w:rsidR="001A092E" w:rsidRPr="001F751C" w:rsidRDefault="001A092E" w:rsidP="001A092E">
      <w:pPr>
        <w:jc w:val="both"/>
        <w:rPr>
          <w:rFonts w:ascii="Calibri" w:hAnsi="Calibri" w:cs="Calibri"/>
        </w:rPr>
      </w:pPr>
      <w:r w:rsidRPr="001F751C">
        <w:rPr>
          <w:rFonts w:ascii="Calibri" w:hAnsi="Calibri" w:cs="Calibri"/>
        </w:rPr>
        <w:t xml:space="preserve">Primljeni račun predstavnik Naručitelja obvezan je odobriti ili odbiti u roku od </w:t>
      </w:r>
      <w:r w:rsidR="002B52CE">
        <w:rPr>
          <w:rFonts w:ascii="Calibri" w:hAnsi="Calibri" w:cs="Calibri"/>
        </w:rPr>
        <w:t>8</w:t>
      </w:r>
      <w:r w:rsidRPr="001F751C">
        <w:rPr>
          <w:rFonts w:ascii="Calibri" w:hAnsi="Calibri" w:cs="Calibri"/>
        </w:rPr>
        <w:t xml:space="preserve"> dana od dana primitka, a Naručitelj isplatiti u roku 30 dana od dana izvršene usluge. </w:t>
      </w:r>
    </w:p>
    <w:p w14:paraId="283ABB2D" w14:textId="77777777" w:rsidR="001A092E" w:rsidRPr="001F751C" w:rsidRDefault="001A092E" w:rsidP="001A092E">
      <w:pPr>
        <w:jc w:val="both"/>
        <w:rPr>
          <w:rFonts w:ascii="Calibri" w:hAnsi="Calibri" w:cs="Calibri"/>
        </w:rPr>
      </w:pPr>
      <w:r w:rsidRPr="001F751C">
        <w:rPr>
          <w:rFonts w:ascii="Calibri" w:hAnsi="Calibri" w:cs="Calibri"/>
        </w:rPr>
        <w:t>Sukladno Zakonu o elektroničkom izdavanju računa u javnoj nabavi ("Narodne novine" br. 94/18), GRAD SVETI IVAN ZELINA (OIB: 49654336134), kao javni naručitelj, zaprimat će isključivo elektroničke račune.</w:t>
      </w:r>
    </w:p>
    <w:p w14:paraId="702B63AB" w14:textId="77777777" w:rsidR="001A092E" w:rsidRPr="001F751C" w:rsidRDefault="001A092E" w:rsidP="001A092E">
      <w:pPr>
        <w:jc w:val="both"/>
        <w:rPr>
          <w:rFonts w:ascii="Calibri" w:hAnsi="Calibri" w:cs="Calibri"/>
        </w:rPr>
      </w:pPr>
      <w:r w:rsidRPr="001F751C">
        <w:rPr>
          <w:rFonts w:ascii="Calibri" w:hAnsi="Calibri" w:cs="Calibri"/>
        </w:rPr>
        <w:t>Plaćanje se vrši u eurima.</w:t>
      </w:r>
    </w:p>
    <w:p w14:paraId="4B9B8B69" w14:textId="77777777" w:rsidR="001A092E" w:rsidRPr="001F751C" w:rsidRDefault="001A092E" w:rsidP="001A092E">
      <w:pPr>
        <w:jc w:val="both"/>
        <w:rPr>
          <w:rFonts w:ascii="Calibri" w:hAnsi="Calibri" w:cs="Calibri"/>
        </w:rPr>
      </w:pPr>
      <w:r w:rsidRPr="001F751C">
        <w:rPr>
          <w:rFonts w:ascii="Calibri" w:hAnsi="Calibri" w:cs="Calibri"/>
        </w:rPr>
        <w:t xml:space="preserve">Predujam je isključen, kao i traženje sredstava osiguranja plaćanja. </w:t>
      </w:r>
    </w:p>
    <w:p w14:paraId="29401164" w14:textId="77777777" w:rsidR="001A092E" w:rsidRPr="001F751C" w:rsidRDefault="001A092E" w:rsidP="001A092E">
      <w:pPr>
        <w:jc w:val="both"/>
        <w:rPr>
          <w:rFonts w:ascii="Calibri" w:hAnsi="Calibri" w:cs="Calibri"/>
        </w:rPr>
      </w:pPr>
      <w:r w:rsidRPr="001F751C">
        <w:rPr>
          <w:rFonts w:ascii="Calibri" w:hAnsi="Calibri" w:cs="Calibri"/>
        </w:rPr>
        <w:t>Ostali uvjeti regulirat će se ugovorom između Naručitelja i odabranog Ponuditelja.</w:t>
      </w:r>
    </w:p>
    <w:p w14:paraId="19E7DF6E" w14:textId="77777777" w:rsidR="001A092E" w:rsidRPr="001F751C" w:rsidRDefault="001A092E" w:rsidP="001A092E">
      <w:pPr>
        <w:pStyle w:val="podnaslov"/>
        <w:rPr>
          <w:rFonts w:cs="Calibri"/>
        </w:rPr>
      </w:pPr>
      <w:r w:rsidRPr="001F751C">
        <w:rPr>
          <w:rFonts w:cs="Calibri"/>
        </w:rPr>
        <w:t>SADRŽAJ, NAČIN IZRADE I NAČIN DOSTAVE PONUDE</w:t>
      </w:r>
      <w:bookmarkEnd w:id="19"/>
    </w:p>
    <w:p w14:paraId="6F7337FB" w14:textId="310DC3C3" w:rsidR="001A092E" w:rsidRPr="001F751C" w:rsidRDefault="001A092E" w:rsidP="001A092E">
      <w:pPr>
        <w:jc w:val="both"/>
        <w:rPr>
          <w:rFonts w:ascii="Calibri" w:hAnsi="Calibri" w:cs="Calibri"/>
        </w:rPr>
      </w:pPr>
      <w:r w:rsidRPr="001F751C">
        <w:rPr>
          <w:rFonts w:ascii="Calibri" w:hAnsi="Calibri" w:cs="Calibri"/>
        </w:rPr>
        <w:t xml:space="preserve">Pri izradi ponude ponuditelj se mora pridržavati zahtjeva i uvjeta iz ovog </w:t>
      </w:r>
      <w:r w:rsidR="002B52CE">
        <w:rPr>
          <w:rFonts w:ascii="Calibri" w:hAnsi="Calibri" w:cs="Calibri"/>
        </w:rPr>
        <w:t>Zahtjeva za</w:t>
      </w:r>
      <w:r w:rsidRPr="001F751C">
        <w:rPr>
          <w:rFonts w:ascii="Calibri" w:hAnsi="Calibri" w:cs="Calibri"/>
        </w:rPr>
        <w:t xml:space="preserve"> dostavu ponud</w:t>
      </w:r>
      <w:r w:rsidR="002B52CE">
        <w:rPr>
          <w:rFonts w:ascii="Calibri" w:hAnsi="Calibri" w:cs="Calibri"/>
        </w:rPr>
        <w:t>e</w:t>
      </w:r>
      <w:r w:rsidRPr="001F751C">
        <w:rPr>
          <w:rFonts w:ascii="Calibri" w:hAnsi="Calibri" w:cs="Calibri"/>
        </w:rPr>
        <w:t xml:space="preserve"> te ne smije mijenjati ni nadopunjavati tekst istog.</w:t>
      </w:r>
    </w:p>
    <w:p w14:paraId="32377ACA" w14:textId="77777777" w:rsidR="001A092E" w:rsidRPr="001F751C" w:rsidRDefault="001A092E" w:rsidP="001A092E">
      <w:pPr>
        <w:spacing w:before="120" w:after="120"/>
        <w:jc w:val="both"/>
        <w:rPr>
          <w:rFonts w:ascii="Calibri" w:hAnsi="Calibri" w:cs="Calibri"/>
          <w:b/>
        </w:rPr>
      </w:pPr>
      <w:bookmarkStart w:id="20" w:name="_Toc383070514"/>
      <w:bookmarkStart w:id="21" w:name="_Toc383070525"/>
      <w:r w:rsidRPr="001F751C">
        <w:rPr>
          <w:rFonts w:ascii="Calibri" w:hAnsi="Calibri" w:cs="Calibri"/>
          <w:b/>
        </w:rPr>
        <w:t>Ponuda treba sadržavati slijedeće priloge:</w:t>
      </w:r>
    </w:p>
    <w:p w14:paraId="156E72B9" w14:textId="77777777" w:rsidR="001A092E" w:rsidRPr="001F751C" w:rsidRDefault="001A092E" w:rsidP="001A092E">
      <w:pPr>
        <w:numPr>
          <w:ilvl w:val="0"/>
          <w:numId w:val="9"/>
        </w:numPr>
        <w:spacing w:after="0"/>
        <w:jc w:val="both"/>
        <w:rPr>
          <w:rFonts w:ascii="Calibri" w:hAnsi="Calibri" w:cs="Calibri"/>
        </w:rPr>
      </w:pPr>
      <w:r w:rsidRPr="001F751C">
        <w:rPr>
          <w:rFonts w:ascii="Calibri" w:hAnsi="Calibri" w:cs="Calibri"/>
          <w:bCs/>
        </w:rPr>
        <w:t>popunjeni ponudbeni list (Prilog 1),</w:t>
      </w:r>
    </w:p>
    <w:p w14:paraId="4933E6CB" w14:textId="66B8F6D4" w:rsidR="001A092E" w:rsidRPr="001F751C" w:rsidRDefault="001A092E" w:rsidP="001A092E">
      <w:pPr>
        <w:numPr>
          <w:ilvl w:val="0"/>
          <w:numId w:val="9"/>
        </w:numPr>
        <w:spacing w:after="0"/>
        <w:jc w:val="both"/>
        <w:rPr>
          <w:rFonts w:ascii="Calibri" w:hAnsi="Calibri" w:cs="Calibri"/>
        </w:rPr>
      </w:pPr>
      <w:r w:rsidRPr="001F751C">
        <w:rPr>
          <w:rFonts w:ascii="Calibri" w:hAnsi="Calibri" w:cs="Calibri"/>
          <w:bCs/>
        </w:rPr>
        <w:t xml:space="preserve">popunjeni troškovnik (Prilog </w:t>
      </w:r>
      <w:r w:rsidR="00F16785">
        <w:rPr>
          <w:rFonts w:ascii="Calibri" w:hAnsi="Calibri" w:cs="Calibri"/>
          <w:bCs/>
        </w:rPr>
        <w:t>3</w:t>
      </w:r>
      <w:r w:rsidRPr="001F751C">
        <w:rPr>
          <w:rFonts w:ascii="Calibri" w:hAnsi="Calibri" w:cs="Calibri"/>
          <w:bCs/>
        </w:rPr>
        <w:t>),</w:t>
      </w:r>
    </w:p>
    <w:p w14:paraId="6729CD70" w14:textId="77777777" w:rsidR="001A092E" w:rsidRPr="001F751C" w:rsidRDefault="001A092E" w:rsidP="001A092E">
      <w:pPr>
        <w:numPr>
          <w:ilvl w:val="0"/>
          <w:numId w:val="9"/>
        </w:numPr>
        <w:spacing w:after="0"/>
        <w:jc w:val="both"/>
        <w:rPr>
          <w:rFonts w:ascii="Calibri" w:hAnsi="Calibri" w:cs="Calibri"/>
        </w:rPr>
      </w:pPr>
      <w:r w:rsidRPr="001F751C">
        <w:rPr>
          <w:rFonts w:ascii="Calibri" w:hAnsi="Calibri" w:cs="Calibri"/>
        </w:rPr>
        <w:t xml:space="preserve">dokumente kojima ponuditelj dokazuje da ne postoje razlozi isključenja, </w:t>
      </w:r>
    </w:p>
    <w:p w14:paraId="49BB3DC5" w14:textId="77777777" w:rsidR="001A092E" w:rsidRPr="001F751C" w:rsidRDefault="001A092E" w:rsidP="001A092E">
      <w:pPr>
        <w:numPr>
          <w:ilvl w:val="0"/>
          <w:numId w:val="9"/>
        </w:numPr>
        <w:spacing w:after="0"/>
        <w:jc w:val="both"/>
        <w:rPr>
          <w:rFonts w:ascii="Calibri" w:hAnsi="Calibri" w:cs="Calibri"/>
        </w:rPr>
      </w:pPr>
      <w:r w:rsidRPr="001F751C">
        <w:rPr>
          <w:rFonts w:ascii="Calibri" w:hAnsi="Calibri" w:cs="Calibri"/>
        </w:rPr>
        <w:t>tražene dokaze sposobnosti,</w:t>
      </w:r>
    </w:p>
    <w:p w14:paraId="5BD669E6" w14:textId="232100A8" w:rsidR="001A092E" w:rsidRPr="001F751C" w:rsidRDefault="001A092E" w:rsidP="001A092E">
      <w:pPr>
        <w:numPr>
          <w:ilvl w:val="0"/>
          <w:numId w:val="9"/>
        </w:numPr>
        <w:spacing w:after="0"/>
        <w:jc w:val="both"/>
        <w:rPr>
          <w:rFonts w:ascii="Calibri" w:hAnsi="Calibri" w:cs="Calibri"/>
        </w:rPr>
      </w:pPr>
      <w:r w:rsidRPr="001F751C">
        <w:rPr>
          <w:rFonts w:ascii="Calibri" w:hAnsi="Calibri" w:cs="Calibri"/>
        </w:rPr>
        <w:t xml:space="preserve">sve ostale dokumente koje treba sadržavati ponuda u skladu sa zahtjevima iz ovog </w:t>
      </w:r>
      <w:r w:rsidR="0025669A">
        <w:rPr>
          <w:rFonts w:ascii="Calibri" w:hAnsi="Calibri" w:cs="Calibri"/>
        </w:rPr>
        <w:t>Zahtjeva za</w:t>
      </w:r>
      <w:r w:rsidRPr="001F751C">
        <w:rPr>
          <w:rFonts w:ascii="Calibri" w:hAnsi="Calibri" w:cs="Calibri"/>
        </w:rPr>
        <w:t xml:space="preserve"> dostavu ponude.</w:t>
      </w:r>
    </w:p>
    <w:p w14:paraId="4BA9908B" w14:textId="1982C717" w:rsidR="001A092E" w:rsidRPr="001F751C" w:rsidRDefault="001A092E" w:rsidP="001A092E">
      <w:pPr>
        <w:spacing w:before="120"/>
        <w:jc w:val="both"/>
        <w:rPr>
          <w:rFonts w:ascii="Calibri" w:hAnsi="Calibri" w:cs="Calibri"/>
        </w:rPr>
      </w:pPr>
      <w:bookmarkStart w:id="22" w:name="_Hlk33015413"/>
      <w:r w:rsidRPr="001F751C">
        <w:rPr>
          <w:rFonts w:ascii="Calibri" w:hAnsi="Calibri" w:cs="Calibri"/>
        </w:rPr>
        <w:t>Ponuda se do naznačenog roka iz točke 2</w:t>
      </w:r>
      <w:r w:rsidR="0025669A">
        <w:rPr>
          <w:rFonts w:ascii="Calibri" w:hAnsi="Calibri" w:cs="Calibri"/>
        </w:rPr>
        <w:t>4</w:t>
      </w:r>
      <w:r w:rsidRPr="001F751C">
        <w:rPr>
          <w:rFonts w:ascii="Calibri" w:hAnsi="Calibri" w:cs="Calibri"/>
        </w:rPr>
        <w:t xml:space="preserve">. dostavlja: </w:t>
      </w:r>
    </w:p>
    <w:p w14:paraId="431B053B" w14:textId="77777777" w:rsidR="001A092E" w:rsidRPr="001F751C" w:rsidRDefault="001A092E" w:rsidP="001A092E">
      <w:pPr>
        <w:jc w:val="both"/>
        <w:rPr>
          <w:rFonts w:ascii="Calibri" w:hAnsi="Calibri" w:cs="Calibri"/>
        </w:rPr>
      </w:pPr>
      <w:r w:rsidRPr="001F751C">
        <w:rPr>
          <w:rFonts w:ascii="Calibri" w:hAnsi="Calibri" w:cs="Calibri"/>
        </w:rPr>
        <w:t xml:space="preserve">putem mail adrese </w:t>
      </w:r>
      <w:hyperlink r:id="rId14" w:history="1">
        <w:r w:rsidRPr="001F751C">
          <w:rPr>
            <w:rStyle w:val="Hiperveza"/>
            <w:rFonts w:ascii="Calibri" w:hAnsi="Calibri" w:cs="Calibri"/>
          </w:rPr>
          <w:t>grad@zelina.hr</w:t>
        </w:r>
      </w:hyperlink>
      <w:r w:rsidRPr="001F751C">
        <w:rPr>
          <w:rFonts w:ascii="Calibri" w:hAnsi="Calibri" w:cs="Calibri"/>
        </w:rPr>
        <w:t xml:space="preserve"> kao skenirani dokument u pdf. formatu u kojem slučaju dokaz o poštivanju roka dostave ponude predstavlja izlist maila.</w:t>
      </w:r>
    </w:p>
    <w:p w14:paraId="7EA46F03" w14:textId="77777777" w:rsidR="001A092E" w:rsidRPr="001F751C" w:rsidRDefault="001A092E" w:rsidP="001A092E">
      <w:pPr>
        <w:spacing w:before="120" w:after="120"/>
        <w:jc w:val="both"/>
        <w:rPr>
          <w:rFonts w:ascii="Calibri" w:hAnsi="Calibri" w:cs="Calibri"/>
        </w:rPr>
      </w:pPr>
      <w:r w:rsidRPr="001F751C">
        <w:rPr>
          <w:rFonts w:ascii="Calibri" w:hAnsi="Calibri" w:cs="Calibri"/>
        </w:rPr>
        <w:t>U roku za dostavu ponude Ponuditelj može izmijeniti svoju ponudu, nadopuniti je ili od nje odustati.</w:t>
      </w:r>
    </w:p>
    <w:p w14:paraId="0543CA58" w14:textId="77777777" w:rsidR="001A092E" w:rsidRPr="001F751C" w:rsidRDefault="001A092E" w:rsidP="001A092E">
      <w:pPr>
        <w:spacing w:before="120" w:after="120"/>
        <w:jc w:val="both"/>
        <w:rPr>
          <w:rFonts w:ascii="Calibri" w:hAnsi="Calibri" w:cs="Calibri"/>
        </w:rPr>
      </w:pPr>
      <w:r w:rsidRPr="001F751C">
        <w:rPr>
          <w:rFonts w:ascii="Calibri" w:hAnsi="Calibri" w:cs="Calibri"/>
        </w:rPr>
        <w:t>Ponuditelj može do isteka roka za dostavu ponuda dostaviti izmjenu i/ili dopunu ponude. Izmjena i/ili dopuna ponude dostavlja se na isti način kao i osnovna ponuda s obveznom naznakom da se radi o izmjeni i/ili dopuni ponude. Ako ponuditelj tijekom roka za dostavu ponuda mijenja ponudu, smatra se da je ponuda dostavljena u trenutku dostave posljednje izmjene ponude.</w:t>
      </w:r>
    </w:p>
    <w:p w14:paraId="14B63603" w14:textId="77777777" w:rsidR="001A092E" w:rsidRPr="001F751C" w:rsidRDefault="001A092E" w:rsidP="001A092E">
      <w:pPr>
        <w:spacing w:before="120" w:after="120"/>
        <w:jc w:val="both"/>
        <w:rPr>
          <w:rFonts w:ascii="Calibri" w:hAnsi="Calibri" w:cs="Calibri"/>
        </w:rPr>
      </w:pPr>
      <w:r w:rsidRPr="001F751C">
        <w:rPr>
          <w:rFonts w:ascii="Calibri" w:hAnsi="Calibri" w:cs="Calibri"/>
        </w:rPr>
        <w:t>Ponuditelj može do isteka roka za dostavu ponude pisanom izjavom odustati od svoje dostavljene ponude. Pisana izjava se dostavlja na isti način kao i ponuda s obveznom naznakom da se radi o odustajanju od ponude.</w:t>
      </w:r>
    </w:p>
    <w:p w14:paraId="2D42D2BA" w14:textId="77777777" w:rsidR="001A092E" w:rsidRPr="001F751C" w:rsidRDefault="001A092E" w:rsidP="001A092E">
      <w:pPr>
        <w:spacing w:before="120" w:after="120"/>
        <w:jc w:val="both"/>
        <w:rPr>
          <w:rFonts w:ascii="Calibri" w:hAnsi="Calibri" w:cs="Calibri"/>
        </w:rPr>
      </w:pPr>
      <w:r w:rsidRPr="001F751C">
        <w:rPr>
          <w:rFonts w:ascii="Calibri" w:hAnsi="Calibri" w:cs="Calibri"/>
        </w:rPr>
        <w:t>Ponuda se ne može mijenjati ili povući nakon isteka roka za dostavu ponuda.</w:t>
      </w:r>
    </w:p>
    <w:p w14:paraId="20E690E8" w14:textId="77777777" w:rsidR="001A092E" w:rsidRPr="001F751C" w:rsidRDefault="001A092E" w:rsidP="001A092E">
      <w:pPr>
        <w:pStyle w:val="podnaslov"/>
      </w:pPr>
      <w:bookmarkStart w:id="23" w:name="_Toc372110713"/>
      <w:bookmarkEnd w:id="20"/>
      <w:bookmarkEnd w:id="21"/>
      <w:bookmarkEnd w:id="22"/>
      <w:r w:rsidRPr="001F751C">
        <w:t>DATUM, VRIJEME I MJESTO DOSTAVE PONUDA I OTVARANJA PONUDA</w:t>
      </w:r>
      <w:bookmarkStart w:id="24" w:name="_Hlk33015447"/>
      <w:bookmarkEnd w:id="23"/>
      <w:r w:rsidRPr="001F751C">
        <w:rPr>
          <w:rFonts w:cs="Calibri"/>
          <w:bCs/>
        </w:rPr>
        <w:t xml:space="preserve"> </w:t>
      </w:r>
    </w:p>
    <w:p w14:paraId="4851E08F" w14:textId="29BCB047" w:rsidR="001A092E" w:rsidRPr="001F751C" w:rsidRDefault="001A092E" w:rsidP="001A092E">
      <w:pPr>
        <w:spacing w:before="120"/>
        <w:jc w:val="both"/>
        <w:rPr>
          <w:rFonts w:ascii="Calibri" w:hAnsi="Calibri" w:cs="Calibri"/>
          <w:b/>
        </w:rPr>
      </w:pPr>
      <w:bookmarkStart w:id="25" w:name="_Hlk163118239"/>
      <w:bookmarkEnd w:id="24"/>
      <w:r w:rsidRPr="001F751C">
        <w:rPr>
          <w:rFonts w:ascii="Calibri" w:hAnsi="Calibri" w:cs="Calibri"/>
          <w:b/>
        </w:rPr>
        <w:t xml:space="preserve">Rok za dostavu ponude je dana </w:t>
      </w:r>
      <w:r w:rsidR="004C7E77" w:rsidRPr="004C7E77">
        <w:rPr>
          <w:rFonts w:ascii="Calibri" w:hAnsi="Calibri" w:cs="Calibri"/>
          <w:b/>
        </w:rPr>
        <w:t>2</w:t>
      </w:r>
      <w:r w:rsidR="008600EE" w:rsidRPr="004C7E77">
        <w:rPr>
          <w:rFonts w:ascii="Calibri" w:hAnsi="Calibri" w:cs="Calibri"/>
          <w:b/>
        </w:rPr>
        <w:t>9</w:t>
      </w:r>
      <w:r w:rsidRPr="004C7E77">
        <w:rPr>
          <w:rFonts w:ascii="Calibri" w:hAnsi="Calibri" w:cs="Calibri"/>
          <w:b/>
        </w:rPr>
        <w:t>.</w:t>
      </w:r>
      <w:r w:rsidR="001F751C" w:rsidRPr="004C7E77">
        <w:rPr>
          <w:rFonts w:ascii="Calibri" w:hAnsi="Calibri" w:cs="Calibri"/>
          <w:b/>
        </w:rPr>
        <w:t>0</w:t>
      </w:r>
      <w:r w:rsidR="0025669A" w:rsidRPr="004C7E77">
        <w:rPr>
          <w:rFonts w:ascii="Calibri" w:hAnsi="Calibri" w:cs="Calibri"/>
          <w:b/>
        </w:rPr>
        <w:t>9</w:t>
      </w:r>
      <w:r w:rsidRPr="004C7E77">
        <w:rPr>
          <w:rFonts w:ascii="Calibri" w:hAnsi="Calibri" w:cs="Calibri"/>
          <w:b/>
        </w:rPr>
        <w:t>.202</w:t>
      </w:r>
      <w:r w:rsidR="0025669A" w:rsidRPr="004C7E77">
        <w:rPr>
          <w:rFonts w:ascii="Calibri" w:hAnsi="Calibri" w:cs="Calibri"/>
          <w:b/>
        </w:rPr>
        <w:t>5</w:t>
      </w:r>
      <w:r w:rsidRPr="004C7E77">
        <w:rPr>
          <w:rFonts w:ascii="Calibri" w:hAnsi="Calibri" w:cs="Calibri"/>
          <w:b/>
        </w:rPr>
        <w:t>. godine do 12:00 sati</w:t>
      </w:r>
      <w:r w:rsidRPr="001F751C">
        <w:rPr>
          <w:rFonts w:ascii="Calibri" w:hAnsi="Calibri" w:cs="Calibri"/>
          <w:b/>
        </w:rPr>
        <w:t xml:space="preserve"> (do navedenog roka ponuda mora biti zaprimljena kod naručitelja).</w:t>
      </w:r>
      <w:bookmarkEnd w:id="25"/>
    </w:p>
    <w:p w14:paraId="0820A458" w14:textId="77777777" w:rsidR="001A092E" w:rsidRPr="001F751C" w:rsidRDefault="001A092E" w:rsidP="001A092E">
      <w:pPr>
        <w:spacing w:before="120"/>
        <w:jc w:val="both"/>
        <w:rPr>
          <w:rFonts w:ascii="Calibri" w:hAnsi="Calibri" w:cs="Calibri"/>
        </w:rPr>
      </w:pPr>
      <w:r w:rsidRPr="001F751C">
        <w:rPr>
          <w:rFonts w:ascii="Calibri" w:hAnsi="Calibri" w:cs="Calibri"/>
        </w:rPr>
        <w:t xml:space="preserve">Otvaranje ponuda obavlja se po isteku roka za dostavu ponuda. </w:t>
      </w:r>
    </w:p>
    <w:p w14:paraId="674D8800" w14:textId="77777777" w:rsidR="001A092E" w:rsidRPr="001F751C" w:rsidRDefault="001A092E" w:rsidP="001A092E">
      <w:pPr>
        <w:jc w:val="both"/>
        <w:rPr>
          <w:rFonts w:ascii="Calibri" w:hAnsi="Calibri" w:cs="Calibri"/>
        </w:rPr>
      </w:pPr>
      <w:r w:rsidRPr="001F751C">
        <w:rPr>
          <w:rFonts w:ascii="Calibri" w:hAnsi="Calibri" w:cs="Calibri"/>
        </w:rPr>
        <w:t xml:space="preserve">Otvaranje ponuda neće biti javno. </w:t>
      </w:r>
    </w:p>
    <w:p w14:paraId="24676582" w14:textId="77777777" w:rsidR="001A092E" w:rsidRPr="001F751C" w:rsidRDefault="001A092E" w:rsidP="001A092E">
      <w:pPr>
        <w:pStyle w:val="podnaslov"/>
        <w:rPr>
          <w:rFonts w:cs="Calibri"/>
        </w:rPr>
      </w:pPr>
      <w:r w:rsidRPr="001F751C">
        <w:rPr>
          <w:rFonts w:cs="Calibri"/>
        </w:rPr>
        <w:t>DONOŠENJE ODLUKE O ODABIRU ILI PONIŠTENJU</w:t>
      </w:r>
    </w:p>
    <w:p w14:paraId="2DADE938" w14:textId="77777777" w:rsidR="001A092E" w:rsidRPr="001F751C" w:rsidRDefault="001A092E" w:rsidP="001A092E">
      <w:pPr>
        <w:jc w:val="both"/>
        <w:rPr>
          <w:rFonts w:ascii="Calibri" w:hAnsi="Calibri" w:cs="Calibri"/>
        </w:rPr>
      </w:pPr>
      <w:r w:rsidRPr="001F751C">
        <w:rPr>
          <w:rFonts w:ascii="Calibri" w:hAnsi="Calibri" w:cs="Calibri"/>
        </w:rPr>
        <w:t>Za donošenje odluke o odabiru najpovoljnije ponude dovoljna je jedna prihvatljiva ponuda.</w:t>
      </w:r>
    </w:p>
    <w:p w14:paraId="03D8DDA4" w14:textId="77777777" w:rsidR="001A092E" w:rsidRPr="001F751C" w:rsidRDefault="001A092E" w:rsidP="001A092E">
      <w:pPr>
        <w:jc w:val="both"/>
        <w:rPr>
          <w:rFonts w:ascii="Calibri" w:hAnsi="Calibri" w:cs="Calibri"/>
        </w:rPr>
      </w:pPr>
      <w:r w:rsidRPr="001F751C">
        <w:rPr>
          <w:rFonts w:ascii="Calibri" w:hAnsi="Calibri" w:cs="Calibri"/>
        </w:rPr>
        <w:t xml:space="preserve">Naručitelj će poništiti postupak nabave te bez odgode donijeti Odluku o poništenju ako: </w:t>
      </w:r>
    </w:p>
    <w:p w14:paraId="31BB9D51" w14:textId="78979ABC"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 xml:space="preserve">postanu poznate okolnosti zbog kojih ne bi došlo do pokretanja postupka nabave da su bile poznate prije slanja </w:t>
      </w:r>
      <w:r w:rsidR="0025669A">
        <w:rPr>
          <w:rFonts w:ascii="Calibri" w:hAnsi="Calibri" w:cs="Calibri"/>
        </w:rPr>
        <w:t>Zahtjeva</w:t>
      </w:r>
      <w:r w:rsidRPr="001F751C">
        <w:rPr>
          <w:rFonts w:ascii="Calibri" w:hAnsi="Calibri" w:cs="Calibri"/>
        </w:rPr>
        <w:t>,</w:t>
      </w:r>
    </w:p>
    <w:p w14:paraId="058F03DF" w14:textId="5AE18A65"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 xml:space="preserve">postanu poznate okolnosti zbog kojih bi došlo do sadržajno bitno drugačijeg </w:t>
      </w:r>
      <w:r w:rsidR="0025669A">
        <w:rPr>
          <w:rFonts w:ascii="Calibri" w:hAnsi="Calibri" w:cs="Calibri"/>
        </w:rPr>
        <w:t>Zahtjeva</w:t>
      </w:r>
      <w:r w:rsidRPr="001F751C">
        <w:rPr>
          <w:rFonts w:ascii="Calibri" w:hAnsi="Calibri" w:cs="Calibri"/>
        </w:rPr>
        <w:t xml:space="preserve"> da su bile poznate prije slanja </w:t>
      </w:r>
      <w:r w:rsidR="0025669A">
        <w:rPr>
          <w:rFonts w:ascii="Calibri" w:hAnsi="Calibri" w:cs="Calibri"/>
        </w:rPr>
        <w:t>Zahtjeva</w:t>
      </w:r>
      <w:r w:rsidRPr="001F751C">
        <w:rPr>
          <w:rFonts w:ascii="Calibri" w:hAnsi="Calibri" w:cs="Calibri"/>
        </w:rPr>
        <w:t>,</w:t>
      </w:r>
    </w:p>
    <w:p w14:paraId="5A943483" w14:textId="77777777"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nije pristigla nijedna ponuda,</w:t>
      </w:r>
    </w:p>
    <w:p w14:paraId="02AF6FC4" w14:textId="77777777"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nakon odbijanja ponuda ne preostane nijedna valjana ponuda,</w:t>
      </w:r>
    </w:p>
    <w:p w14:paraId="1F5F7471" w14:textId="77777777"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je cijena najpovoljnije ponude veća od procijenjene vrijednosti nabave, a manja od pragova za javne nabave male vrijednosti, osim ako Naručitelj ima ili će imati osigurana sredstva,</w:t>
      </w:r>
    </w:p>
    <w:p w14:paraId="2C02DC69" w14:textId="77777777" w:rsidR="001A092E" w:rsidRPr="001F751C" w:rsidRDefault="001A092E" w:rsidP="001A092E">
      <w:pPr>
        <w:numPr>
          <w:ilvl w:val="0"/>
          <w:numId w:val="27"/>
        </w:numPr>
        <w:spacing w:after="0"/>
        <w:jc w:val="both"/>
        <w:rPr>
          <w:rFonts w:ascii="Calibri" w:hAnsi="Calibri" w:cs="Calibri"/>
        </w:rPr>
      </w:pPr>
      <w:r w:rsidRPr="001F751C">
        <w:rPr>
          <w:rFonts w:ascii="Calibri" w:hAnsi="Calibri" w:cs="Calibri"/>
        </w:rPr>
        <w:t>je cijena valjanih ponuda u postupku jednostavne nabave jednaka ili veća od pragova za nabavu male vrijednosti.</w:t>
      </w:r>
    </w:p>
    <w:p w14:paraId="04CE6BF5" w14:textId="19872B59" w:rsidR="001A092E" w:rsidRPr="001F751C" w:rsidRDefault="001A092E" w:rsidP="001A092E">
      <w:pPr>
        <w:jc w:val="both"/>
        <w:rPr>
          <w:rFonts w:ascii="Calibri" w:hAnsi="Calibri" w:cs="Calibri"/>
        </w:rPr>
      </w:pPr>
    </w:p>
    <w:p w14:paraId="7E10583D" w14:textId="77777777" w:rsidR="001A092E" w:rsidRPr="001F751C" w:rsidRDefault="001A092E" w:rsidP="001A092E">
      <w:pPr>
        <w:jc w:val="both"/>
        <w:rPr>
          <w:rFonts w:ascii="Calibri" w:hAnsi="Calibri" w:cs="Calibri"/>
        </w:rPr>
      </w:pPr>
    </w:p>
    <w:p w14:paraId="6CD289FB" w14:textId="77777777" w:rsidR="001A092E" w:rsidRPr="001F751C" w:rsidRDefault="001A092E" w:rsidP="001A092E">
      <w:pPr>
        <w:ind w:left="4956"/>
        <w:jc w:val="center"/>
        <w:rPr>
          <w:rFonts w:ascii="Calibri" w:hAnsi="Calibri" w:cs="Calibri"/>
          <w:b/>
        </w:rPr>
      </w:pPr>
      <w:r w:rsidRPr="001F751C">
        <w:rPr>
          <w:rFonts w:ascii="Calibri" w:hAnsi="Calibri" w:cs="Calibri"/>
          <w:b/>
        </w:rPr>
        <w:t xml:space="preserve"> </w:t>
      </w:r>
    </w:p>
    <w:tbl>
      <w:tblPr>
        <w:tblW w:w="0" w:type="auto"/>
        <w:tblInd w:w="4219" w:type="dxa"/>
        <w:tblLook w:val="04A0" w:firstRow="1" w:lastRow="0" w:firstColumn="1" w:lastColumn="0" w:noHBand="0" w:noVBand="1"/>
      </w:tblPr>
      <w:tblGrid>
        <w:gridCol w:w="5069"/>
      </w:tblGrid>
      <w:tr w:rsidR="007D1DC1" w:rsidRPr="007D1DC1" w14:paraId="60764D5F" w14:textId="77777777" w:rsidTr="00561A24">
        <w:tc>
          <w:tcPr>
            <w:tcW w:w="5069" w:type="dxa"/>
            <w:vAlign w:val="center"/>
            <w:hideMark/>
          </w:tcPr>
          <w:p w14:paraId="67772293" w14:textId="77777777" w:rsidR="007D1DC1" w:rsidRPr="007D1DC1" w:rsidRDefault="007D1DC1" w:rsidP="007D1DC1">
            <w:pPr>
              <w:spacing w:after="0" w:line="240" w:lineRule="auto"/>
              <w:jc w:val="center"/>
              <w:rPr>
                <w:rFonts w:eastAsia="Times New Roman" w:cstheme="minorHAnsi"/>
                <w:b/>
                <w:lang w:eastAsia="hr-HR"/>
              </w:rPr>
            </w:pPr>
            <w:r w:rsidRPr="007D1DC1">
              <w:rPr>
                <w:rFonts w:eastAsia="Times New Roman" w:cstheme="minorHAnsi"/>
                <w:b/>
                <w:lang w:eastAsia="hr-HR"/>
              </w:rPr>
              <w:t>PROČELNICA:</w:t>
            </w:r>
          </w:p>
        </w:tc>
      </w:tr>
      <w:tr w:rsidR="007D1DC1" w:rsidRPr="007D1DC1" w14:paraId="0437F019" w14:textId="77777777" w:rsidTr="00561A24">
        <w:trPr>
          <w:trHeight w:val="364"/>
        </w:trPr>
        <w:tc>
          <w:tcPr>
            <w:tcW w:w="5069" w:type="dxa"/>
            <w:vAlign w:val="center"/>
            <w:hideMark/>
          </w:tcPr>
          <w:p w14:paraId="35832BE6" w14:textId="3708A5E4" w:rsidR="007D1DC1" w:rsidRPr="007D1DC1" w:rsidRDefault="007D1DC1" w:rsidP="007D1DC1">
            <w:pPr>
              <w:spacing w:after="0" w:line="240" w:lineRule="auto"/>
              <w:jc w:val="center"/>
              <w:rPr>
                <w:rFonts w:eastAsia="Times New Roman" w:cstheme="minorHAnsi"/>
                <w:b/>
                <w:lang w:eastAsia="hr-HR"/>
              </w:rPr>
            </w:pPr>
            <w:r w:rsidRPr="007D1DC1">
              <w:rPr>
                <w:rFonts w:eastAsia="Times New Roman" w:cstheme="minorHAnsi"/>
                <w:b/>
                <w:lang w:eastAsia="hr-HR"/>
              </w:rPr>
              <w:t>Anita Findri Ratkajec, dipl.ing.stroj., v.r.</w:t>
            </w:r>
          </w:p>
        </w:tc>
      </w:tr>
    </w:tbl>
    <w:p w14:paraId="2CE1E7B8" w14:textId="77777777" w:rsidR="001A092E" w:rsidRPr="001F751C" w:rsidRDefault="001A092E" w:rsidP="001A092E">
      <w:pPr>
        <w:ind w:left="4956"/>
        <w:jc w:val="center"/>
        <w:rPr>
          <w:rFonts w:ascii="Calibri" w:hAnsi="Calibri" w:cs="Calibri"/>
          <w:b/>
        </w:rPr>
      </w:pPr>
    </w:p>
    <w:p w14:paraId="2C8A305D" w14:textId="77777777" w:rsidR="002B5F46" w:rsidRPr="001F751C" w:rsidRDefault="001A092E" w:rsidP="002B5F46">
      <w:pPr>
        <w:jc w:val="right"/>
        <w:rPr>
          <w:rFonts w:ascii="Calibri" w:hAnsi="Calibri" w:cs="Calibri"/>
          <w:b/>
        </w:rPr>
      </w:pPr>
      <w:r w:rsidRPr="001F751C">
        <w:rPr>
          <w:rFonts w:ascii="Calibri" w:hAnsi="Calibri" w:cs="Calibri"/>
          <w:b/>
        </w:rPr>
        <w:br w:type="page"/>
      </w:r>
      <w:r w:rsidR="002B5F46" w:rsidRPr="001F751C">
        <w:rPr>
          <w:rFonts w:ascii="Calibri" w:hAnsi="Calibri" w:cs="Calibri"/>
          <w:b/>
        </w:rPr>
        <w:t>Prilog 1.</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775"/>
        <w:gridCol w:w="2469"/>
        <w:gridCol w:w="2456"/>
      </w:tblGrid>
      <w:tr w:rsidR="002B5F46" w:rsidRPr="001F751C" w14:paraId="6B48BCFE" w14:textId="77777777" w:rsidTr="00561A24">
        <w:trPr>
          <w:trHeight w:val="251"/>
        </w:trPr>
        <w:tc>
          <w:tcPr>
            <w:tcW w:w="4775" w:type="dxa"/>
            <w:shd w:val="clear" w:color="auto" w:fill="DAE9F7"/>
          </w:tcPr>
          <w:p w14:paraId="4C6E2DA3" w14:textId="77777777" w:rsidR="002B5F46" w:rsidRPr="001F751C" w:rsidRDefault="002B5F46" w:rsidP="00561A24">
            <w:pPr>
              <w:spacing w:before="120" w:after="120" w:line="220" w:lineRule="atLeast"/>
              <w:jc w:val="both"/>
              <w:rPr>
                <w:rFonts w:ascii="Calibri" w:hAnsi="Calibri" w:cs="Calibri"/>
                <w:bCs/>
                <w:caps/>
              </w:rPr>
            </w:pPr>
            <w:r w:rsidRPr="001F751C">
              <w:rPr>
                <w:rFonts w:ascii="Calibri" w:hAnsi="Calibri" w:cs="Calibri"/>
                <w:b/>
                <w:bCs/>
                <w:caps/>
              </w:rPr>
              <w:br w:type="page"/>
            </w:r>
            <w:r w:rsidRPr="001F751C">
              <w:rPr>
                <w:rFonts w:ascii="Calibri" w:hAnsi="Calibri" w:cs="Calibri"/>
                <w:bCs/>
                <w:caps/>
              </w:rPr>
              <w:t xml:space="preserve">NARUČITELJ: </w:t>
            </w:r>
          </w:p>
        </w:tc>
        <w:tc>
          <w:tcPr>
            <w:tcW w:w="4925" w:type="dxa"/>
            <w:gridSpan w:val="2"/>
            <w:shd w:val="clear" w:color="auto" w:fill="DAE9F7"/>
          </w:tcPr>
          <w:p w14:paraId="39D9957D" w14:textId="77777777" w:rsidR="002B5F46" w:rsidRPr="001F751C" w:rsidRDefault="002B5F46" w:rsidP="00561A24">
            <w:pPr>
              <w:spacing w:before="120" w:after="120" w:line="220" w:lineRule="atLeast"/>
              <w:jc w:val="both"/>
              <w:rPr>
                <w:rFonts w:ascii="Calibri" w:hAnsi="Calibri" w:cs="Calibri"/>
                <w:bCs/>
                <w:caps/>
              </w:rPr>
            </w:pPr>
            <w:r w:rsidRPr="001F751C">
              <w:rPr>
                <w:rFonts w:ascii="Calibri" w:hAnsi="Calibri" w:cs="Calibri"/>
                <w:bCs/>
                <w:caps/>
              </w:rPr>
              <w:t>PREDMET NABAVE:</w:t>
            </w:r>
          </w:p>
        </w:tc>
      </w:tr>
      <w:tr w:rsidR="002B5F46" w:rsidRPr="001F751C" w14:paraId="28F733D6" w14:textId="77777777" w:rsidTr="00561A24">
        <w:trPr>
          <w:trHeight w:val="584"/>
        </w:trPr>
        <w:tc>
          <w:tcPr>
            <w:tcW w:w="4775" w:type="dxa"/>
            <w:shd w:val="clear" w:color="auto" w:fill="DAE9F7"/>
          </w:tcPr>
          <w:p w14:paraId="60873B48" w14:textId="77777777" w:rsidR="002B5F46" w:rsidRPr="001F751C" w:rsidRDefault="002B5F46" w:rsidP="00561A24">
            <w:pPr>
              <w:spacing w:before="60" w:after="60" w:line="220" w:lineRule="atLeast"/>
              <w:jc w:val="both"/>
              <w:rPr>
                <w:rFonts w:ascii="Calibri" w:hAnsi="Calibri" w:cs="Calibri"/>
                <w:bCs/>
              </w:rPr>
            </w:pPr>
            <w:r w:rsidRPr="001F751C">
              <w:rPr>
                <w:rFonts w:ascii="Calibri" w:hAnsi="Calibri" w:cs="Calibri"/>
                <w:bCs/>
              </w:rPr>
              <w:t>Grad Sveti Ivan Zelina</w:t>
            </w:r>
          </w:p>
          <w:p w14:paraId="3EFA1F49" w14:textId="77777777" w:rsidR="002B5F46" w:rsidRPr="001F751C" w:rsidRDefault="002B5F46" w:rsidP="00561A24">
            <w:pPr>
              <w:spacing w:before="60" w:after="60" w:line="220" w:lineRule="atLeast"/>
              <w:jc w:val="both"/>
              <w:rPr>
                <w:rFonts w:ascii="Calibri" w:hAnsi="Calibri" w:cs="Calibri"/>
                <w:bCs/>
              </w:rPr>
            </w:pPr>
            <w:r w:rsidRPr="001F751C">
              <w:rPr>
                <w:rFonts w:ascii="Calibri" w:hAnsi="Calibri" w:cs="Calibri"/>
                <w:bCs/>
              </w:rPr>
              <w:t xml:space="preserve">Trg Ante Starčevića 12 </w:t>
            </w:r>
          </w:p>
          <w:p w14:paraId="1C8EFD1A" w14:textId="77777777" w:rsidR="002B5F46" w:rsidRPr="001F751C" w:rsidRDefault="002B5F46" w:rsidP="00561A24">
            <w:pPr>
              <w:spacing w:before="60" w:after="60" w:line="220" w:lineRule="atLeast"/>
              <w:jc w:val="both"/>
              <w:rPr>
                <w:rFonts w:ascii="Calibri" w:hAnsi="Calibri" w:cs="Calibri"/>
                <w:bCs/>
              </w:rPr>
            </w:pPr>
            <w:r w:rsidRPr="001F751C">
              <w:rPr>
                <w:rFonts w:ascii="Calibri" w:hAnsi="Calibri" w:cs="Calibri"/>
                <w:bCs/>
              </w:rPr>
              <w:t>10380 Sveti Ivan Zelina</w:t>
            </w:r>
          </w:p>
        </w:tc>
        <w:tc>
          <w:tcPr>
            <w:tcW w:w="4925" w:type="dxa"/>
            <w:gridSpan w:val="2"/>
            <w:shd w:val="clear" w:color="auto" w:fill="DAE9F7"/>
          </w:tcPr>
          <w:p w14:paraId="34909029" w14:textId="1E10551C" w:rsidR="002B5F46" w:rsidRPr="003158D2" w:rsidRDefault="002B5F46" w:rsidP="00561A24">
            <w:pPr>
              <w:spacing w:before="120" w:after="120" w:line="220" w:lineRule="atLeast"/>
              <w:jc w:val="both"/>
              <w:rPr>
                <w:rFonts w:ascii="Calibri" w:hAnsi="Calibri" w:cs="Calibri"/>
              </w:rPr>
            </w:pPr>
            <w:r>
              <w:rPr>
                <w:rFonts w:ascii="Calibri" w:hAnsi="Calibri" w:cs="Calibri"/>
              </w:rPr>
              <w:t>U</w:t>
            </w:r>
            <w:r w:rsidRPr="002B5F46">
              <w:rPr>
                <w:rFonts w:ascii="Calibri" w:hAnsi="Calibri" w:cs="Calibri"/>
              </w:rPr>
              <w:t>sluga izrade prometnih elaborata i troškovnika radova</w:t>
            </w:r>
          </w:p>
        </w:tc>
      </w:tr>
      <w:tr w:rsidR="002B5F46" w:rsidRPr="001F751C" w14:paraId="5AA7ABBC" w14:textId="77777777" w:rsidTr="00561A24">
        <w:trPr>
          <w:trHeight w:val="194"/>
        </w:trPr>
        <w:tc>
          <w:tcPr>
            <w:tcW w:w="9700" w:type="dxa"/>
            <w:gridSpan w:val="3"/>
          </w:tcPr>
          <w:p w14:paraId="2E8C6266" w14:textId="77777777" w:rsidR="002B5F46" w:rsidRPr="001F751C" w:rsidRDefault="002B5F46" w:rsidP="00561A24">
            <w:pPr>
              <w:spacing w:line="220" w:lineRule="atLeast"/>
              <w:jc w:val="both"/>
              <w:rPr>
                <w:rFonts w:ascii="Calibri" w:hAnsi="Calibri" w:cs="Calibri"/>
                <w:b/>
                <w:bCs/>
              </w:rPr>
            </w:pPr>
          </w:p>
        </w:tc>
      </w:tr>
      <w:tr w:rsidR="002B5F46" w:rsidRPr="001F751C" w14:paraId="1CDB34B7" w14:textId="77777777" w:rsidTr="00561A24">
        <w:trPr>
          <w:trHeight w:val="90"/>
        </w:trPr>
        <w:tc>
          <w:tcPr>
            <w:tcW w:w="9700" w:type="dxa"/>
            <w:gridSpan w:val="3"/>
          </w:tcPr>
          <w:p w14:paraId="6D742C7A" w14:textId="77777777" w:rsidR="002B5F46" w:rsidRPr="001F751C" w:rsidRDefault="002B5F46" w:rsidP="00561A24">
            <w:pPr>
              <w:spacing w:before="120" w:after="120" w:line="220" w:lineRule="atLeast"/>
              <w:jc w:val="center"/>
              <w:rPr>
                <w:rFonts w:ascii="Calibri" w:hAnsi="Calibri" w:cs="Calibri"/>
                <w:b/>
              </w:rPr>
            </w:pPr>
            <w:r w:rsidRPr="001F751C">
              <w:rPr>
                <w:rFonts w:ascii="Calibri" w:hAnsi="Calibri" w:cs="Calibri"/>
                <w:b/>
              </w:rPr>
              <w:t>PONUDBENI LIST</w:t>
            </w:r>
          </w:p>
        </w:tc>
      </w:tr>
      <w:tr w:rsidR="002B5F46" w:rsidRPr="001F751C" w14:paraId="39850128" w14:textId="77777777" w:rsidTr="00561A24">
        <w:trPr>
          <w:trHeight w:val="90"/>
        </w:trPr>
        <w:tc>
          <w:tcPr>
            <w:tcW w:w="9700" w:type="dxa"/>
            <w:gridSpan w:val="3"/>
          </w:tcPr>
          <w:p w14:paraId="208215A4" w14:textId="77777777" w:rsidR="002B5F46" w:rsidRPr="001F751C" w:rsidRDefault="002B5F46" w:rsidP="00561A24">
            <w:pPr>
              <w:spacing w:before="60" w:after="60" w:line="220" w:lineRule="atLeast"/>
              <w:jc w:val="both"/>
              <w:rPr>
                <w:rFonts w:ascii="Calibri" w:hAnsi="Calibri" w:cs="Calibri"/>
                <w:b/>
                <w:bCs/>
              </w:rPr>
            </w:pPr>
            <w:r w:rsidRPr="001F751C">
              <w:rPr>
                <w:rFonts w:ascii="Calibri" w:eastAsia="Calibri" w:hAnsi="Calibri" w:cs="Calibri"/>
                <w:b/>
                <w:bCs/>
                <w:iCs/>
                <w:color w:val="000000"/>
              </w:rPr>
              <w:t>PODACI O PONUDITELJU</w:t>
            </w:r>
          </w:p>
        </w:tc>
      </w:tr>
      <w:tr w:rsidR="002B5F46" w:rsidRPr="001F751C" w14:paraId="146D38BE" w14:textId="77777777" w:rsidTr="00561A24">
        <w:trPr>
          <w:trHeight w:val="90"/>
        </w:trPr>
        <w:tc>
          <w:tcPr>
            <w:tcW w:w="4775" w:type="dxa"/>
          </w:tcPr>
          <w:p w14:paraId="3E8A276F"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Zajednica gospodarskih subjekata</w:t>
            </w:r>
          </w:p>
        </w:tc>
        <w:tc>
          <w:tcPr>
            <w:tcW w:w="2469" w:type="dxa"/>
          </w:tcPr>
          <w:p w14:paraId="5517A73D"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DA</w:t>
            </w:r>
          </w:p>
        </w:tc>
        <w:tc>
          <w:tcPr>
            <w:tcW w:w="2456" w:type="dxa"/>
          </w:tcPr>
          <w:p w14:paraId="0777A7CE"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NE</w:t>
            </w:r>
          </w:p>
        </w:tc>
      </w:tr>
      <w:tr w:rsidR="002B5F46" w:rsidRPr="001F751C" w14:paraId="13F6D1CC" w14:textId="77777777" w:rsidTr="00561A24">
        <w:trPr>
          <w:trHeight w:val="90"/>
        </w:trPr>
        <w:tc>
          <w:tcPr>
            <w:tcW w:w="4775" w:type="dxa"/>
          </w:tcPr>
          <w:p w14:paraId="3D269FA0"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Naziv Ponuditelja/članova zajednice ponuditelja uz napomenu koji je gospodarski subjekt ovlašten za komunikaciju s Naručiteljem</w:t>
            </w:r>
          </w:p>
        </w:tc>
        <w:tc>
          <w:tcPr>
            <w:tcW w:w="4925" w:type="dxa"/>
            <w:gridSpan w:val="2"/>
          </w:tcPr>
          <w:p w14:paraId="0DC6855C" w14:textId="77777777" w:rsidR="002B5F46" w:rsidRPr="001F751C" w:rsidRDefault="002B5F46" w:rsidP="00561A24">
            <w:pPr>
              <w:spacing w:before="60" w:after="60" w:line="220" w:lineRule="atLeast"/>
              <w:jc w:val="both"/>
              <w:rPr>
                <w:rFonts w:ascii="Calibri" w:hAnsi="Calibri" w:cs="Calibri"/>
              </w:rPr>
            </w:pPr>
          </w:p>
        </w:tc>
      </w:tr>
      <w:tr w:rsidR="002B5F46" w:rsidRPr="001F751C" w14:paraId="32ED3BB6" w14:textId="77777777" w:rsidTr="00561A24">
        <w:trPr>
          <w:trHeight w:val="90"/>
        </w:trPr>
        <w:tc>
          <w:tcPr>
            <w:tcW w:w="4775" w:type="dxa"/>
          </w:tcPr>
          <w:p w14:paraId="7EDB3B80"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Sjedište Ponuditelja/članova zajednice uz napomenu sjedišta gospodarskog subjekta ovlaštenog za komunikaciju s Naručiteljem</w:t>
            </w:r>
          </w:p>
        </w:tc>
        <w:tc>
          <w:tcPr>
            <w:tcW w:w="4925" w:type="dxa"/>
            <w:gridSpan w:val="2"/>
          </w:tcPr>
          <w:p w14:paraId="3B8686C6" w14:textId="77777777" w:rsidR="002B5F46" w:rsidRPr="001F751C" w:rsidRDefault="002B5F46" w:rsidP="00561A24">
            <w:pPr>
              <w:spacing w:before="60" w:after="60" w:line="220" w:lineRule="atLeast"/>
              <w:jc w:val="both"/>
              <w:rPr>
                <w:rFonts w:ascii="Calibri" w:hAnsi="Calibri" w:cs="Calibri"/>
              </w:rPr>
            </w:pPr>
          </w:p>
        </w:tc>
      </w:tr>
      <w:tr w:rsidR="002B5F46" w:rsidRPr="001F751C" w14:paraId="6A395BF0" w14:textId="77777777" w:rsidTr="00561A24">
        <w:trPr>
          <w:trHeight w:val="90"/>
        </w:trPr>
        <w:tc>
          <w:tcPr>
            <w:tcW w:w="4775" w:type="dxa"/>
          </w:tcPr>
          <w:p w14:paraId="52189087"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 xml:space="preserve">OIB (ili nacionalni identifikacijski broj prema zemlji sjedišta gospodarskog subjekta, ako je primjenjivo) </w:t>
            </w:r>
          </w:p>
        </w:tc>
        <w:tc>
          <w:tcPr>
            <w:tcW w:w="4925" w:type="dxa"/>
            <w:gridSpan w:val="2"/>
          </w:tcPr>
          <w:p w14:paraId="136D7BF7" w14:textId="77777777" w:rsidR="002B5F46" w:rsidRPr="001F751C" w:rsidRDefault="002B5F46" w:rsidP="00561A24">
            <w:pPr>
              <w:spacing w:before="60" w:after="60" w:line="220" w:lineRule="atLeast"/>
              <w:jc w:val="both"/>
              <w:rPr>
                <w:rFonts w:ascii="Calibri" w:hAnsi="Calibri" w:cs="Calibri"/>
              </w:rPr>
            </w:pPr>
          </w:p>
        </w:tc>
      </w:tr>
      <w:tr w:rsidR="002B5F46" w:rsidRPr="001F751C" w14:paraId="36FDB6DB" w14:textId="77777777" w:rsidTr="00561A24">
        <w:trPr>
          <w:trHeight w:val="90"/>
        </w:trPr>
        <w:tc>
          <w:tcPr>
            <w:tcW w:w="4775" w:type="dxa"/>
          </w:tcPr>
          <w:p w14:paraId="358902A5"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Broj računa (IBAN)</w:t>
            </w:r>
          </w:p>
        </w:tc>
        <w:tc>
          <w:tcPr>
            <w:tcW w:w="4925" w:type="dxa"/>
            <w:gridSpan w:val="2"/>
          </w:tcPr>
          <w:p w14:paraId="64374277" w14:textId="77777777" w:rsidR="002B5F46" w:rsidRPr="001F751C" w:rsidRDefault="002B5F46" w:rsidP="00561A24">
            <w:pPr>
              <w:spacing w:before="60" w:after="60" w:line="220" w:lineRule="atLeast"/>
              <w:jc w:val="both"/>
              <w:rPr>
                <w:rFonts w:ascii="Calibri" w:hAnsi="Calibri" w:cs="Calibri"/>
              </w:rPr>
            </w:pPr>
          </w:p>
        </w:tc>
      </w:tr>
      <w:tr w:rsidR="002B5F46" w:rsidRPr="001F751C" w14:paraId="334C604A" w14:textId="77777777" w:rsidTr="00561A24">
        <w:trPr>
          <w:trHeight w:val="90"/>
        </w:trPr>
        <w:tc>
          <w:tcPr>
            <w:tcW w:w="4775" w:type="dxa"/>
          </w:tcPr>
          <w:p w14:paraId="3E5CD16A"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 xml:space="preserve">Navod o tome je li ponuditelj u sustavu PDV-a </w:t>
            </w:r>
          </w:p>
        </w:tc>
        <w:tc>
          <w:tcPr>
            <w:tcW w:w="2469" w:type="dxa"/>
          </w:tcPr>
          <w:p w14:paraId="09DAB1E4"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DA</w:t>
            </w:r>
          </w:p>
        </w:tc>
        <w:tc>
          <w:tcPr>
            <w:tcW w:w="2456" w:type="dxa"/>
          </w:tcPr>
          <w:p w14:paraId="25E73E43"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NE</w:t>
            </w:r>
          </w:p>
        </w:tc>
      </w:tr>
      <w:tr w:rsidR="002B5F46" w:rsidRPr="001F751C" w14:paraId="022FE3BD" w14:textId="77777777" w:rsidTr="00561A24">
        <w:trPr>
          <w:trHeight w:val="90"/>
        </w:trPr>
        <w:tc>
          <w:tcPr>
            <w:tcW w:w="4775" w:type="dxa"/>
          </w:tcPr>
          <w:p w14:paraId="1416C975"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Adresa e-pošte</w:t>
            </w:r>
          </w:p>
        </w:tc>
        <w:tc>
          <w:tcPr>
            <w:tcW w:w="4925" w:type="dxa"/>
            <w:gridSpan w:val="2"/>
          </w:tcPr>
          <w:p w14:paraId="493B476C"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1FC1C95A" w14:textId="77777777" w:rsidTr="00561A24">
        <w:trPr>
          <w:trHeight w:val="90"/>
        </w:trPr>
        <w:tc>
          <w:tcPr>
            <w:tcW w:w="4775" w:type="dxa"/>
          </w:tcPr>
          <w:p w14:paraId="0240738D"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Kontakt osoba ponuditelja</w:t>
            </w:r>
          </w:p>
        </w:tc>
        <w:tc>
          <w:tcPr>
            <w:tcW w:w="4925" w:type="dxa"/>
            <w:gridSpan w:val="2"/>
          </w:tcPr>
          <w:p w14:paraId="7D9D89F0"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60CD178B" w14:textId="77777777" w:rsidTr="00561A24">
        <w:trPr>
          <w:trHeight w:val="90"/>
        </w:trPr>
        <w:tc>
          <w:tcPr>
            <w:tcW w:w="4775" w:type="dxa"/>
          </w:tcPr>
          <w:p w14:paraId="685635C5"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Broj telefona</w:t>
            </w:r>
          </w:p>
        </w:tc>
        <w:tc>
          <w:tcPr>
            <w:tcW w:w="4925" w:type="dxa"/>
            <w:gridSpan w:val="2"/>
          </w:tcPr>
          <w:p w14:paraId="4E59A99F"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6FF3FAC7" w14:textId="77777777" w:rsidTr="00561A24">
        <w:trPr>
          <w:trHeight w:val="90"/>
        </w:trPr>
        <w:tc>
          <w:tcPr>
            <w:tcW w:w="4775" w:type="dxa"/>
          </w:tcPr>
          <w:p w14:paraId="370D2715"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Sudjelovanje podugovaratelja</w:t>
            </w:r>
          </w:p>
        </w:tc>
        <w:tc>
          <w:tcPr>
            <w:tcW w:w="2469" w:type="dxa"/>
          </w:tcPr>
          <w:p w14:paraId="0EA12693"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DA</w:t>
            </w:r>
          </w:p>
        </w:tc>
        <w:tc>
          <w:tcPr>
            <w:tcW w:w="2456" w:type="dxa"/>
          </w:tcPr>
          <w:p w14:paraId="575195FD"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NE</w:t>
            </w:r>
          </w:p>
        </w:tc>
      </w:tr>
      <w:tr w:rsidR="002B5F46" w:rsidRPr="001F751C" w14:paraId="5C52837A" w14:textId="77777777" w:rsidTr="00561A24">
        <w:trPr>
          <w:trHeight w:val="90"/>
        </w:trPr>
        <w:tc>
          <w:tcPr>
            <w:tcW w:w="9700" w:type="dxa"/>
            <w:gridSpan w:val="3"/>
          </w:tcPr>
          <w:p w14:paraId="7DE88566" w14:textId="77777777" w:rsidR="002B5F46" w:rsidRPr="001F751C" w:rsidRDefault="002B5F46" w:rsidP="00561A24">
            <w:pPr>
              <w:spacing w:before="60" w:after="60" w:line="220" w:lineRule="atLeast"/>
              <w:rPr>
                <w:rFonts w:ascii="Calibri" w:hAnsi="Calibri" w:cs="Calibri"/>
              </w:rPr>
            </w:pPr>
            <w:r w:rsidRPr="001F751C">
              <w:rPr>
                <w:rFonts w:ascii="Calibri" w:eastAsia="Calibri" w:hAnsi="Calibri" w:cs="Calibri"/>
                <w:b/>
                <w:bCs/>
              </w:rPr>
              <w:t>PODACI PONUDE</w:t>
            </w:r>
          </w:p>
        </w:tc>
      </w:tr>
      <w:tr w:rsidR="002B5F46" w:rsidRPr="001F751C" w14:paraId="6C5AFB23" w14:textId="77777777" w:rsidTr="00561A24">
        <w:trPr>
          <w:trHeight w:val="90"/>
        </w:trPr>
        <w:tc>
          <w:tcPr>
            <w:tcW w:w="4775" w:type="dxa"/>
          </w:tcPr>
          <w:p w14:paraId="648ACF09"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Oznaka ponude</w:t>
            </w:r>
          </w:p>
        </w:tc>
        <w:tc>
          <w:tcPr>
            <w:tcW w:w="4925" w:type="dxa"/>
            <w:gridSpan w:val="2"/>
          </w:tcPr>
          <w:p w14:paraId="3C3585CE" w14:textId="77777777" w:rsidR="002B5F46" w:rsidRPr="001F751C" w:rsidRDefault="002B5F46" w:rsidP="00561A24">
            <w:pPr>
              <w:spacing w:before="60" w:after="60" w:line="220" w:lineRule="atLeast"/>
              <w:rPr>
                <w:rFonts w:ascii="Calibri" w:eastAsia="Calibri" w:hAnsi="Calibri" w:cs="Calibri"/>
              </w:rPr>
            </w:pPr>
          </w:p>
        </w:tc>
      </w:tr>
      <w:tr w:rsidR="002B5F46" w:rsidRPr="001F751C" w14:paraId="2945CCB8" w14:textId="77777777" w:rsidTr="00561A24">
        <w:trPr>
          <w:trHeight w:val="90"/>
        </w:trPr>
        <w:tc>
          <w:tcPr>
            <w:tcW w:w="4775" w:type="dxa"/>
          </w:tcPr>
          <w:p w14:paraId="79615C9B" w14:textId="77777777" w:rsidR="002B5F46" w:rsidRPr="001F751C" w:rsidRDefault="002B5F46" w:rsidP="00561A24">
            <w:pPr>
              <w:spacing w:before="60" w:after="60" w:line="220" w:lineRule="atLeast"/>
              <w:jc w:val="both"/>
              <w:rPr>
                <w:rFonts w:ascii="Calibri" w:eastAsia="Calibri" w:hAnsi="Calibri" w:cs="Calibri"/>
              </w:rPr>
            </w:pPr>
            <w:r w:rsidRPr="001F751C">
              <w:rPr>
                <w:rFonts w:ascii="Calibri" w:eastAsia="Calibri" w:hAnsi="Calibri" w:cs="Calibri"/>
              </w:rPr>
              <w:t>Rok valjanosti ponude</w:t>
            </w:r>
          </w:p>
        </w:tc>
        <w:tc>
          <w:tcPr>
            <w:tcW w:w="4925" w:type="dxa"/>
            <w:gridSpan w:val="2"/>
          </w:tcPr>
          <w:p w14:paraId="272A9FEB"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59073C74" w14:textId="77777777" w:rsidTr="00561A24">
        <w:trPr>
          <w:trHeight w:val="90"/>
        </w:trPr>
        <w:tc>
          <w:tcPr>
            <w:tcW w:w="4775" w:type="dxa"/>
          </w:tcPr>
          <w:p w14:paraId="75CB7A38"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Cijena ponude bez PDV-a</w:t>
            </w:r>
          </w:p>
        </w:tc>
        <w:tc>
          <w:tcPr>
            <w:tcW w:w="4925" w:type="dxa"/>
            <w:gridSpan w:val="2"/>
          </w:tcPr>
          <w:p w14:paraId="1A1CAC35"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274FE247" w14:textId="77777777" w:rsidTr="00561A24">
        <w:trPr>
          <w:trHeight w:val="90"/>
        </w:trPr>
        <w:tc>
          <w:tcPr>
            <w:tcW w:w="4775" w:type="dxa"/>
          </w:tcPr>
          <w:p w14:paraId="05A707C2"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PDV</w:t>
            </w:r>
          </w:p>
        </w:tc>
        <w:tc>
          <w:tcPr>
            <w:tcW w:w="4925" w:type="dxa"/>
            <w:gridSpan w:val="2"/>
          </w:tcPr>
          <w:p w14:paraId="73E15A3E"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6DCEB76F" w14:textId="77777777" w:rsidTr="00561A24">
        <w:trPr>
          <w:trHeight w:val="90"/>
        </w:trPr>
        <w:tc>
          <w:tcPr>
            <w:tcW w:w="4775" w:type="dxa"/>
          </w:tcPr>
          <w:p w14:paraId="3EA88B0B" w14:textId="77777777" w:rsidR="002B5F46" w:rsidRPr="001F751C" w:rsidRDefault="002B5F46" w:rsidP="00561A24">
            <w:pPr>
              <w:spacing w:before="60" w:after="60" w:line="220" w:lineRule="atLeast"/>
              <w:rPr>
                <w:rFonts w:ascii="Calibri" w:eastAsia="Calibri" w:hAnsi="Calibri" w:cs="Calibri"/>
              </w:rPr>
            </w:pPr>
            <w:r w:rsidRPr="001F751C">
              <w:rPr>
                <w:rFonts w:ascii="Calibri" w:eastAsia="Calibri" w:hAnsi="Calibri" w:cs="Calibri"/>
              </w:rPr>
              <w:t>Cijena ponude s PDV-om</w:t>
            </w:r>
          </w:p>
        </w:tc>
        <w:tc>
          <w:tcPr>
            <w:tcW w:w="4925" w:type="dxa"/>
            <w:gridSpan w:val="2"/>
          </w:tcPr>
          <w:p w14:paraId="62EB0940"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5DCB65B3" w14:textId="77777777" w:rsidTr="00561A24">
        <w:trPr>
          <w:trHeight w:val="90"/>
        </w:trPr>
        <w:tc>
          <w:tcPr>
            <w:tcW w:w="4775" w:type="dxa"/>
          </w:tcPr>
          <w:p w14:paraId="2E601FB3" w14:textId="77777777" w:rsidR="002B5F46" w:rsidRPr="001F751C" w:rsidRDefault="002B5F46" w:rsidP="00561A24">
            <w:pPr>
              <w:spacing w:before="60" w:after="60" w:line="220" w:lineRule="atLeast"/>
              <w:jc w:val="both"/>
              <w:rPr>
                <w:rFonts w:ascii="Calibri" w:eastAsia="Calibri" w:hAnsi="Calibri" w:cs="Calibri"/>
              </w:rPr>
            </w:pPr>
          </w:p>
        </w:tc>
        <w:tc>
          <w:tcPr>
            <w:tcW w:w="4925" w:type="dxa"/>
            <w:gridSpan w:val="2"/>
          </w:tcPr>
          <w:p w14:paraId="38ACF1F7" w14:textId="77777777" w:rsidR="002B5F46" w:rsidRPr="001F751C" w:rsidRDefault="002B5F46" w:rsidP="00561A24">
            <w:pPr>
              <w:spacing w:before="60" w:after="60" w:line="220" w:lineRule="atLeast"/>
              <w:jc w:val="center"/>
              <w:rPr>
                <w:rFonts w:ascii="Calibri" w:hAnsi="Calibri" w:cs="Calibri"/>
              </w:rPr>
            </w:pPr>
          </w:p>
        </w:tc>
      </w:tr>
      <w:tr w:rsidR="002B5F46" w:rsidRPr="001F751C" w14:paraId="6E5E0345" w14:textId="77777777" w:rsidTr="00561A24">
        <w:trPr>
          <w:trHeight w:val="90"/>
        </w:trPr>
        <w:tc>
          <w:tcPr>
            <w:tcW w:w="4775" w:type="dxa"/>
          </w:tcPr>
          <w:p w14:paraId="5F095D1E" w14:textId="77777777" w:rsidR="002B5F46" w:rsidRPr="001F751C" w:rsidRDefault="002B5F46" w:rsidP="00561A24">
            <w:pPr>
              <w:spacing w:before="60" w:after="60" w:line="220" w:lineRule="atLeast"/>
              <w:jc w:val="both"/>
              <w:rPr>
                <w:rFonts w:ascii="Calibri" w:eastAsia="Calibri" w:hAnsi="Calibri" w:cs="Calibri"/>
              </w:rPr>
            </w:pPr>
          </w:p>
        </w:tc>
        <w:tc>
          <w:tcPr>
            <w:tcW w:w="4925" w:type="dxa"/>
            <w:gridSpan w:val="2"/>
            <w:vAlign w:val="center"/>
          </w:tcPr>
          <w:p w14:paraId="0546209E"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rPr>
              <w:t>(ime i prezime ovlaštene osobe)</w:t>
            </w:r>
          </w:p>
        </w:tc>
      </w:tr>
      <w:tr w:rsidR="002B5F46" w:rsidRPr="001F751C" w14:paraId="4A14E529" w14:textId="77777777" w:rsidTr="00561A24">
        <w:trPr>
          <w:trHeight w:val="90"/>
        </w:trPr>
        <w:tc>
          <w:tcPr>
            <w:tcW w:w="4775" w:type="dxa"/>
          </w:tcPr>
          <w:p w14:paraId="27B05EE9" w14:textId="77777777" w:rsidR="002B5F46" w:rsidRPr="001F751C" w:rsidRDefault="002B5F46" w:rsidP="00561A24">
            <w:pPr>
              <w:spacing w:before="60" w:after="60" w:line="220" w:lineRule="atLeast"/>
              <w:jc w:val="both"/>
              <w:rPr>
                <w:rFonts w:ascii="Calibri" w:eastAsia="Calibri" w:hAnsi="Calibri" w:cs="Calibri"/>
              </w:rPr>
            </w:pPr>
          </w:p>
        </w:tc>
        <w:tc>
          <w:tcPr>
            <w:tcW w:w="4925" w:type="dxa"/>
            <w:gridSpan w:val="2"/>
            <w:vAlign w:val="center"/>
          </w:tcPr>
          <w:p w14:paraId="3435D967" w14:textId="77777777" w:rsidR="002B5F46" w:rsidRPr="001F751C" w:rsidRDefault="002B5F46" w:rsidP="00561A24">
            <w:pPr>
              <w:spacing w:before="60" w:after="60" w:line="220" w:lineRule="atLeast"/>
              <w:jc w:val="center"/>
              <w:rPr>
                <w:rFonts w:ascii="Calibri" w:hAnsi="Calibri" w:cs="Calibri"/>
                <w:bCs/>
              </w:rPr>
            </w:pPr>
          </w:p>
          <w:p w14:paraId="10E20635" w14:textId="77777777" w:rsidR="002B5F46" w:rsidRPr="001F751C" w:rsidRDefault="002B5F46" w:rsidP="00561A24">
            <w:pPr>
              <w:spacing w:before="60" w:after="60" w:line="220" w:lineRule="atLeast"/>
              <w:jc w:val="center"/>
              <w:rPr>
                <w:rFonts w:ascii="Calibri" w:hAnsi="Calibri" w:cs="Calibri"/>
                <w:bCs/>
              </w:rPr>
            </w:pPr>
          </w:p>
        </w:tc>
      </w:tr>
      <w:tr w:rsidR="002B5F46" w:rsidRPr="001F751C" w14:paraId="2CAD8322" w14:textId="77777777" w:rsidTr="00561A24">
        <w:trPr>
          <w:trHeight w:val="90"/>
        </w:trPr>
        <w:tc>
          <w:tcPr>
            <w:tcW w:w="4775" w:type="dxa"/>
          </w:tcPr>
          <w:p w14:paraId="1EA841CB" w14:textId="77777777" w:rsidR="002B5F46" w:rsidRPr="001F751C" w:rsidRDefault="002B5F46" w:rsidP="00561A24">
            <w:pPr>
              <w:spacing w:before="60" w:after="60" w:line="220" w:lineRule="atLeast"/>
              <w:jc w:val="center"/>
              <w:rPr>
                <w:rFonts w:ascii="Calibri" w:eastAsia="Calibri" w:hAnsi="Calibri" w:cs="Calibri"/>
              </w:rPr>
            </w:pPr>
            <w:r w:rsidRPr="001F751C">
              <w:rPr>
                <w:rFonts w:ascii="Calibri" w:eastAsia="Calibri" w:hAnsi="Calibri" w:cs="Calibri"/>
                <w:i/>
              </w:rPr>
              <w:t>mjesto/datum</w:t>
            </w:r>
          </w:p>
        </w:tc>
        <w:tc>
          <w:tcPr>
            <w:tcW w:w="4925" w:type="dxa"/>
            <w:gridSpan w:val="2"/>
            <w:vAlign w:val="center"/>
          </w:tcPr>
          <w:p w14:paraId="37F0D1CD" w14:textId="77777777" w:rsidR="002B5F46" w:rsidRPr="001F751C" w:rsidRDefault="002B5F46" w:rsidP="00561A24">
            <w:pPr>
              <w:spacing w:before="60" w:after="60" w:line="220" w:lineRule="atLeast"/>
              <w:jc w:val="center"/>
              <w:rPr>
                <w:rFonts w:ascii="Calibri" w:hAnsi="Calibri" w:cs="Calibri"/>
              </w:rPr>
            </w:pPr>
            <w:r w:rsidRPr="001F751C">
              <w:rPr>
                <w:rFonts w:ascii="Calibri" w:hAnsi="Calibri" w:cs="Calibri"/>
                <w:i/>
              </w:rPr>
              <w:t>(potpis ovlaštene osobe)</w:t>
            </w:r>
          </w:p>
        </w:tc>
      </w:tr>
    </w:tbl>
    <w:p w14:paraId="178C8B24" w14:textId="77777777" w:rsidR="002B5F46" w:rsidRDefault="002B5F46" w:rsidP="002B5F46">
      <w:pPr>
        <w:ind w:firstLine="276"/>
        <w:rPr>
          <w:rFonts w:ascii="Calibri" w:hAnsi="Calibri" w:cs="Calibri"/>
        </w:rPr>
      </w:pPr>
    </w:p>
    <w:p w14:paraId="05C2AB1D" w14:textId="77777777" w:rsidR="002B5F46" w:rsidRPr="001F751C" w:rsidRDefault="002B5F46" w:rsidP="002B5F46">
      <w:pPr>
        <w:ind w:firstLine="276"/>
        <w:rPr>
          <w:rFonts w:ascii="Calibri" w:hAnsi="Calibri" w:cs="Calibri"/>
        </w:rPr>
      </w:pPr>
    </w:p>
    <w:p w14:paraId="182B3282" w14:textId="77777777" w:rsidR="002B5F46" w:rsidRPr="001F751C" w:rsidRDefault="002B5F46" w:rsidP="002B5F46">
      <w:pPr>
        <w:jc w:val="right"/>
        <w:rPr>
          <w:rFonts w:ascii="Calibri" w:hAnsi="Calibri" w:cs="Calibri"/>
          <w:b/>
          <w:bCs/>
        </w:rPr>
      </w:pPr>
      <w:r w:rsidRPr="001F751C">
        <w:rPr>
          <w:rFonts w:ascii="Calibri" w:hAnsi="Calibri" w:cs="Calibri"/>
          <w:b/>
          <w:bCs/>
        </w:rPr>
        <w:t>Prilog 2.</w:t>
      </w:r>
    </w:p>
    <w:p w14:paraId="4C3D56D4" w14:textId="77777777" w:rsidR="002B5F46" w:rsidRDefault="002B5F46" w:rsidP="002B5F46">
      <w:pPr>
        <w:spacing w:after="0" w:line="240" w:lineRule="auto"/>
        <w:rPr>
          <w:rFonts w:ascii="Calibri" w:eastAsia="Calibri" w:hAnsi="Calibri" w:cs="Calibri"/>
        </w:rPr>
      </w:pPr>
    </w:p>
    <w:p w14:paraId="6838E64B" w14:textId="77777777" w:rsidR="002B5F46" w:rsidRPr="0019001B" w:rsidRDefault="002B5F46" w:rsidP="002B5F46">
      <w:pPr>
        <w:spacing w:after="0" w:line="240" w:lineRule="auto"/>
        <w:rPr>
          <w:rFonts w:ascii="Calibri" w:eastAsia="Calibri" w:hAnsi="Calibri" w:cs="Calibri"/>
          <w:b/>
          <w:bCs/>
        </w:rPr>
      </w:pPr>
    </w:p>
    <w:p w14:paraId="69E7BEEF" w14:textId="77777777" w:rsidR="002B5F46" w:rsidRPr="00143DA5" w:rsidRDefault="002B5F46" w:rsidP="002B5F46">
      <w:pPr>
        <w:spacing w:after="0" w:line="240" w:lineRule="auto"/>
        <w:jc w:val="center"/>
        <w:rPr>
          <w:rFonts w:ascii="Calibri" w:eastAsia="Calibri" w:hAnsi="Calibri" w:cs="Calibri"/>
          <w:b/>
          <w:bCs/>
        </w:rPr>
      </w:pPr>
      <w:r w:rsidRPr="00143DA5">
        <w:rPr>
          <w:rFonts w:ascii="Calibri" w:eastAsia="Calibri" w:hAnsi="Calibri" w:cs="Calibri"/>
          <w:b/>
          <w:bCs/>
        </w:rPr>
        <w:t>PODACI O PODUGOVARATELJIMA I PODACI O DIJELU UGOVORA O JEDNOSTAVNOJ NABAVI</w:t>
      </w:r>
      <w:r w:rsidRPr="0019001B">
        <w:rPr>
          <w:rFonts w:ascii="Calibri" w:eastAsia="Calibri" w:hAnsi="Calibri" w:cs="Calibri"/>
          <w:b/>
          <w:bCs/>
        </w:rPr>
        <w:t xml:space="preserve"> </w:t>
      </w:r>
    </w:p>
    <w:p w14:paraId="7A94C20B" w14:textId="77777777" w:rsidR="002B5F46" w:rsidRDefault="002B5F46" w:rsidP="002B5F46">
      <w:pPr>
        <w:spacing w:after="0" w:line="240" w:lineRule="auto"/>
        <w:jc w:val="center"/>
        <w:rPr>
          <w:rFonts w:ascii="Calibri" w:eastAsia="Calibri" w:hAnsi="Calibri" w:cs="Calibri"/>
          <w:b/>
          <w:bCs/>
        </w:rPr>
      </w:pPr>
      <w:r>
        <w:rPr>
          <w:rFonts w:ascii="Calibri" w:eastAsia="Calibri" w:hAnsi="Calibri" w:cs="Calibri"/>
          <w:b/>
          <w:bCs/>
        </w:rPr>
        <w:t>(</w:t>
      </w:r>
      <w:r w:rsidRPr="0019001B">
        <w:rPr>
          <w:rFonts w:ascii="Calibri" w:eastAsia="Calibri" w:hAnsi="Calibri" w:cs="Calibri"/>
          <w:b/>
          <w:bCs/>
        </w:rPr>
        <w:t>ako se</w:t>
      </w:r>
      <w:r w:rsidRPr="00143DA5">
        <w:rPr>
          <w:rFonts w:ascii="Calibri" w:eastAsia="Calibri" w:hAnsi="Calibri" w:cs="Calibri"/>
          <w:b/>
          <w:bCs/>
        </w:rPr>
        <w:t xml:space="preserve"> </w:t>
      </w:r>
      <w:r w:rsidRPr="0019001B">
        <w:rPr>
          <w:rFonts w:ascii="Calibri" w:eastAsia="Calibri" w:hAnsi="Calibri" w:cs="Calibri"/>
          <w:b/>
          <w:bCs/>
        </w:rPr>
        <w:t>dio ugovora daje u podugovor</w:t>
      </w:r>
      <w:r>
        <w:rPr>
          <w:rFonts w:ascii="Calibri" w:eastAsia="Calibri" w:hAnsi="Calibri" w:cs="Calibri"/>
          <w:b/>
          <w:bCs/>
        </w:rPr>
        <w:t>)</w:t>
      </w:r>
    </w:p>
    <w:p w14:paraId="37E51D6D" w14:textId="77777777" w:rsidR="002B5F46" w:rsidRPr="00143DA5" w:rsidRDefault="002B5F46" w:rsidP="002B5F46">
      <w:pPr>
        <w:spacing w:after="0" w:line="240" w:lineRule="auto"/>
        <w:jc w:val="center"/>
        <w:rPr>
          <w:rFonts w:ascii="Calibri" w:eastAsia="Calibri" w:hAnsi="Calibri" w:cs="Calibri"/>
        </w:rPr>
      </w:pPr>
    </w:p>
    <w:p w14:paraId="6BA6BB22" w14:textId="77777777" w:rsidR="002B5F46" w:rsidRPr="0019001B" w:rsidRDefault="002B5F46" w:rsidP="002B5F46">
      <w:pPr>
        <w:spacing w:after="0" w:line="240" w:lineRule="auto"/>
        <w:rPr>
          <w:rFonts w:ascii="Calibri" w:eastAsia="Calibri" w:hAnsi="Calibri" w:cs="Calibri"/>
          <w:u w:val="single"/>
        </w:rPr>
      </w:pPr>
    </w:p>
    <w:tbl>
      <w:tblPr>
        <w:tblStyle w:val="Reetkatablice"/>
        <w:tblW w:w="0" w:type="auto"/>
        <w:tblLayout w:type="fixed"/>
        <w:tblLook w:val="04A0" w:firstRow="1" w:lastRow="0" w:firstColumn="1" w:lastColumn="0" w:noHBand="0" w:noVBand="1"/>
      </w:tblPr>
      <w:tblGrid>
        <w:gridCol w:w="1605"/>
        <w:gridCol w:w="1606"/>
        <w:gridCol w:w="1606"/>
        <w:gridCol w:w="1605"/>
        <w:gridCol w:w="1606"/>
        <w:gridCol w:w="1606"/>
      </w:tblGrid>
      <w:tr w:rsidR="002B5F46" w:rsidRPr="0019001B" w14:paraId="04D596C1" w14:textId="77777777" w:rsidTr="00561A24">
        <w:tc>
          <w:tcPr>
            <w:tcW w:w="1605" w:type="dxa"/>
          </w:tcPr>
          <w:p w14:paraId="7665EDB3" w14:textId="77777777" w:rsidR="002B5F46" w:rsidRPr="0019001B" w:rsidRDefault="002B5F46" w:rsidP="00561A24">
            <w:pPr>
              <w:rPr>
                <w:rFonts w:ascii="Calibri" w:eastAsia="Calibri" w:hAnsi="Calibri" w:cs="Calibri"/>
                <w:sz w:val="20"/>
                <w:szCs w:val="20"/>
              </w:rPr>
            </w:pPr>
            <w:r w:rsidRPr="0019001B">
              <w:rPr>
                <w:rFonts w:ascii="Calibri" w:eastAsia="Calibri" w:hAnsi="Calibri" w:cs="Calibri"/>
                <w:sz w:val="20"/>
                <w:szCs w:val="20"/>
              </w:rPr>
              <w:t>Puni naziv i</w:t>
            </w:r>
          </w:p>
          <w:p w14:paraId="3F5CF107" w14:textId="77777777" w:rsidR="002B5F46" w:rsidRPr="0019001B" w:rsidRDefault="002B5F46" w:rsidP="00561A24">
            <w:pPr>
              <w:rPr>
                <w:rFonts w:ascii="Calibri" w:eastAsia="Calibri" w:hAnsi="Calibri" w:cs="Calibri"/>
                <w:sz w:val="20"/>
                <w:szCs w:val="20"/>
              </w:rPr>
            </w:pPr>
            <w:r w:rsidRPr="0019001B">
              <w:rPr>
                <w:rFonts w:ascii="Calibri" w:eastAsia="Calibri" w:hAnsi="Calibri" w:cs="Calibri"/>
                <w:sz w:val="20"/>
                <w:szCs w:val="20"/>
              </w:rPr>
              <w:t>adresa</w:t>
            </w:r>
          </w:p>
          <w:p w14:paraId="6B975CE7" w14:textId="77777777" w:rsidR="002B5F46" w:rsidRPr="0019001B" w:rsidRDefault="002B5F46" w:rsidP="00561A24">
            <w:pPr>
              <w:rPr>
                <w:rFonts w:ascii="Calibri" w:eastAsia="Calibri" w:hAnsi="Calibri" w:cs="Calibri"/>
                <w:b/>
                <w:bCs/>
                <w:sz w:val="20"/>
                <w:szCs w:val="20"/>
              </w:rPr>
            </w:pPr>
            <w:r w:rsidRPr="0019001B">
              <w:rPr>
                <w:rFonts w:ascii="Calibri" w:eastAsia="Calibri" w:hAnsi="Calibri" w:cs="Calibri"/>
                <w:sz w:val="20"/>
                <w:szCs w:val="20"/>
              </w:rPr>
              <w:t>podugovaratelja:</w:t>
            </w:r>
          </w:p>
        </w:tc>
        <w:tc>
          <w:tcPr>
            <w:tcW w:w="1606" w:type="dxa"/>
          </w:tcPr>
          <w:p w14:paraId="28D3EF13" w14:textId="77777777" w:rsidR="002B5F46" w:rsidRPr="0019001B" w:rsidRDefault="002B5F46" w:rsidP="00561A24">
            <w:pPr>
              <w:rPr>
                <w:rFonts w:ascii="Calibri" w:eastAsia="Calibri" w:hAnsi="Calibri" w:cs="Calibri"/>
                <w:sz w:val="20"/>
                <w:szCs w:val="20"/>
              </w:rPr>
            </w:pPr>
            <w:r w:rsidRPr="0019001B">
              <w:rPr>
                <w:rFonts w:ascii="Calibri" w:eastAsia="Calibri" w:hAnsi="Calibri" w:cs="Calibri"/>
                <w:sz w:val="20"/>
                <w:szCs w:val="20"/>
              </w:rPr>
              <w:t>OIB/nacionalni</w:t>
            </w:r>
          </w:p>
          <w:p w14:paraId="658767C5" w14:textId="77777777" w:rsidR="002B5F46" w:rsidRPr="0019001B" w:rsidRDefault="002B5F46" w:rsidP="00561A24">
            <w:pPr>
              <w:rPr>
                <w:rFonts w:ascii="Calibri" w:eastAsia="Calibri" w:hAnsi="Calibri" w:cs="Calibri"/>
                <w:sz w:val="20"/>
                <w:szCs w:val="20"/>
              </w:rPr>
            </w:pPr>
            <w:r w:rsidRPr="0019001B">
              <w:rPr>
                <w:rFonts w:ascii="Calibri" w:eastAsia="Calibri" w:hAnsi="Calibri" w:cs="Calibri"/>
                <w:sz w:val="20"/>
                <w:szCs w:val="20"/>
              </w:rPr>
              <w:t>identifikacijski</w:t>
            </w:r>
          </w:p>
          <w:p w14:paraId="16A4CF6E" w14:textId="77777777" w:rsidR="002B5F46" w:rsidRPr="0019001B" w:rsidRDefault="002B5F46" w:rsidP="00561A24">
            <w:pPr>
              <w:rPr>
                <w:rFonts w:ascii="Calibri" w:eastAsia="Calibri" w:hAnsi="Calibri" w:cs="Calibri"/>
                <w:b/>
                <w:bCs/>
                <w:sz w:val="20"/>
                <w:szCs w:val="20"/>
              </w:rPr>
            </w:pPr>
            <w:r w:rsidRPr="0019001B">
              <w:rPr>
                <w:rFonts w:ascii="Calibri" w:eastAsia="Calibri" w:hAnsi="Calibri" w:cs="Calibri"/>
                <w:sz w:val="20"/>
                <w:szCs w:val="20"/>
              </w:rPr>
              <w:t>broj:</w:t>
            </w:r>
          </w:p>
        </w:tc>
        <w:tc>
          <w:tcPr>
            <w:tcW w:w="1606" w:type="dxa"/>
          </w:tcPr>
          <w:p w14:paraId="4BB660CA" w14:textId="77777777" w:rsidR="002B5F46" w:rsidRPr="0019001B" w:rsidRDefault="002B5F46" w:rsidP="00561A24">
            <w:pPr>
              <w:rPr>
                <w:rFonts w:ascii="Calibri" w:eastAsia="Calibri" w:hAnsi="Calibri" w:cs="Calibri"/>
                <w:b/>
                <w:bCs/>
                <w:sz w:val="20"/>
                <w:szCs w:val="20"/>
              </w:rPr>
            </w:pPr>
            <w:r w:rsidRPr="0019001B">
              <w:rPr>
                <w:rFonts w:ascii="Calibri" w:eastAsia="Calibri" w:hAnsi="Calibri" w:cs="Calibri"/>
                <w:sz w:val="20"/>
                <w:szCs w:val="20"/>
              </w:rPr>
              <w:t>Broj računa:</w:t>
            </w:r>
          </w:p>
        </w:tc>
        <w:tc>
          <w:tcPr>
            <w:tcW w:w="1605" w:type="dxa"/>
          </w:tcPr>
          <w:p w14:paraId="2EABF735" w14:textId="77777777" w:rsidR="002B5F46" w:rsidRPr="0019001B" w:rsidRDefault="002B5F46" w:rsidP="00561A24">
            <w:pPr>
              <w:rPr>
                <w:rFonts w:ascii="Calibri" w:eastAsia="Calibri" w:hAnsi="Calibri" w:cs="Calibri"/>
                <w:b/>
                <w:bCs/>
                <w:sz w:val="20"/>
                <w:szCs w:val="20"/>
              </w:rPr>
            </w:pPr>
            <w:r w:rsidRPr="0019001B">
              <w:rPr>
                <w:rFonts w:ascii="Calibri" w:eastAsia="Calibri" w:hAnsi="Calibri" w:cs="Calibri"/>
                <w:sz w:val="20"/>
                <w:szCs w:val="20"/>
              </w:rPr>
              <w:t>Predmet, količina ugovora o</w:t>
            </w:r>
            <w:r>
              <w:rPr>
                <w:rFonts w:ascii="Calibri" w:eastAsia="Calibri" w:hAnsi="Calibri" w:cs="Calibri"/>
                <w:sz w:val="20"/>
                <w:szCs w:val="20"/>
              </w:rPr>
              <w:t xml:space="preserve"> </w:t>
            </w:r>
            <w:r w:rsidRPr="0019001B">
              <w:rPr>
                <w:rFonts w:ascii="Calibri" w:eastAsia="Calibri" w:hAnsi="Calibri" w:cs="Calibri"/>
                <w:sz w:val="20"/>
                <w:szCs w:val="20"/>
              </w:rPr>
              <w:t>JN koji se daje u podugovor</w:t>
            </w:r>
          </w:p>
        </w:tc>
        <w:tc>
          <w:tcPr>
            <w:tcW w:w="1606" w:type="dxa"/>
          </w:tcPr>
          <w:p w14:paraId="16376D38" w14:textId="77777777" w:rsidR="002B5F46" w:rsidRPr="0019001B" w:rsidRDefault="002B5F46" w:rsidP="00561A24">
            <w:pPr>
              <w:rPr>
                <w:rFonts w:ascii="Calibri" w:eastAsia="Calibri" w:hAnsi="Calibri" w:cs="Calibri"/>
                <w:b/>
                <w:bCs/>
                <w:sz w:val="20"/>
                <w:szCs w:val="20"/>
              </w:rPr>
            </w:pPr>
            <w:r w:rsidRPr="0019001B">
              <w:rPr>
                <w:rFonts w:ascii="Calibri" w:eastAsia="Calibri" w:hAnsi="Calibri" w:cs="Calibri"/>
                <w:sz w:val="20"/>
                <w:szCs w:val="20"/>
              </w:rPr>
              <w:t>Vrijednost podugovora (bez</w:t>
            </w:r>
            <w:r w:rsidRPr="009E277F">
              <w:rPr>
                <w:rFonts w:ascii="Calibri" w:eastAsia="Calibri" w:hAnsi="Calibri" w:cs="Calibri"/>
                <w:sz w:val="20"/>
                <w:szCs w:val="20"/>
              </w:rPr>
              <w:t xml:space="preserve"> </w:t>
            </w:r>
            <w:r w:rsidRPr="0019001B">
              <w:rPr>
                <w:rFonts w:ascii="Calibri" w:eastAsia="Calibri" w:hAnsi="Calibri" w:cs="Calibri"/>
                <w:sz w:val="20"/>
                <w:szCs w:val="20"/>
              </w:rPr>
              <w:t>PDV</w:t>
            </w:r>
            <w:r>
              <w:rPr>
                <w:rFonts w:ascii="Calibri" w:eastAsia="Calibri" w:hAnsi="Calibri" w:cs="Calibri"/>
                <w:sz w:val="20"/>
                <w:szCs w:val="20"/>
              </w:rPr>
              <w:t>-</w:t>
            </w:r>
            <w:r w:rsidRPr="0019001B">
              <w:rPr>
                <w:rFonts w:ascii="Calibri" w:eastAsia="Calibri" w:hAnsi="Calibri" w:cs="Calibri"/>
                <w:sz w:val="20"/>
                <w:szCs w:val="20"/>
              </w:rPr>
              <w:t>a)</w:t>
            </w:r>
          </w:p>
        </w:tc>
        <w:tc>
          <w:tcPr>
            <w:tcW w:w="1606" w:type="dxa"/>
          </w:tcPr>
          <w:p w14:paraId="6765C353" w14:textId="77777777" w:rsidR="002B5F46" w:rsidRPr="0019001B" w:rsidRDefault="002B5F46" w:rsidP="00561A24">
            <w:pPr>
              <w:rPr>
                <w:rFonts w:ascii="Calibri" w:eastAsia="Calibri" w:hAnsi="Calibri" w:cs="Calibri"/>
                <w:sz w:val="20"/>
                <w:szCs w:val="20"/>
              </w:rPr>
            </w:pPr>
            <w:r w:rsidRPr="0019001B">
              <w:rPr>
                <w:rFonts w:ascii="Calibri" w:eastAsia="Calibri" w:hAnsi="Calibri" w:cs="Calibri"/>
                <w:sz w:val="20"/>
                <w:szCs w:val="20"/>
              </w:rPr>
              <w:t>Postotni</w:t>
            </w:r>
          </w:p>
          <w:p w14:paraId="46033A04" w14:textId="77777777" w:rsidR="002B5F46" w:rsidRPr="0019001B" w:rsidRDefault="002B5F46" w:rsidP="00561A24">
            <w:pPr>
              <w:rPr>
                <w:rFonts w:ascii="Calibri" w:eastAsia="Calibri" w:hAnsi="Calibri" w:cs="Calibri"/>
                <w:b/>
                <w:bCs/>
                <w:sz w:val="20"/>
                <w:szCs w:val="20"/>
              </w:rPr>
            </w:pPr>
            <w:r w:rsidRPr="0019001B">
              <w:rPr>
                <w:rFonts w:ascii="Calibri" w:eastAsia="Calibri" w:hAnsi="Calibri" w:cs="Calibri"/>
                <w:sz w:val="20"/>
                <w:szCs w:val="20"/>
              </w:rPr>
              <w:t>dio: (%)</w:t>
            </w:r>
          </w:p>
        </w:tc>
      </w:tr>
      <w:tr w:rsidR="002B5F46" w:rsidRPr="0019001B" w14:paraId="1D5AA4A5" w14:textId="77777777" w:rsidTr="00561A24">
        <w:tc>
          <w:tcPr>
            <w:tcW w:w="1605" w:type="dxa"/>
          </w:tcPr>
          <w:p w14:paraId="110521CA" w14:textId="77777777" w:rsidR="002B5F46" w:rsidRPr="0019001B" w:rsidRDefault="002B5F46" w:rsidP="00561A24">
            <w:pPr>
              <w:rPr>
                <w:rFonts w:ascii="Calibri" w:eastAsia="Calibri" w:hAnsi="Calibri" w:cs="Calibri"/>
                <w:b/>
                <w:bCs/>
                <w:sz w:val="20"/>
                <w:szCs w:val="20"/>
              </w:rPr>
            </w:pPr>
          </w:p>
        </w:tc>
        <w:tc>
          <w:tcPr>
            <w:tcW w:w="1606" w:type="dxa"/>
          </w:tcPr>
          <w:p w14:paraId="0CEDF44A" w14:textId="77777777" w:rsidR="002B5F46" w:rsidRPr="0019001B" w:rsidRDefault="002B5F46" w:rsidP="00561A24">
            <w:pPr>
              <w:rPr>
                <w:rFonts w:ascii="Calibri" w:eastAsia="Calibri" w:hAnsi="Calibri" w:cs="Calibri"/>
                <w:b/>
                <w:bCs/>
                <w:sz w:val="20"/>
                <w:szCs w:val="20"/>
              </w:rPr>
            </w:pPr>
          </w:p>
        </w:tc>
        <w:tc>
          <w:tcPr>
            <w:tcW w:w="1606" w:type="dxa"/>
          </w:tcPr>
          <w:p w14:paraId="1FC16D50" w14:textId="77777777" w:rsidR="002B5F46" w:rsidRPr="0019001B" w:rsidRDefault="002B5F46" w:rsidP="00561A24">
            <w:pPr>
              <w:rPr>
                <w:rFonts w:ascii="Calibri" w:eastAsia="Calibri" w:hAnsi="Calibri" w:cs="Calibri"/>
                <w:b/>
                <w:bCs/>
                <w:sz w:val="20"/>
                <w:szCs w:val="20"/>
              </w:rPr>
            </w:pPr>
          </w:p>
        </w:tc>
        <w:tc>
          <w:tcPr>
            <w:tcW w:w="1605" w:type="dxa"/>
          </w:tcPr>
          <w:p w14:paraId="5A8B52E7" w14:textId="77777777" w:rsidR="002B5F46" w:rsidRPr="0019001B" w:rsidRDefault="002B5F46" w:rsidP="00561A24">
            <w:pPr>
              <w:rPr>
                <w:rFonts w:ascii="Calibri" w:eastAsia="Calibri" w:hAnsi="Calibri" w:cs="Calibri"/>
                <w:b/>
                <w:bCs/>
                <w:sz w:val="20"/>
                <w:szCs w:val="20"/>
              </w:rPr>
            </w:pPr>
          </w:p>
        </w:tc>
        <w:tc>
          <w:tcPr>
            <w:tcW w:w="1606" w:type="dxa"/>
          </w:tcPr>
          <w:p w14:paraId="2DF854A4" w14:textId="77777777" w:rsidR="002B5F46" w:rsidRPr="0019001B" w:rsidRDefault="002B5F46" w:rsidP="00561A24">
            <w:pPr>
              <w:rPr>
                <w:rFonts w:ascii="Calibri" w:eastAsia="Calibri" w:hAnsi="Calibri" w:cs="Calibri"/>
                <w:b/>
                <w:bCs/>
                <w:sz w:val="20"/>
                <w:szCs w:val="20"/>
              </w:rPr>
            </w:pPr>
          </w:p>
        </w:tc>
        <w:tc>
          <w:tcPr>
            <w:tcW w:w="1606" w:type="dxa"/>
          </w:tcPr>
          <w:p w14:paraId="2AD3E08F" w14:textId="77777777" w:rsidR="002B5F46" w:rsidRPr="0019001B" w:rsidRDefault="002B5F46" w:rsidP="00561A24">
            <w:pPr>
              <w:rPr>
                <w:rFonts w:ascii="Calibri" w:eastAsia="Calibri" w:hAnsi="Calibri" w:cs="Calibri"/>
                <w:b/>
                <w:bCs/>
                <w:sz w:val="20"/>
                <w:szCs w:val="20"/>
              </w:rPr>
            </w:pPr>
          </w:p>
        </w:tc>
      </w:tr>
      <w:tr w:rsidR="002B5F46" w:rsidRPr="0019001B" w14:paraId="18DB5219" w14:textId="77777777" w:rsidTr="00561A24">
        <w:tc>
          <w:tcPr>
            <w:tcW w:w="1605" w:type="dxa"/>
          </w:tcPr>
          <w:p w14:paraId="396B077D" w14:textId="77777777" w:rsidR="002B5F46" w:rsidRPr="0019001B" w:rsidRDefault="002B5F46" w:rsidP="00561A24">
            <w:pPr>
              <w:rPr>
                <w:rFonts w:ascii="Calibri" w:eastAsia="Calibri" w:hAnsi="Calibri" w:cs="Calibri"/>
                <w:b/>
                <w:bCs/>
                <w:sz w:val="20"/>
                <w:szCs w:val="20"/>
              </w:rPr>
            </w:pPr>
          </w:p>
        </w:tc>
        <w:tc>
          <w:tcPr>
            <w:tcW w:w="1606" w:type="dxa"/>
          </w:tcPr>
          <w:p w14:paraId="5A0B0D11" w14:textId="77777777" w:rsidR="002B5F46" w:rsidRPr="0019001B" w:rsidRDefault="002B5F46" w:rsidP="00561A24">
            <w:pPr>
              <w:rPr>
                <w:rFonts w:ascii="Calibri" w:eastAsia="Calibri" w:hAnsi="Calibri" w:cs="Calibri"/>
                <w:b/>
                <w:bCs/>
                <w:sz w:val="20"/>
                <w:szCs w:val="20"/>
              </w:rPr>
            </w:pPr>
          </w:p>
        </w:tc>
        <w:tc>
          <w:tcPr>
            <w:tcW w:w="1606" w:type="dxa"/>
          </w:tcPr>
          <w:p w14:paraId="75012A07" w14:textId="77777777" w:rsidR="002B5F46" w:rsidRPr="0019001B" w:rsidRDefault="002B5F46" w:rsidP="00561A24">
            <w:pPr>
              <w:rPr>
                <w:rFonts w:ascii="Calibri" w:eastAsia="Calibri" w:hAnsi="Calibri" w:cs="Calibri"/>
                <w:b/>
                <w:bCs/>
                <w:sz w:val="20"/>
                <w:szCs w:val="20"/>
              </w:rPr>
            </w:pPr>
          </w:p>
        </w:tc>
        <w:tc>
          <w:tcPr>
            <w:tcW w:w="1605" w:type="dxa"/>
          </w:tcPr>
          <w:p w14:paraId="48B63B1D" w14:textId="77777777" w:rsidR="002B5F46" w:rsidRPr="0019001B" w:rsidRDefault="002B5F46" w:rsidP="00561A24">
            <w:pPr>
              <w:rPr>
                <w:rFonts w:ascii="Calibri" w:eastAsia="Calibri" w:hAnsi="Calibri" w:cs="Calibri"/>
                <w:b/>
                <w:bCs/>
                <w:sz w:val="20"/>
                <w:szCs w:val="20"/>
              </w:rPr>
            </w:pPr>
          </w:p>
        </w:tc>
        <w:tc>
          <w:tcPr>
            <w:tcW w:w="1606" w:type="dxa"/>
          </w:tcPr>
          <w:p w14:paraId="1206A905" w14:textId="77777777" w:rsidR="002B5F46" w:rsidRPr="0019001B" w:rsidRDefault="002B5F46" w:rsidP="00561A24">
            <w:pPr>
              <w:rPr>
                <w:rFonts w:ascii="Calibri" w:eastAsia="Calibri" w:hAnsi="Calibri" w:cs="Calibri"/>
                <w:b/>
                <w:bCs/>
                <w:sz w:val="20"/>
                <w:szCs w:val="20"/>
              </w:rPr>
            </w:pPr>
          </w:p>
        </w:tc>
        <w:tc>
          <w:tcPr>
            <w:tcW w:w="1606" w:type="dxa"/>
          </w:tcPr>
          <w:p w14:paraId="248EE45C" w14:textId="77777777" w:rsidR="002B5F46" w:rsidRPr="0019001B" w:rsidRDefault="002B5F46" w:rsidP="00561A24">
            <w:pPr>
              <w:rPr>
                <w:rFonts w:ascii="Calibri" w:eastAsia="Calibri" w:hAnsi="Calibri" w:cs="Calibri"/>
                <w:b/>
                <w:bCs/>
                <w:sz w:val="20"/>
                <w:szCs w:val="20"/>
              </w:rPr>
            </w:pPr>
          </w:p>
        </w:tc>
      </w:tr>
      <w:tr w:rsidR="002B5F46" w:rsidRPr="0019001B" w14:paraId="4A50957A" w14:textId="77777777" w:rsidTr="00561A24">
        <w:tc>
          <w:tcPr>
            <w:tcW w:w="1605" w:type="dxa"/>
          </w:tcPr>
          <w:p w14:paraId="30E95729" w14:textId="77777777" w:rsidR="002B5F46" w:rsidRPr="0019001B" w:rsidRDefault="002B5F46" w:rsidP="00561A24">
            <w:pPr>
              <w:rPr>
                <w:rFonts w:ascii="Calibri" w:eastAsia="Calibri" w:hAnsi="Calibri" w:cs="Calibri"/>
                <w:b/>
                <w:bCs/>
                <w:sz w:val="20"/>
                <w:szCs w:val="20"/>
              </w:rPr>
            </w:pPr>
          </w:p>
        </w:tc>
        <w:tc>
          <w:tcPr>
            <w:tcW w:w="1606" w:type="dxa"/>
          </w:tcPr>
          <w:p w14:paraId="02C17DB7" w14:textId="77777777" w:rsidR="002B5F46" w:rsidRPr="0019001B" w:rsidRDefault="002B5F46" w:rsidP="00561A24">
            <w:pPr>
              <w:rPr>
                <w:rFonts w:ascii="Calibri" w:eastAsia="Calibri" w:hAnsi="Calibri" w:cs="Calibri"/>
                <w:b/>
                <w:bCs/>
                <w:sz w:val="20"/>
                <w:szCs w:val="20"/>
              </w:rPr>
            </w:pPr>
          </w:p>
        </w:tc>
        <w:tc>
          <w:tcPr>
            <w:tcW w:w="1606" w:type="dxa"/>
          </w:tcPr>
          <w:p w14:paraId="54008356" w14:textId="77777777" w:rsidR="002B5F46" w:rsidRPr="0019001B" w:rsidRDefault="002B5F46" w:rsidP="00561A24">
            <w:pPr>
              <w:rPr>
                <w:rFonts w:ascii="Calibri" w:eastAsia="Calibri" w:hAnsi="Calibri" w:cs="Calibri"/>
                <w:b/>
                <w:bCs/>
                <w:sz w:val="20"/>
                <w:szCs w:val="20"/>
              </w:rPr>
            </w:pPr>
          </w:p>
        </w:tc>
        <w:tc>
          <w:tcPr>
            <w:tcW w:w="1605" w:type="dxa"/>
          </w:tcPr>
          <w:p w14:paraId="32BB5A61" w14:textId="77777777" w:rsidR="002B5F46" w:rsidRPr="0019001B" w:rsidRDefault="002B5F46" w:rsidP="00561A24">
            <w:pPr>
              <w:rPr>
                <w:rFonts w:ascii="Calibri" w:eastAsia="Calibri" w:hAnsi="Calibri" w:cs="Calibri"/>
                <w:b/>
                <w:bCs/>
                <w:sz w:val="20"/>
                <w:szCs w:val="20"/>
              </w:rPr>
            </w:pPr>
          </w:p>
        </w:tc>
        <w:tc>
          <w:tcPr>
            <w:tcW w:w="1606" w:type="dxa"/>
          </w:tcPr>
          <w:p w14:paraId="58870770" w14:textId="77777777" w:rsidR="002B5F46" w:rsidRPr="0019001B" w:rsidRDefault="002B5F46" w:rsidP="00561A24">
            <w:pPr>
              <w:rPr>
                <w:rFonts w:ascii="Calibri" w:eastAsia="Calibri" w:hAnsi="Calibri" w:cs="Calibri"/>
                <w:b/>
                <w:bCs/>
                <w:sz w:val="20"/>
                <w:szCs w:val="20"/>
              </w:rPr>
            </w:pPr>
          </w:p>
        </w:tc>
        <w:tc>
          <w:tcPr>
            <w:tcW w:w="1606" w:type="dxa"/>
          </w:tcPr>
          <w:p w14:paraId="4F354979" w14:textId="77777777" w:rsidR="002B5F46" w:rsidRPr="0019001B" w:rsidRDefault="002B5F46" w:rsidP="00561A24">
            <w:pPr>
              <w:rPr>
                <w:rFonts w:ascii="Calibri" w:eastAsia="Calibri" w:hAnsi="Calibri" w:cs="Calibri"/>
                <w:b/>
                <w:bCs/>
                <w:sz w:val="20"/>
                <w:szCs w:val="20"/>
              </w:rPr>
            </w:pPr>
          </w:p>
        </w:tc>
      </w:tr>
    </w:tbl>
    <w:p w14:paraId="10834017" w14:textId="77777777" w:rsidR="002B5F46" w:rsidRDefault="002B5F46" w:rsidP="002B5F46">
      <w:pPr>
        <w:spacing w:after="0" w:line="240" w:lineRule="auto"/>
        <w:rPr>
          <w:rFonts w:ascii="Calibri" w:eastAsia="Calibri" w:hAnsi="Calibri" w:cs="Calibri"/>
        </w:rPr>
      </w:pPr>
    </w:p>
    <w:p w14:paraId="163E72DF" w14:textId="77777777" w:rsidR="002B5F46" w:rsidRDefault="002B5F46" w:rsidP="002B5F46">
      <w:pPr>
        <w:spacing w:after="0" w:line="240" w:lineRule="auto"/>
        <w:rPr>
          <w:rFonts w:ascii="Calibri" w:eastAsia="Calibri" w:hAnsi="Calibri" w:cs="Calibri"/>
        </w:rPr>
      </w:pPr>
    </w:p>
    <w:p w14:paraId="74C9978C" w14:textId="77777777" w:rsidR="002B5F46" w:rsidRDefault="002B5F46" w:rsidP="002B5F46">
      <w:pPr>
        <w:spacing w:after="0" w:line="240" w:lineRule="auto"/>
        <w:rPr>
          <w:rFonts w:ascii="Calibri" w:eastAsia="Calibri" w:hAnsi="Calibri" w:cs="Calibri"/>
        </w:rPr>
      </w:pPr>
    </w:p>
    <w:p w14:paraId="74C7BB16" w14:textId="77777777" w:rsidR="002B5F46" w:rsidRDefault="002B5F46" w:rsidP="002B5F46">
      <w:pPr>
        <w:spacing w:after="0" w:line="240" w:lineRule="auto"/>
        <w:rPr>
          <w:rFonts w:ascii="Calibri" w:eastAsia="Calibri" w:hAnsi="Calibri" w:cs="Calibri"/>
        </w:rPr>
      </w:pPr>
    </w:p>
    <w:p w14:paraId="2D61241E" w14:textId="77777777" w:rsidR="002B5F46" w:rsidRPr="001F751C" w:rsidRDefault="002B5F46" w:rsidP="002B5F46">
      <w:pPr>
        <w:pStyle w:val="Bezproreda"/>
        <w:jc w:val="both"/>
        <w:rPr>
          <w:kern w:val="2"/>
        </w:rPr>
      </w:pPr>
    </w:p>
    <w:p w14:paraId="02B366BF" w14:textId="77777777" w:rsidR="002B5F46" w:rsidRPr="001F751C" w:rsidRDefault="002B5F46" w:rsidP="002B5F46">
      <w:pPr>
        <w:pStyle w:val="Bezproreda"/>
        <w:jc w:val="both"/>
        <w:rPr>
          <w:bCs/>
          <w:kern w:val="2"/>
        </w:rPr>
      </w:pPr>
      <w:r w:rsidRPr="001F751C">
        <w:rPr>
          <w:bCs/>
          <w:kern w:val="2"/>
        </w:rPr>
        <w:t>U ______________, ___/___/ _____ godine.</w:t>
      </w:r>
    </w:p>
    <w:p w14:paraId="37796AAE" w14:textId="77777777" w:rsidR="002B5F46" w:rsidRPr="001F751C" w:rsidRDefault="002B5F46" w:rsidP="002B5F46">
      <w:pPr>
        <w:pStyle w:val="Bezproreda"/>
        <w:jc w:val="center"/>
        <w:rPr>
          <w:bCs/>
          <w:kern w:val="2"/>
        </w:rPr>
      </w:pPr>
    </w:p>
    <w:p w14:paraId="47FE5F04" w14:textId="77777777" w:rsidR="002B5F46" w:rsidRPr="001F751C" w:rsidRDefault="002B5F46" w:rsidP="002B5F46">
      <w:pPr>
        <w:pStyle w:val="Bezproreda"/>
        <w:jc w:val="center"/>
        <w:rPr>
          <w:bCs/>
          <w:kern w:val="2"/>
        </w:rPr>
      </w:pPr>
    </w:p>
    <w:tbl>
      <w:tblPr>
        <w:tblW w:w="0" w:type="auto"/>
        <w:tblLook w:val="04A0" w:firstRow="1" w:lastRow="0" w:firstColumn="1" w:lastColumn="0" w:noHBand="0" w:noVBand="1"/>
      </w:tblPr>
      <w:tblGrid>
        <w:gridCol w:w="4644"/>
        <w:gridCol w:w="4995"/>
      </w:tblGrid>
      <w:tr w:rsidR="002B5F46" w:rsidRPr="001F751C" w14:paraId="6AF10BBC" w14:textId="77777777" w:rsidTr="00561A24">
        <w:tc>
          <w:tcPr>
            <w:tcW w:w="4644" w:type="dxa"/>
          </w:tcPr>
          <w:p w14:paraId="04900A14" w14:textId="77777777" w:rsidR="002B5F46" w:rsidRPr="001F751C" w:rsidRDefault="002B5F46" w:rsidP="00561A24">
            <w:pPr>
              <w:pStyle w:val="Bezproreda"/>
              <w:jc w:val="center"/>
              <w:rPr>
                <w:bCs/>
              </w:rPr>
            </w:pPr>
          </w:p>
        </w:tc>
        <w:tc>
          <w:tcPr>
            <w:tcW w:w="4995" w:type="dxa"/>
            <w:vAlign w:val="center"/>
          </w:tcPr>
          <w:p w14:paraId="24DF4AC7" w14:textId="77777777" w:rsidR="002B5F46" w:rsidRPr="001F751C" w:rsidRDefault="002B5F46" w:rsidP="00561A24">
            <w:pPr>
              <w:pStyle w:val="Bezproreda"/>
              <w:jc w:val="center"/>
            </w:pPr>
            <w:r w:rsidRPr="001F751C">
              <w:t>Za gospodarski subjekt:</w:t>
            </w:r>
          </w:p>
          <w:p w14:paraId="25447FE6" w14:textId="77777777" w:rsidR="002B5F46" w:rsidRPr="001F751C" w:rsidRDefault="002B5F46" w:rsidP="00561A24">
            <w:pPr>
              <w:pStyle w:val="Bezproreda"/>
              <w:jc w:val="center"/>
            </w:pPr>
          </w:p>
          <w:p w14:paraId="4FEB5898" w14:textId="77777777" w:rsidR="002B5F46" w:rsidRPr="001F751C" w:rsidRDefault="002B5F46" w:rsidP="00561A24">
            <w:pPr>
              <w:pStyle w:val="Bezproreda"/>
              <w:jc w:val="center"/>
            </w:pPr>
          </w:p>
          <w:p w14:paraId="12B2A859" w14:textId="77777777" w:rsidR="002B5F46" w:rsidRPr="001F751C" w:rsidRDefault="002B5F46" w:rsidP="00561A24">
            <w:pPr>
              <w:pStyle w:val="Bezproreda"/>
              <w:jc w:val="center"/>
            </w:pPr>
            <w:r w:rsidRPr="001F751C">
              <w:t>_____________________________________</w:t>
            </w:r>
          </w:p>
        </w:tc>
      </w:tr>
      <w:tr w:rsidR="002B5F46" w:rsidRPr="001F751C" w14:paraId="1946CC18" w14:textId="77777777" w:rsidTr="00561A24">
        <w:tc>
          <w:tcPr>
            <w:tcW w:w="4644" w:type="dxa"/>
          </w:tcPr>
          <w:p w14:paraId="3C5C2E59" w14:textId="77777777" w:rsidR="002B5F46" w:rsidRPr="001F751C" w:rsidRDefault="002B5F46" w:rsidP="00561A24">
            <w:pPr>
              <w:pStyle w:val="Bezproreda"/>
              <w:jc w:val="center"/>
              <w:rPr>
                <w:bCs/>
              </w:rPr>
            </w:pPr>
          </w:p>
        </w:tc>
        <w:tc>
          <w:tcPr>
            <w:tcW w:w="4995" w:type="dxa"/>
            <w:vAlign w:val="center"/>
          </w:tcPr>
          <w:p w14:paraId="376ADA55" w14:textId="77777777" w:rsidR="002B5F46" w:rsidRPr="001F751C" w:rsidRDefault="002B5F46" w:rsidP="00561A24">
            <w:pPr>
              <w:pStyle w:val="Bezproreda"/>
              <w:jc w:val="center"/>
              <w:rPr>
                <w:i/>
                <w:iCs/>
              </w:rPr>
            </w:pPr>
            <w:r w:rsidRPr="001F751C">
              <w:rPr>
                <w:i/>
                <w:iCs/>
              </w:rPr>
              <w:t>(ime i prezime ovlaštene osobe)</w:t>
            </w:r>
          </w:p>
        </w:tc>
      </w:tr>
      <w:tr w:rsidR="002B5F46" w:rsidRPr="001F751C" w14:paraId="4A70D20A" w14:textId="77777777" w:rsidTr="00561A24">
        <w:tc>
          <w:tcPr>
            <w:tcW w:w="4644" w:type="dxa"/>
          </w:tcPr>
          <w:p w14:paraId="4C1066B2" w14:textId="77777777" w:rsidR="002B5F46" w:rsidRPr="001F751C" w:rsidRDefault="002B5F46" w:rsidP="00561A24">
            <w:pPr>
              <w:pStyle w:val="Bezproreda"/>
              <w:jc w:val="center"/>
              <w:rPr>
                <w:bCs/>
              </w:rPr>
            </w:pPr>
          </w:p>
          <w:p w14:paraId="2C409A6D" w14:textId="77777777" w:rsidR="002B5F46" w:rsidRPr="001F751C" w:rsidRDefault="002B5F46" w:rsidP="00561A24">
            <w:pPr>
              <w:pStyle w:val="Bezproreda"/>
              <w:jc w:val="center"/>
              <w:rPr>
                <w:bCs/>
              </w:rPr>
            </w:pPr>
          </w:p>
        </w:tc>
        <w:tc>
          <w:tcPr>
            <w:tcW w:w="4995" w:type="dxa"/>
            <w:vAlign w:val="center"/>
          </w:tcPr>
          <w:p w14:paraId="45710052" w14:textId="77777777" w:rsidR="002B5F46" w:rsidRPr="001F751C" w:rsidRDefault="002B5F46" w:rsidP="00561A24">
            <w:pPr>
              <w:pStyle w:val="Bezproreda"/>
              <w:jc w:val="center"/>
            </w:pPr>
          </w:p>
          <w:p w14:paraId="1B261086" w14:textId="77777777" w:rsidR="002B5F46" w:rsidRPr="001F751C" w:rsidRDefault="002B5F46" w:rsidP="00561A24">
            <w:pPr>
              <w:pStyle w:val="Bezproreda"/>
              <w:jc w:val="center"/>
            </w:pPr>
          </w:p>
          <w:p w14:paraId="1E54AA24" w14:textId="77777777" w:rsidR="002B5F46" w:rsidRPr="001F751C" w:rsidRDefault="002B5F46" w:rsidP="00561A24">
            <w:pPr>
              <w:pStyle w:val="Bezproreda"/>
              <w:jc w:val="center"/>
            </w:pPr>
          </w:p>
          <w:p w14:paraId="310FE92B" w14:textId="77777777" w:rsidR="002B5F46" w:rsidRPr="001F751C" w:rsidRDefault="002B5F46" w:rsidP="00561A24">
            <w:pPr>
              <w:pStyle w:val="Bezproreda"/>
              <w:jc w:val="center"/>
            </w:pPr>
            <w:r w:rsidRPr="001F751C">
              <w:t>_____________________________________</w:t>
            </w:r>
          </w:p>
        </w:tc>
      </w:tr>
      <w:tr w:rsidR="002B5F46" w:rsidRPr="001F751C" w14:paraId="0478EB96" w14:textId="77777777" w:rsidTr="00561A24">
        <w:tc>
          <w:tcPr>
            <w:tcW w:w="4644" w:type="dxa"/>
          </w:tcPr>
          <w:p w14:paraId="6536A50B" w14:textId="77777777" w:rsidR="002B5F46" w:rsidRPr="001F751C" w:rsidRDefault="002B5F46" w:rsidP="00561A24">
            <w:pPr>
              <w:pStyle w:val="Bezproreda"/>
              <w:jc w:val="center"/>
              <w:rPr>
                <w:bCs/>
              </w:rPr>
            </w:pPr>
          </w:p>
        </w:tc>
        <w:tc>
          <w:tcPr>
            <w:tcW w:w="4995" w:type="dxa"/>
            <w:vAlign w:val="center"/>
          </w:tcPr>
          <w:p w14:paraId="7C6687E9" w14:textId="77777777" w:rsidR="002B5F46" w:rsidRPr="001F751C" w:rsidRDefault="002B5F46" w:rsidP="00561A24">
            <w:pPr>
              <w:pStyle w:val="Bezproreda"/>
              <w:jc w:val="center"/>
              <w:rPr>
                <w:i/>
                <w:iCs/>
              </w:rPr>
            </w:pPr>
            <w:r w:rsidRPr="001F751C">
              <w:rPr>
                <w:i/>
                <w:iCs/>
              </w:rPr>
              <w:t>(potpis ovlaštene osobe)</w:t>
            </w:r>
          </w:p>
        </w:tc>
      </w:tr>
    </w:tbl>
    <w:p w14:paraId="2DF2895F" w14:textId="77777777" w:rsidR="002B5F46" w:rsidRDefault="002B5F46" w:rsidP="002B5F46">
      <w:pPr>
        <w:spacing w:after="0" w:line="240" w:lineRule="auto"/>
        <w:rPr>
          <w:rFonts w:ascii="Calibri" w:eastAsia="Calibri" w:hAnsi="Calibri" w:cs="Calibri"/>
        </w:rPr>
      </w:pPr>
    </w:p>
    <w:p w14:paraId="4C8CDDF9" w14:textId="77777777" w:rsidR="002B5F46" w:rsidRDefault="002B5F46" w:rsidP="002B5F46">
      <w:pPr>
        <w:spacing w:after="0" w:line="240" w:lineRule="auto"/>
        <w:rPr>
          <w:rFonts w:ascii="Calibri" w:eastAsia="Calibri" w:hAnsi="Calibri" w:cs="Calibri"/>
        </w:rPr>
      </w:pPr>
    </w:p>
    <w:p w14:paraId="532C78D7" w14:textId="77777777" w:rsidR="002B5F46" w:rsidRDefault="002B5F46" w:rsidP="002B5F46">
      <w:pPr>
        <w:spacing w:after="0" w:line="240" w:lineRule="auto"/>
        <w:rPr>
          <w:rFonts w:ascii="Calibri" w:eastAsia="Calibri" w:hAnsi="Calibri" w:cs="Calibri"/>
        </w:rPr>
      </w:pPr>
    </w:p>
    <w:p w14:paraId="6C24B2B5" w14:textId="77777777" w:rsidR="002B5F46" w:rsidRDefault="002B5F46" w:rsidP="002B5F46">
      <w:pPr>
        <w:spacing w:after="0" w:line="240" w:lineRule="auto"/>
        <w:rPr>
          <w:rFonts w:ascii="Calibri" w:eastAsia="Calibri" w:hAnsi="Calibri" w:cs="Calibri"/>
        </w:rPr>
      </w:pPr>
    </w:p>
    <w:p w14:paraId="56E8CB74" w14:textId="77777777" w:rsidR="002B5F46" w:rsidRDefault="002B5F46" w:rsidP="002B5F46">
      <w:pPr>
        <w:spacing w:after="0" w:line="240" w:lineRule="auto"/>
        <w:rPr>
          <w:rFonts w:ascii="Calibri" w:eastAsia="Calibri" w:hAnsi="Calibri" w:cs="Calibri"/>
        </w:rPr>
      </w:pPr>
    </w:p>
    <w:p w14:paraId="3BD20B2A" w14:textId="77777777" w:rsidR="002B5F46" w:rsidRDefault="002B5F46" w:rsidP="002B5F46">
      <w:pPr>
        <w:spacing w:after="0" w:line="240" w:lineRule="auto"/>
        <w:rPr>
          <w:rFonts w:ascii="Calibri" w:eastAsia="Calibri" w:hAnsi="Calibri" w:cs="Calibri"/>
        </w:rPr>
      </w:pPr>
    </w:p>
    <w:p w14:paraId="040324ED" w14:textId="77777777" w:rsidR="002B5F46" w:rsidRDefault="002B5F46" w:rsidP="002B5F46">
      <w:pPr>
        <w:spacing w:after="0" w:line="240" w:lineRule="auto"/>
        <w:rPr>
          <w:rFonts w:ascii="Calibri" w:eastAsia="Calibri" w:hAnsi="Calibri" w:cs="Calibri"/>
        </w:rPr>
      </w:pPr>
    </w:p>
    <w:p w14:paraId="07AC4356" w14:textId="77777777" w:rsidR="002B5F46" w:rsidRDefault="002B5F46" w:rsidP="002B5F46">
      <w:pPr>
        <w:spacing w:after="0" w:line="240" w:lineRule="auto"/>
        <w:rPr>
          <w:rFonts w:ascii="Calibri" w:eastAsia="Calibri" w:hAnsi="Calibri" w:cs="Calibri"/>
        </w:rPr>
      </w:pPr>
    </w:p>
    <w:p w14:paraId="769FE64C" w14:textId="77777777" w:rsidR="002B5F46" w:rsidRDefault="002B5F46" w:rsidP="002B5F46">
      <w:pPr>
        <w:spacing w:after="0" w:line="240" w:lineRule="auto"/>
        <w:rPr>
          <w:rFonts w:ascii="Calibri" w:eastAsia="Calibri" w:hAnsi="Calibri" w:cs="Calibri"/>
        </w:rPr>
      </w:pPr>
    </w:p>
    <w:p w14:paraId="6F52EA51" w14:textId="77777777" w:rsidR="002B5F46" w:rsidRDefault="002B5F46" w:rsidP="002B5F46">
      <w:pPr>
        <w:spacing w:after="0" w:line="240" w:lineRule="auto"/>
        <w:rPr>
          <w:rFonts w:ascii="Calibri" w:eastAsia="Calibri" w:hAnsi="Calibri" w:cs="Calibri"/>
        </w:rPr>
      </w:pPr>
    </w:p>
    <w:p w14:paraId="5AF4173E" w14:textId="77777777" w:rsidR="002B5F46" w:rsidRDefault="002B5F46" w:rsidP="002B5F46">
      <w:pPr>
        <w:spacing w:after="0" w:line="240" w:lineRule="auto"/>
        <w:rPr>
          <w:rFonts w:ascii="Calibri" w:eastAsia="Calibri" w:hAnsi="Calibri" w:cs="Calibri"/>
        </w:rPr>
      </w:pPr>
    </w:p>
    <w:p w14:paraId="612C7C10" w14:textId="77777777" w:rsidR="002B5F46" w:rsidRDefault="002B5F46" w:rsidP="002B5F46">
      <w:pPr>
        <w:spacing w:after="0" w:line="240" w:lineRule="auto"/>
        <w:rPr>
          <w:rFonts w:ascii="Calibri" w:eastAsia="Calibri" w:hAnsi="Calibri" w:cs="Calibri"/>
        </w:rPr>
      </w:pPr>
    </w:p>
    <w:p w14:paraId="02A06A27" w14:textId="77777777" w:rsidR="002B5F46" w:rsidRDefault="002B5F46" w:rsidP="002B5F46">
      <w:pPr>
        <w:spacing w:after="0" w:line="240" w:lineRule="auto"/>
        <w:rPr>
          <w:rFonts w:ascii="Calibri" w:eastAsia="Calibri" w:hAnsi="Calibri" w:cs="Calibri"/>
        </w:rPr>
      </w:pPr>
    </w:p>
    <w:p w14:paraId="5F1502B4" w14:textId="77777777" w:rsidR="002B5F46" w:rsidRDefault="002B5F46" w:rsidP="002B5F46">
      <w:pPr>
        <w:spacing w:after="0" w:line="240" w:lineRule="auto"/>
        <w:rPr>
          <w:rFonts w:ascii="Calibri" w:eastAsia="Calibri" w:hAnsi="Calibri" w:cs="Calibri"/>
        </w:rPr>
      </w:pPr>
    </w:p>
    <w:p w14:paraId="4415977F" w14:textId="77777777" w:rsidR="002B5F46" w:rsidRDefault="002B5F46" w:rsidP="002B5F46">
      <w:pPr>
        <w:spacing w:after="0" w:line="240" w:lineRule="auto"/>
        <w:rPr>
          <w:rFonts w:ascii="Calibri" w:eastAsia="Calibri" w:hAnsi="Calibri" w:cs="Calibri"/>
        </w:rPr>
      </w:pPr>
    </w:p>
    <w:p w14:paraId="0B61C765" w14:textId="77777777" w:rsidR="002B5F46" w:rsidRDefault="002B5F46" w:rsidP="002B5F46">
      <w:pPr>
        <w:spacing w:after="0" w:line="240" w:lineRule="auto"/>
        <w:rPr>
          <w:rFonts w:ascii="Calibri" w:eastAsia="Calibri" w:hAnsi="Calibri" w:cs="Calibri"/>
        </w:rPr>
      </w:pPr>
    </w:p>
    <w:p w14:paraId="412B2284" w14:textId="77777777" w:rsidR="002B5F46" w:rsidRDefault="002B5F46" w:rsidP="002B5F46">
      <w:pPr>
        <w:spacing w:after="0" w:line="240" w:lineRule="auto"/>
        <w:rPr>
          <w:rFonts w:ascii="Calibri" w:eastAsia="Calibri" w:hAnsi="Calibri" w:cs="Calibri"/>
        </w:rPr>
      </w:pPr>
    </w:p>
    <w:p w14:paraId="2ED7FDF7" w14:textId="77777777" w:rsidR="002B5F46" w:rsidRDefault="002B5F46" w:rsidP="002B5F46">
      <w:pPr>
        <w:spacing w:after="0" w:line="240" w:lineRule="auto"/>
        <w:rPr>
          <w:rFonts w:ascii="Calibri" w:eastAsia="Calibri" w:hAnsi="Calibri" w:cs="Calibri"/>
        </w:rPr>
      </w:pPr>
    </w:p>
    <w:p w14:paraId="2F36C8AB" w14:textId="77777777" w:rsidR="002B5F46" w:rsidRDefault="002B5F46" w:rsidP="002B5F46">
      <w:pPr>
        <w:spacing w:after="0" w:line="240" w:lineRule="auto"/>
        <w:rPr>
          <w:rFonts w:ascii="Calibri" w:eastAsia="Calibri" w:hAnsi="Calibri" w:cs="Calibri"/>
        </w:rPr>
      </w:pPr>
    </w:p>
    <w:p w14:paraId="66D719FA" w14:textId="38886B89" w:rsidR="001A092E" w:rsidRPr="001F751C" w:rsidRDefault="001A092E" w:rsidP="001A092E">
      <w:pPr>
        <w:jc w:val="right"/>
        <w:rPr>
          <w:rFonts w:ascii="Calibri" w:hAnsi="Calibri" w:cs="Calibri"/>
          <w:b/>
          <w:bCs/>
        </w:rPr>
      </w:pPr>
      <w:r w:rsidRPr="001F751C">
        <w:rPr>
          <w:rFonts w:ascii="Calibri" w:hAnsi="Calibri" w:cs="Calibri"/>
          <w:b/>
          <w:bCs/>
        </w:rPr>
        <w:t xml:space="preserve">Prilog </w:t>
      </w:r>
      <w:r w:rsidR="002B5F46">
        <w:rPr>
          <w:rFonts w:ascii="Calibri" w:hAnsi="Calibri" w:cs="Calibri"/>
          <w:b/>
          <w:bCs/>
        </w:rPr>
        <w:t>3</w:t>
      </w:r>
      <w:r w:rsidRPr="001F751C">
        <w:rPr>
          <w:rFonts w:ascii="Calibri" w:hAnsi="Calibri" w:cs="Calibri"/>
          <w:b/>
          <w:bCs/>
        </w:rPr>
        <w:t>.</w:t>
      </w:r>
    </w:p>
    <w:p w14:paraId="548680C9" w14:textId="77777777" w:rsidR="001A092E" w:rsidRPr="001F751C" w:rsidRDefault="001A092E" w:rsidP="001A092E">
      <w:pPr>
        <w:rPr>
          <w:rFonts w:ascii="Calibri" w:hAnsi="Calibri" w:cs="Calibri"/>
        </w:rPr>
      </w:pPr>
    </w:p>
    <w:p w14:paraId="658EB5F8" w14:textId="77777777" w:rsidR="0044381E" w:rsidRPr="0044381E" w:rsidRDefault="0044381E" w:rsidP="0044381E">
      <w:pPr>
        <w:spacing w:after="0" w:line="240" w:lineRule="auto"/>
        <w:rPr>
          <w:rFonts w:eastAsia="Calibri" w:cstheme="minorHAnsi"/>
        </w:rPr>
      </w:pPr>
      <w:r w:rsidRPr="0044381E">
        <w:rPr>
          <w:rFonts w:eastAsia="Calibri" w:cstheme="minorHAnsi"/>
        </w:rPr>
        <w:t>Grad Sveti Ivan Zelina</w:t>
      </w:r>
    </w:p>
    <w:p w14:paraId="2EE7D442" w14:textId="77777777" w:rsidR="0044381E" w:rsidRPr="0044381E" w:rsidRDefault="0044381E" w:rsidP="0044381E">
      <w:pPr>
        <w:spacing w:after="0" w:line="240" w:lineRule="auto"/>
        <w:rPr>
          <w:rFonts w:eastAsia="Calibri" w:cstheme="minorHAnsi"/>
        </w:rPr>
      </w:pPr>
      <w:r w:rsidRPr="0044381E">
        <w:rPr>
          <w:rFonts w:eastAsia="Calibri" w:cstheme="minorHAnsi"/>
        </w:rPr>
        <w:t>Trg Ante Starčevića 12</w:t>
      </w:r>
    </w:p>
    <w:p w14:paraId="0EC6AC04" w14:textId="77777777" w:rsidR="0044381E" w:rsidRPr="0044381E" w:rsidRDefault="0044381E" w:rsidP="0044381E">
      <w:pPr>
        <w:spacing w:after="0" w:line="240" w:lineRule="auto"/>
        <w:rPr>
          <w:rFonts w:eastAsia="Calibri" w:cstheme="minorHAnsi"/>
        </w:rPr>
      </w:pPr>
      <w:r w:rsidRPr="0044381E">
        <w:rPr>
          <w:rFonts w:eastAsia="Calibri" w:cstheme="minorHAnsi"/>
        </w:rPr>
        <w:t>10 380 Sveti Ivan Zelina</w:t>
      </w:r>
    </w:p>
    <w:p w14:paraId="76C1C63A" w14:textId="77777777" w:rsidR="0044381E" w:rsidRPr="0044381E" w:rsidRDefault="0044381E" w:rsidP="0044381E">
      <w:pPr>
        <w:spacing w:after="0" w:line="240" w:lineRule="auto"/>
        <w:rPr>
          <w:rFonts w:eastAsia="Calibri" w:cstheme="minorHAnsi"/>
        </w:rPr>
      </w:pPr>
      <w:r w:rsidRPr="0044381E">
        <w:rPr>
          <w:rFonts w:eastAsia="Calibri" w:cstheme="minorHAnsi"/>
        </w:rPr>
        <w:t>OIB: 49654336134</w:t>
      </w:r>
    </w:p>
    <w:p w14:paraId="02DEA8CB" w14:textId="77777777" w:rsidR="0044381E" w:rsidRPr="0044381E" w:rsidRDefault="0044381E" w:rsidP="0044381E">
      <w:pPr>
        <w:spacing w:line="254" w:lineRule="auto"/>
        <w:jc w:val="center"/>
        <w:rPr>
          <w:rFonts w:eastAsia="Calibri" w:cstheme="minorHAnsi"/>
          <w:b/>
        </w:rPr>
      </w:pPr>
      <w:r w:rsidRPr="0044381E">
        <w:rPr>
          <w:rFonts w:eastAsia="Calibri" w:cstheme="minorHAnsi"/>
          <w:b/>
        </w:rPr>
        <w:t>TROŠKOVNIK</w:t>
      </w:r>
    </w:p>
    <w:p w14:paraId="32FE21D4" w14:textId="77777777" w:rsidR="0044381E" w:rsidRPr="0044381E" w:rsidRDefault="0044381E" w:rsidP="0044381E">
      <w:pPr>
        <w:spacing w:after="0" w:line="240" w:lineRule="auto"/>
        <w:jc w:val="center"/>
        <w:rPr>
          <w:rFonts w:eastAsia="Calibri" w:cstheme="minorHAnsi"/>
          <w:b/>
          <w:bCs/>
        </w:rPr>
      </w:pPr>
      <w:r w:rsidRPr="0044381E">
        <w:rPr>
          <w:rFonts w:eastAsia="Calibri" w:cstheme="minorHAnsi"/>
          <w:b/>
          <w:bCs/>
        </w:rPr>
        <w:t>USLUGA IZRADE PROMETNIH ELABORATA I TROŠKOVNIKA RADOVA</w:t>
      </w:r>
    </w:p>
    <w:p w14:paraId="5A6490B1" w14:textId="77777777" w:rsidR="0044381E" w:rsidRPr="0044381E" w:rsidRDefault="0044381E" w:rsidP="0044381E">
      <w:pPr>
        <w:spacing w:after="0" w:line="240" w:lineRule="auto"/>
        <w:jc w:val="center"/>
        <w:rPr>
          <w:rFonts w:eastAsia="Calibri" w:cstheme="minorHAnsi"/>
        </w:rPr>
      </w:pPr>
    </w:p>
    <w:p w14:paraId="5F0FBC80" w14:textId="4149B37A" w:rsidR="0044381E" w:rsidRPr="00995877" w:rsidRDefault="00995877" w:rsidP="00995877">
      <w:pPr>
        <w:pStyle w:val="Odlomakpopisa"/>
        <w:spacing w:after="0" w:line="240" w:lineRule="auto"/>
        <w:ind w:left="0"/>
        <w:jc w:val="center"/>
        <w:rPr>
          <w:rFonts w:eastAsia="Times New Roman" w:cstheme="minorHAnsi"/>
          <w:b/>
          <w:bCs/>
          <w:i/>
          <w:iCs/>
          <w:lang w:eastAsia="hr-HR"/>
        </w:rPr>
      </w:pPr>
      <w:r>
        <w:rPr>
          <w:rFonts w:eastAsia="Times New Roman" w:cstheme="minorHAnsi"/>
          <w:b/>
          <w:bCs/>
          <w:i/>
          <w:iCs/>
          <w:lang w:eastAsia="hr-HR"/>
        </w:rPr>
        <w:t>(</w:t>
      </w:r>
      <w:r w:rsidR="0044381E" w:rsidRPr="00995877">
        <w:rPr>
          <w:rFonts w:eastAsia="Times New Roman" w:cstheme="minorHAnsi"/>
          <w:b/>
          <w:bCs/>
          <w:i/>
          <w:iCs/>
          <w:lang w:eastAsia="hr-HR"/>
        </w:rPr>
        <w:t>troškovnik se nalazi u zasebnom excel dokumentu koji je prilog ovom Zahtjevu za dostavu ponude</w:t>
      </w:r>
      <w:r>
        <w:rPr>
          <w:rFonts w:eastAsia="Times New Roman" w:cstheme="minorHAnsi"/>
          <w:b/>
          <w:bCs/>
          <w:i/>
          <w:iCs/>
          <w:lang w:eastAsia="hr-HR"/>
        </w:rPr>
        <w:t>)</w:t>
      </w:r>
    </w:p>
    <w:p w14:paraId="50A15968" w14:textId="77777777" w:rsidR="0044381E" w:rsidRPr="001F751C" w:rsidRDefault="0044381E">
      <w:pPr>
        <w:pStyle w:val="Bezproreda"/>
        <w:jc w:val="center"/>
        <w:rPr>
          <w:b/>
        </w:rPr>
      </w:pPr>
    </w:p>
    <w:sectPr w:rsidR="0044381E" w:rsidRPr="001F751C" w:rsidSect="001F751C">
      <w:pgSz w:w="11906" w:h="16838"/>
      <w:pgMar w:top="1440" w:right="1080" w:bottom="1440" w:left="108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FEF9" w14:textId="77777777" w:rsidR="00017D81" w:rsidRDefault="00017D81" w:rsidP="00435E09">
      <w:pPr>
        <w:spacing w:after="0" w:line="240" w:lineRule="auto"/>
      </w:pPr>
      <w:r>
        <w:separator/>
      </w:r>
    </w:p>
  </w:endnote>
  <w:endnote w:type="continuationSeparator" w:id="0">
    <w:p w14:paraId="4393C1FE" w14:textId="77777777" w:rsidR="00017D81" w:rsidRDefault="00017D81" w:rsidP="0043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0B1C" w14:textId="77777777" w:rsidR="00017D81" w:rsidRDefault="00017D81" w:rsidP="00435E09">
      <w:pPr>
        <w:spacing w:after="0" w:line="240" w:lineRule="auto"/>
      </w:pPr>
      <w:r>
        <w:separator/>
      </w:r>
    </w:p>
  </w:footnote>
  <w:footnote w:type="continuationSeparator" w:id="0">
    <w:p w14:paraId="4633F3DF" w14:textId="77777777" w:rsidR="00017D81" w:rsidRDefault="00017D81" w:rsidP="00435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0EF"/>
    <w:multiLevelType w:val="hybridMultilevel"/>
    <w:tmpl w:val="1D42E78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F6152B"/>
    <w:multiLevelType w:val="multilevel"/>
    <w:tmpl w:val="6EBC972C"/>
    <w:lvl w:ilvl="0">
      <w:start w:val="1"/>
      <w:numFmt w:val="decimal"/>
      <w:pStyle w:val="podnaslov"/>
      <w:lvlText w:val="%1."/>
      <w:lvlJc w:val="left"/>
      <w:pPr>
        <w:ind w:left="720" w:hanging="360"/>
      </w:pPr>
      <w:rPr>
        <w:rFonts w:hint="default"/>
        <w:color w:val="auto"/>
      </w:rPr>
    </w:lvl>
    <w:lvl w:ilvl="1">
      <w:start w:val="1"/>
      <w:numFmt w:val="decimal"/>
      <w:isLgl/>
      <w:lvlText w:val="%1.%2."/>
      <w:lvlJc w:val="left"/>
      <w:pPr>
        <w:ind w:left="49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D94573"/>
    <w:multiLevelType w:val="hybridMultilevel"/>
    <w:tmpl w:val="59801DB4"/>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E3123C"/>
    <w:multiLevelType w:val="hybridMultilevel"/>
    <w:tmpl w:val="5F4428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F9975CD"/>
    <w:multiLevelType w:val="hybridMultilevel"/>
    <w:tmpl w:val="FC0275DE"/>
    <w:lvl w:ilvl="0" w:tplc="08090001">
      <w:start w:val="1"/>
      <w:numFmt w:val="bullet"/>
      <w:lvlText w:val=""/>
      <w:lvlJc w:val="left"/>
      <w:pPr>
        <w:ind w:left="1080" w:hanging="360"/>
      </w:pPr>
      <w:rPr>
        <w:rFonts w:ascii="Symbol" w:hAnsi="Symbol" w:hint="default"/>
      </w:rPr>
    </w:lvl>
    <w:lvl w:ilvl="1" w:tplc="404C2034">
      <w:numFmt w:val="bullet"/>
      <w:lvlText w:val="•"/>
      <w:lvlJc w:val="left"/>
      <w:pPr>
        <w:ind w:left="1800" w:hanging="360"/>
      </w:pPr>
      <w:rPr>
        <w:rFonts w:ascii="Calibri" w:eastAsia="Times New Roman"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1A57C69"/>
    <w:multiLevelType w:val="hybridMultilevel"/>
    <w:tmpl w:val="E3282B7E"/>
    <w:lvl w:ilvl="0" w:tplc="3CD65024">
      <w:start w:val="1"/>
      <w:numFmt w:val="bullet"/>
      <w:lvlText w:val="-"/>
      <w:lvlJc w:val="left"/>
      <w:pPr>
        <w:ind w:left="1080" w:hanging="360"/>
      </w:pPr>
      <w:rPr>
        <w:rFonts w:ascii="Aptos Light" w:eastAsia="Calibri" w:hAnsi="Aptos Light"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2A36E3A"/>
    <w:multiLevelType w:val="hybridMultilevel"/>
    <w:tmpl w:val="F6BAD69C"/>
    <w:lvl w:ilvl="0" w:tplc="486259DE">
      <w:start w:val="7"/>
      <w:numFmt w:val="bullet"/>
      <w:lvlText w:val="-"/>
      <w:lvlJc w:val="left"/>
      <w:pPr>
        <w:ind w:left="720" w:hanging="360"/>
      </w:pPr>
      <w:rPr>
        <w:rFonts w:ascii="Calibri" w:eastAsia="Times New Roman" w:hAnsi="Calibri" w:cs="Calibri"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5D10FC"/>
    <w:multiLevelType w:val="hybridMultilevel"/>
    <w:tmpl w:val="6AEAF9A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AC75020"/>
    <w:multiLevelType w:val="hybridMultilevel"/>
    <w:tmpl w:val="68E46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104801"/>
    <w:multiLevelType w:val="hybridMultilevel"/>
    <w:tmpl w:val="0BBCA79C"/>
    <w:lvl w:ilvl="0" w:tplc="27DCAD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5792F"/>
    <w:multiLevelType w:val="hybridMultilevel"/>
    <w:tmpl w:val="B2C831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1D57352"/>
    <w:multiLevelType w:val="hybridMultilevel"/>
    <w:tmpl w:val="7708EC78"/>
    <w:lvl w:ilvl="0" w:tplc="EB68B75A">
      <w:start w:val="1"/>
      <w:numFmt w:val="bullet"/>
      <w:lvlText w:val="-"/>
      <w:lvlJc w:val="left"/>
      <w:pPr>
        <w:ind w:left="1080" w:hanging="360"/>
      </w:pPr>
      <w:rPr>
        <w:rFonts w:ascii="Aptos Light" w:eastAsia="Calibri" w:hAnsi="Aptos Light"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212233C"/>
    <w:multiLevelType w:val="hybridMultilevel"/>
    <w:tmpl w:val="E0A604CA"/>
    <w:lvl w:ilvl="0" w:tplc="5CFCCC2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2DF4EF0"/>
    <w:multiLevelType w:val="hybridMultilevel"/>
    <w:tmpl w:val="2B64F214"/>
    <w:lvl w:ilvl="0" w:tplc="5CFCCC2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C2C1999"/>
    <w:multiLevelType w:val="hybridMultilevel"/>
    <w:tmpl w:val="6456D0BE"/>
    <w:lvl w:ilvl="0" w:tplc="486259DE">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F65E9"/>
    <w:multiLevelType w:val="multilevel"/>
    <w:tmpl w:val="F3F46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667647"/>
    <w:multiLevelType w:val="hybridMultilevel"/>
    <w:tmpl w:val="5906C7A8"/>
    <w:lvl w:ilvl="0" w:tplc="3B56C830">
      <w:numFmt w:val="bullet"/>
      <w:lvlText w:val="-"/>
      <w:lvlJc w:val="left"/>
      <w:pPr>
        <w:ind w:left="1776" w:hanging="360"/>
      </w:pPr>
      <w:rPr>
        <w:rFonts w:ascii="Arial" w:eastAsiaTheme="minorHAnsi"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7" w15:restartNumberingAfterBreak="0">
    <w:nsid w:val="430F4E2C"/>
    <w:multiLevelType w:val="hybridMultilevel"/>
    <w:tmpl w:val="4AD678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177799"/>
    <w:multiLevelType w:val="hybridMultilevel"/>
    <w:tmpl w:val="EC58B294"/>
    <w:lvl w:ilvl="0" w:tplc="486259DE">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37E4574"/>
    <w:multiLevelType w:val="hybridMultilevel"/>
    <w:tmpl w:val="B03A4A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D410A9"/>
    <w:multiLevelType w:val="hybridMultilevel"/>
    <w:tmpl w:val="F4DE70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9940E1"/>
    <w:multiLevelType w:val="hybridMultilevel"/>
    <w:tmpl w:val="DBF256C2"/>
    <w:lvl w:ilvl="0" w:tplc="5B567938">
      <w:start w:val="1"/>
      <w:numFmt w:val="bullet"/>
      <w:lvlText w:val="-"/>
      <w:lvlJc w:val="left"/>
      <w:pPr>
        <w:ind w:left="1080" w:hanging="360"/>
      </w:pPr>
      <w:rPr>
        <w:rFonts w:ascii="Aptos Light" w:eastAsia="Calibri" w:hAnsi="Aptos Light"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5DA66FC8"/>
    <w:multiLevelType w:val="hybridMultilevel"/>
    <w:tmpl w:val="69A66A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E6C32A5"/>
    <w:multiLevelType w:val="hybridMultilevel"/>
    <w:tmpl w:val="42F8753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5825F0B"/>
    <w:multiLevelType w:val="hybridMultilevel"/>
    <w:tmpl w:val="F6BAD69C"/>
    <w:lvl w:ilvl="0" w:tplc="486259DE">
      <w:numFmt w:val="decimal"/>
      <w:lvlText w:val="-"/>
      <w:lvlJc w:val="left"/>
      <w:pPr>
        <w:ind w:left="720" w:hanging="360"/>
      </w:pPr>
      <w:rPr>
        <w:rFonts w:ascii="Calibri" w:eastAsia="Times New Roman" w:hAnsi="Calibri" w:cs="Calibri"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78495199"/>
    <w:multiLevelType w:val="hybridMultilevel"/>
    <w:tmpl w:val="98C09A18"/>
    <w:lvl w:ilvl="0" w:tplc="91D4FB76">
      <w:numFmt w:val="bullet"/>
      <w:lvlText w:val="•"/>
      <w:lvlJc w:val="left"/>
      <w:pPr>
        <w:ind w:left="1065" w:hanging="705"/>
      </w:pPr>
      <w:rPr>
        <w:rFonts w:ascii="Aptos Light" w:eastAsia="Calibri" w:hAnsi="Aptos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8620C38"/>
    <w:multiLevelType w:val="hybridMultilevel"/>
    <w:tmpl w:val="8B2CA714"/>
    <w:lvl w:ilvl="0" w:tplc="27DCAD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782D6D"/>
    <w:multiLevelType w:val="hybridMultilevel"/>
    <w:tmpl w:val="C49E8E9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B4C5305"/>
    <w:multiLevelType w:val="hybridMultilevel"/>
    <w:tmpl w:val="6F4AEFCE"/>
    <w:lvl w:ilvl="0" w:tplc="30827692">
      <w:numFmt w:val="bullet"/>
      <w:lvlText w:val=""/>
      <w:lvlJc w:val="left"/>
      <w:pPr>
        <w:ind w:left="844" w:hanging="360"/>
      </w:pPr>
      <w:rPr>
        <w:rFonts w:ascii="Symbol" w:eastAsia="Symbol" w:hAnsi="Symbol" w:cs="Symbol" w:hint="default"/>
        <w:b w:val="0"/>
        <w:bCs w:val="0"/>
        <w:i w:val="0"/>
        <w:iCs w:val="0"/>
        <w:color w:val="auto"/>
        <w:spacing w:val="0"/>
        <w:w w:val="99"/>
        <w:sz w:val="20"/>
        <w:szCs w:val="20"/>
        <w:lang w:val="hr-HR" w:eastAsia="en-US" w:bidi="ar-SA"/>
      </w:rPr>
    </w:lvl>
    <w:lvl w:ilvl="1" w:tplc="766A404C">
      <w:numFmt w:val="bullet"/>
      <w:lvlText w:val="•"/>
      <w:lvlJc w:val="left"/>
      <w:pPr>
        <w:ind w:left="1706" w:hanging="360"/>
      </w:pPr>
      <w:rPr>
        <w:rFonts w:hint="default"/>
        <w:lang w:val="hr-HR" w:eastAsia="en-US" w:bidi="ar-SA"/>
      </w:rPr>
    </w:lvl>
    <w:lvl w:ilvl="2" w:tplc="00B8F106">
      <w:numFmt w:val="bullet"/>
      <w:lvlText w:val="•"/>
      <w:lvlJc w:val="left"/>
      <w:pPr>
        <w:ind w:left="2573" w:hanging="360"/>
      </w:pPr>
      <w:rPr>
        <w:rFonts w:hint="default"/>
        <w:lang w:val="hr-HR" w:eastAsia="en-US" w:bidi="ar-SA"/>
      </w:rPr>
    </w:lvl>
    <w:lvl w:ilvl="3" w:tplc="0E4A6B64">
      <w:numFmt w:val="bullet"/>
      <w:lvlText w:val="•"/>
      <w:lvlJc w:val="left"/>
      <w:pPr>
        <w:ind w:left="3439" w:hanging="360"/>
      </w:pPr>
      <w:rPr>
        <w:rFonts w:hint="default"/>
        <w:lang w:val="hr-HR" w:eastAsia="en-US" w:bidi="ar-SA"/>
      </w:rPr>
    </w:lvl>
    <w:lvl w:ilvl="4" w:tplc="77FA2BD0">
      <w:numFmt w:val="bullet"/>
      <w:lvlText w:val="•"/>
      <w:lvlJc w:val="left"/>
      <w:pPr>
        <w:ind w:left="4306" w:hanging="360"/>
      </w:pPr>
      <w:rPr>
        <w:rFonts w:hint="default"/>
        <w:lang w:val="hr-HR" w:eastAsia="en-US" w:bidi="ar-SA"/>
      </w:rPr>
    </w:lvl>
    <w:lvl w:ilvl="5" w:tplc="50EA766E">
      <w:numFmt w:val="bullet"/>
      <w:lvlText w:val="•"/>
      <w:lvlJc w:val="left"/>
      <w:pPr>
        <w:ind w:left="5173" w:hanging="360"/>
      </w:pPr>
      <w:rPr>
        <w:rFonts w:hint="default"/>
        <w:lang w:val="hr-HR" w:eastAsia="en-US" w:bidi="ar-SA"/>
      </w:rPr>
    </w:lvl>
    <w:lvl w:ilvl="6" w:tplc="BECE7E5E">
      <w:numFmt w:val="bullet"/>
      <w:lvlText w:val="•"/>
      <w:lvlJc w:val="left"/>
      <w:pPr>
        <w:ind w:left="6039" w:hanging="360"/>
      </w:pPr>
      <w:rPr>
        <w:rFonts w:hint="default"/>
        <w:lang w:val="hr-HR" w:eastAsia="en-US" w:bidi="ar-SA"/>
      </w:rPr>
    </w:lvl>
    <w:lvl w:ilvl="7" w:tplc="41E687EA">
      <w:numFmt w:val="bullet"/>
      <w:lvlText w:val="•"/>
      <w:lvlJc w:val="left"/>
      <w:pPr>
        <w:ind w:left="6906" w:hanging="360"/>
      </w:pPr>
      <w:rPr>
        <w:rFonts w:hint="default"/>
        <w:lang w:val="hr-HR" w:eastAsia="en-US" w:bidi="ar-SA"/>
      </w:rPr>
    </w:lvl>
    <w:lvl w:ilvl="8" w:tplc="9FECA9EC">
      <w:numFmt w:val="bullet"/>
      <w:lvlText w:val="•"/>
      <w:lvlJc w:val="left"/>
      <w:pPr>
        <w:ind w:left="7773" w:hanging="360"/>
      </w:pPr>
      <w:rPr>
        <w:rFonts w:hint="default"/>
        <w:lang w:val="hr-HR" w:eastAsia="en-US" w:bidi="ar-SA"/>
      </w:rPr>
    </w:lvl>
  </w:abstractNum>
  <w:num w:numId="1" w16cid:durableId="2141149669">
    <w:abstractNumId w:val="16"/>
  </w:num>
  <w:num w:numId="2" w16cid:durableId="1086532952">
    <w:abstractNumId w:val="8"/>
  </w:num>
  <w:num w:numId="3" w16cid:durableId="1490904873">
    <w:abstractNumId w:val="15"/>
  </w:num>
  <w:num w:numId="4" w16cid:durableId="1215580849">
    <w:abstractNumId w:val="4"/>
  </w:num>
  <w:num w:numId="5" w16cid:durableId="1512841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907958">
    <w:abstractNumId w:val="14"/>
  </w:num>
  <w:num w:numId="7" w16cid:durableId="1055470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01417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1266536">
    <w:abstractNumId w:val="18"/>
  </w:num>
  <w:num w:numId="10" w16cid:durableId="759177558">
    <w:abstractNumId w:val="24"/>
  </w:num>
  <w:num w:numId="11" w16cid:durableId="3855698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146293">
    <w:abstractNumId w:val="0"/>
  </w:num>
  <w:num w:numId="13" w16cid:durableId="60451832">
    <w:abstractNumId w:val="17"/>
  </w:num>
  <w:num w:numId="14" w16cid:durableId="1188565933">
    <w:abstractNumId w:val="2"/>
  </w:num>
  <w:num w:numId="15" w16cid:durableId="186335342">
    <w:abstractNumId w:val="11"/>
  </w:num>
  <w:num w:numId="16" w16cid:durableId="1865359769">
    <w:abstractNumId w:val="5"/>
  </w:num>
  <w:num w:numId="17" w16cid:durableId="550075091">
    <w:abstractNumId w:val="21"/>
  </w:num>
  <w:num w:numId="18" w16cid:durableId="1319765951">
    <w:abstractNumId w:val="25"/>
  </w:num>
  <w:num w:numId="19" w16cid:durableId="1840339979">
    <w:abstractNumId w:val="22"/>
  </w:num>
  <w:num w:numId="20" w16cid:durableId="1779134338">
    <w:abstractNumId w:val="19"/>
  </w:num>
  <w:num w:numId="21" w16cid:durableId="1480683658">
    <w:abstractNumId w:val="20"/>
  </w:num>
  <w:num w:numId="22" w16cid:durableId="1521236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752547">
    <w:abstractNumId w:val="13"/>
  </w:num>
  <w:num w:numId="24" w16cid:durableId="2139375656">
    <w:abstractNumId w:val="12"/>
  </w:num>
  <w:num w:numId="25" w16cid:durableId="1145469567">
    <w:abstractNumId w:val="10"/>
  </w:num>
  <w:num w:numId="26" w16cid:durableId="1953391252">
    <w:abstractNumId w:val="1"/>
  </w:num>
  <w:num w:numId="27" w16cid:durableId="19479301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4181487">
    <w:abstractNumId w:val="28"/>
  </w:num>
  <w:num w:numId="29" w16cid:durableId="584385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899057">
    <w:abstractNumId w:val="26"/>
  </w:num>
  <w:num w:numId="31" w16cid:durableId="1479027977">
    <w:abstractNumId w:val="9"/>
  </w:num>
  <w:num w:numId="32" w16cid:durableId="1670064534">
    <w:abstractNumId w:val="3"/>
  </w:num>
  <w:num w:numId="33" w16cid:durableId="595164871">
    <w:abstractNumId w:val="23"/>
  </w:num>
  <w:num w:numId="34" w16cid:durableId="990906191">
    <w:abstractNumId w:val="7"/>
  </w:num>
  <w:num w:numId="35" w16cid:durableId="1820607915">
    <w:abstractNumId w:val="1"/>
  </w:num>
  <w:num w:numId="36" w16cid:durableId="14270753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94"/>
    <w:rsid w:val="00017D81"/>
    <w:rsid w:val="000A777F"/>
    <w:rsid w:val="000D65E1"/>
    <w:rsid w:val="000D6EBA"/>
    <w:rsid w:val="000F32D5"/>
    <w:rsid w:val="000F3384"/>
    <w:rsid w:val="000F53CD"/>
    <w:rsid w:val="000F5887"/>
    <w:rsid w:val="000F7D1E"/>
    <w:rsid w:val="00101300"/>
    <w:rsid w:val="001154B5"/>
    <w:rsid w:val="001312F5"/>
    <w:rsid w:val="00132B39"/>
    <w:rsid w:val="001572E2"/>
    <w:rsid w:val="00174855"/>
    <w:rsid w:val="001835F2"/>
    <w:rsid w:val="0019139D"/>
    <w:rsid w:val="0019477D"/>
    <w:rsid w:val="001A092E"/>
    <w:rsid w:val="001A33A5"/>
    <w:rsid w:val="001A6311"/>
    <w:rsid w:val="001B0E45"/>
    <w:rsid w:val="001C22B9"/>
    <w:rsid w:val="001C79CE"/>
    <w:rsid w:val="001D0F85"/>
    <w:rsid w:val="001E6663"/>
    <w:rsid w:val="001F751C"/>
    <w:rsid w:val="002046C5"/>
    <w:rsid w:val="00216E09"/>
    <w:rsid w:val="00217D5D"/>
    <w:rsid w:val="002269FA"/>
    <w:rsid w:val="002450F3"/>
    <w:rsid w:val="00251EF5"/>
    <w:rsid w:val="0025669A"/>
    <w:rsid w:val="00284302"/>
    <w:rsid w:val="0029351C"/>
    <w:rsid w:val="002A6188"/>
    <w:rsid w:val="002A65ED"/>
    <w:rsid w:val="002B52CE"/>
    <w:rsid w:val="002B5F46"/>
    <w:rsid w:val="002F3096"/>
    <w:rsid w:val="00325777"/>
    <w:rsid w:val="00342E69"/>
    <w:rsid w:val="003477CF"/>
    <w:rsid w:val="00375D3F"/>
    <w:rsid w:val="003E39CA"/>
    <w:rsid w:val="003F1553"/>
    <w:rsid w:val="003F4093"/>
    <w:rsid w:val="00435E09"/>
    <w:rsid w:val="00436D5C"/>
    <w:rsid w:val="0044045A"/>
    <w:rsid w:val="0044381E"/>
    <w:rsid w:val="0045232E"/>
    <w:rsid w:val="0048392C"/>
    <w:rsid w:val="004845E0"/>
    <w:rsid w:val="004C7E77"/>
    <w:rsid w:val="004D796D"/>
    <w:rsid w:val="004D7BB6"/>
    <w:rsid w:val="004E1400"/>
    <w:rsid w:val="004F596B"/>
    <w:rsid w:val="00533241"/>
    <w:rsid w:val="00574325"/>
    <w:rsid w:val="00585E98"/>
    <w:rsid w:val="005B3CEB"/>
    <w:rsid w:val="005E14C3"/>
    <w:rsid w:val="005E2ED0"/>
    <w:rsid w:val="005F244B"/>
    <w:rsid w:val="005F2DDB"/>
    <w:rsid w:val="005F71DF"/>
    <w:rsid w:val="00611979"/>
    <w:rsid w:val="006279A5"/>
    <w:rsid w:val="00642EA2"/>
    <w:rsid w:val="00643580"/>
    <w:rsid w:val="00660D94"/>
    <w:rsid w:val="00671D64"/>
    <w:rsid w:val="006A0480"/>
    <w:rsid w:val="006A3891"/>
    <w:rsid w:val="006B38D5"/>
    <w:rsid w:val="006C0149"/>
    <w:rsid w:val="006C292E"/>
    <w:rsid w:val="006F3D74"/>
    <w:rsid w:val="006F626A"/>
    <w:rsid w:val="00720181"/>
    <w:rsid w:val="00731716"/>
    <w:rsid w:val="00736796"/>
    <w:rsid w:val="00751A57"/>
    <w:rsid w:val="007563DA"/>
    <w:rsid w:val="007D1DC1"/>
    <w:rsid w:val="007E279E"/>
    <w:rsid w:val="007E38D7"/>
    <w:rsid w:val="007F4CDA"/>
    <w:rsid w:val="00842EC2"/>
    <w:rsid w:val="008600EE"/>
    <w:rsid w:val="0088156B"/>
    <w:rsid w:val="008912D4"/>
    <w:rsid w:val="008B687E"/>
    <w:rsid w:val="00937E7B"/>
    <w:rsid w:val="00940A22"/>
    <w:rsid w:val="0099462A"/>
    <w:rsid w:val="00995877"/>
    <w:rsid w:val="009A2A8B"/>
    <w:rsid w:val="009A5614"/>
    <w:rsid w:val="009E44BB"/>
    <w:rsid w:val="009E636E"/>
    <w:rsid w:val="00A10473"/>
    <w:rsid w:val="00A124D7"/>
    <w:rsid w:val="00A4400A"/>
    <w:rsid w:val="00A54C15"/>
    <w:rsid w:val="00A73018"/>
    <w:rsid w:val="00A82B59"/>
    <w:rsid w:val="00A85C38"/>
    <w:rsid w:val="00AA73E1"/>
    <w:rsid w:val="00AB5AE1"/>
    <w:rsid w:val="00AE16F7"/>
    <w:rsid w:val="00AE1A8B"/>
    <w:rsid w:val="00B15D98"/>
    <w:rsid w:val="00B22237"/>
    <w:rsid w:val="00B45594"/>
    <w:rsid w:val="00B472FE"/>
    <w:rsid w:val="00B57BF6"/>
    <w:rsid w:val="00B876C0"/>
    <w:rsid w:val="00B973A3"/>
    <w:rsid w:val="00BA6DF4"/>
    <w:rsid w:val="00BB5940"/>
    <w:rsid w:val="00BC412C"/>
    <w:rsid w:val="00BC5EDF"/>
    <w:rsid w:val="00BE68BC"/>
    <w:rsid w:val="00C13ACF"/>
    <w:rsid w:val="00C1474F"/>
    <w:rsid w:val="00C27FDD"/>
    <w:rsid w:val="00C31D31"/>
    <w:rsid w:val="00C42985"/>
    <w:rsid w:val="00C51BEB"/>
    <w:rsid w:val="00C63588"/>
    <w:rsid w:val="00C700A8"/>
    <w:rsid w:val="00C8305A"/>
    <w:rsid w:val="00C9141E"/>
    <w:rsid w:val="00CA15F0"/>
    <w:rsid w:val="00CA4F81"/>
    <w:rsid w:val="00CB38F8"/>
    <w:rsid w:val="00CB3CA0"/>
    <w:rsid w:val="00CD2137"/>
    <w:rsid w:val="00D156AD"/>
    <w:rsid w:val="00D22206"/>
    <w:rsid w:val="00D3157A"/>
    <w:rsid w:val="00D702A9"/>
    <w:rsid w:val="00D82314"/>
    <w:rsid w:val="00D91104"/>
    <w:rsid w:val="00D94EE5"/>
    <w:rsid w:val="00DA5780"/>
    <w:rsid w:val="00DB01E1"/>
    <w:rsid w:val="00DD073D"/>
    <w:rsid w:val="00DD223D"/>
    <w:rsid w:val="00DD2C09"/>
    <w:rsid w:val="00DD3566"/>
    <w:rsid w:val="00DE523E"/>
    <w:rsid w:val="00DF001C"/>
    <w:rsid w:val="00E01CCE"/>
    <w:rsid w:val="00E066B6"/>
    <w:rsid w:val="00E42649"/>
    <w:rsid w:val="00E56A52"/>
    <w:rsid w:val="00E73CF5"/>
    <w:rsid w:val="00ED42D4"/>
    <w:rsid w:val="00EF4153"/>
    <w:rsid w:val="00EF4EE1"/>
    <w:rsid w:val="00F1230C"/>
    <w:rsid w:val="00F16785"/>
    <w:rsid w:val="00F26F60"/>
    <w:rsid w:val="00F34196"/>
    <w:rsid w:val="00F43550"/>
    <w:rsid w:val="00F44B17"/>
    <w:rsid w:val="00F57AB6"/>
    <w:rsid w:val="00F867AC"/>
    <w:rsid w:val="00FB6CD2"/>
    <w:rsid w:val="00FD1349"/>
    <w:rsid w:val="00FD4B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FE270"/>
  <w15:chartTrackingRefBased/>
  <w15:docId w15:val="{0849FC83-4B98-443E-88B7-227DD336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11"/>
    <w:rPr>
      <w:kern w:val="0"/>
      <w14:ligatures w14:val="none"/>
    </w:rPr>
  </w:style>
  <w:style w:type="paragraph" w:styleId="Naslov1">
    <w:name w:val="heading 1"/>
    <w:basedOn w:val="Normal"/>
    <w:next w:val="Normal"/>
    <w:link w:val="Naslov1Char"/>
    <w:qFormat/>
    <w:rsid w:val="006A0480"/>
    <w:pPr>
      <w:keepNext/>
      <w:spacing w:after="0" w:line="240" w:lineRule="auto"/>
      <w:outlineLvl w:val="0"/>
    </w:pPr>
    <w:rPr>
      <w:rFonts w:ascii="Arial" w:eastAsia="Times New Roman" w:hAnsi="Arial" w:cs="Arial"/>
      <w:b/>
      <w:bCs/>
      <w:szCs w:val="20"/>
      <w:lang w:val="de-DE" w:eastAsia="hr-HR"/>
    </w:rPr>
  </w:style>
  <w:style w:type="paragraph" w:styleId="Naslov2">
    <w:name w:val="heading 2"/>
    <w:basedOn w:val="Normal"/>
    <w:next w:val="Normal"/>
    <w:link w:val="Naslov2Char"/>
    <w:uiPriority w:val="9"/>
    <w:semiHidden/>
    <w:unhideWhenUsed/>
    <w:qFormat/>
    <w:rsid w:val="001748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35E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5E09"/>
  </w:style>
  <w:style w:type="paragraph" w:styleId="Podnoje">
    <w:name w:val="footer"/>
    <w:basedOn w:val="Normal"/>
    <w:link w:val="PodnojeChar"/>
    <w:uiPriority w:val="99"/>
    <w:unhideWhenUsed/>
    <w:rsid w:val="00435E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5E09"/>
  </w:style>
  <w:style w:type="paragraph" w:styleId="StandardWeb">
    <w:name w:val="Normal (Web)"/>
    <w:basedOn w:val="Normal"/>
    <w:uiPriority w:val="99"/>
    <w:rsid w:val="00435E09"/>
    <w:pPr>
      <w:spacing w:before="100" w:beforeAutospacing="1" w:after="100" w:afterAutospacing="1" w:line="240" w:lineRule="auto"/>
    </w:pPr>
    <w:rPr>
      <w:rFonts w:ascii="Times New Roman" w:eastAsia="Times New Roman" w:hAnsi="Times New Roman" w:cs="Times New Roman"/>
      <w:noProof/>
      <w:sz w:val="24"/>
      <w:szCs w:val="24"/>
    </w:rPr>
  </w:style>
  <w:style w:type="paragraph" w:styleId="Odlomakpopisa">
    <w:name w:val="List Paragraph"/>
    <w:basedOn w:val="Normal"/>
    <w:link w:val="OdlomakpopisaChar"/>
    <w:uiPriority w:val="34"/>
    <w:qFormat/>
    <w:rsid w:val="001A6311"/>
    <w:pPr>
      <w:ind w:left="720"/>
      <w:contextualSpacing/>
    </w:pPr>
  </w:style>
  <w:style w:type="paragraph" w:styleId="Bezproreda">
    <w:name w:val="No Spacing"/>
    <w:link w:val="BezproredaChar"/>
    <w:uiPriority w:val="1"/>
    <w:qFormat/>
    <w:rsid w:val="001A6311"/>
    <w:pPr>
      <w:spacing w:after="0" w:line="240" w:lineRule="auto"/>
    </w:pPr>
    <w:rPr>
      <w:kern w:val="0"/>
      <w14:ligatures w14:val="none"/>
    </w:rPr>
  </w:style>
  <w:style w:type="character" w:customStyle="1" w:styleId="BezproredaChar">
    <w:name w:val="Bez proreda Char"/>
    <w:basedOn w:val="Zadanifontodlomka"/>
    <w:link w:val="Bezproreda"/>
    <w:uiPriority w:val="1"/>
    <w:rsid w:val="001A6311"/>
    <w:rPr>
      <w:kern w:val="0"/>
      <w14:ligatures w14:val="none"/>
    </w:rPr>
  </w:style>
  <w:style w:type="table" w:styleId="Reetkatablice">
    <w:name w:val="Table Grid"/>
    <w:basedOn w:val="Obinatablica"/>
    <w:uiPriority w:val="39"/>
    <w:rsid w:val="001A63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6A0480"/>
    <w:rPr>
      <w:rFonts w:ascii="Arial" w:eastAsia="Times New Roman" w:hAnsi="Arial" w:cs="Arial"/>
      <w:b/>
      <w:bCs/>
      <w:kern w:val="0"/>
      <w:szCs w:val="20"/>
      <w:lang w:val="de-DE" w:eastAsia="hr-HR"/>
      <w14:ligatures w14:val="none"/>
    </w:rPr>
  </w:style>
  <w:style w:type="paragraph" w:styleId="Tijeloteksta">
    <w:name w:val="Body Text"/>
    <w:basedOn w:val="Normal"/>
    <w:link w:val="TijelotekstaChar"/>
    <w:unhideWhenUsed/>
    <w:rsid w:val="006A0480"/>
    <w:pPr>
      <w:spacing w:after="0" w:line="240" w:lineRule="auto"/>
      <w:jc w:val="both"/>
    </w:pPr>
    <w:rPr>
      <w:rFonts w:ascii="Arial" w:eastAsia="Times New Roman" w:hAnsi="Arial" w:cs="Arial"/>
      <w:szCs w:val="20"/>
      <w:lang w:val="en-GB" w:eastAsia="hr-HR"/>
    </w:rPr>
  </w:style>
  <w:style w:type="character" w:customStyle="1" w:styleId="TijelotekstaChar">
    <w:name w:val="Tijelo teksta Char"/>
    <w:basedOn w:val="Zadanifontodlomka"/>
    <w:link w:val="Tijeloteksta"/>
    <w:rsid w:val="006A0480"/>
    <w:rPr>
      <w:rFonts w:ascii="Arial" w:eastAsia="Times New Roman" w:hAnsi="Arial" w:cs="Arial"/>
      <w:kern w:val="0"/>
      <w:szCs w:val="20"/>
      <w:lang w:val="en-GB" w:eastAsia="hr-HR"/>
      <w14:ligatures w14:val="none"/>
    </w:rPr>
  </w:style>
  <w:style w:type="character" w:styleId="Hiperveza">
    <w:name w:val="Hyperlink"/>
    <w:uiPriority w:val="99"/>
    <w:rsid w:val="001A092E"/>
    <w:rPr>
      <w:color w:val="0000FF"/>
      <w:u w:val="single"/>
    </w:rPr>
  </w:style>
  <w:style w:type="paragraph" w:customStyle="1" w:styleId="Default">
    <w:name w:val="Default"/>
    <w:rsid w:val="001A092E"/>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customStyle="1" w:styleId="box453040">
    <w:name w:val="box_453040"/>
    <w:basedOn w:val="Normal"/>
    <w:rsid w:val="001A092E"/>
    <w:pPr>
      <w:spacing w:before="100" w:beforeAutospacing="1" w:after="161" w:line="240" w:lineRule="auto"/>
    </w:pPr>
    <w:rPr>
      <w:rFonts w:ascii="Times New Roman" w:eastAsia="Times New Roman" w:hAnsi="Times New Roman" w:cs="Times New Roman"/>
      <w:sz w:val="24"/>
      <w:szCs w:val="24"/>
      <w:lang w:eastAsia="hr-HR"/>
    </w:rPr>
  </w:style>
  <w:style w:type="paragraph" w:customStyle="1" w:styleId="podnaslov">
    <w:name w:val="podnaslov"/>
    <w:basedOn w:val="Odlomakpopisa"/>
    <w:qFormat/>
    <w:rsid w:val="001A092E"/>
    <w:pPr>
      <w:numPr>
        <w:numId w:val="26"/>
      </w:numPr>
      <w:spacing w:before="240" w:after="60"/>
      <w:contextualSpacing w:val="0"/>
      <w:jc w:val="both"/>
    </w:pPr>
    <w:rPr>
      <w:rFonts w:ascii="Calibri" w:eastAsia="Times New Roman" w:hAnsi="Calibri" w:cs="Arial"/>
      <w:b/>
      <w:lang w:eastAsia="hr-HR"/>
    </w:rPr>
  </w:style>
  <w:style w:type="character" w:customStyle="1" w:styleId="OdlomakpopisaChar">
    <w:name w:val="Odlomak popisa Char"/>
    <w:link w:val="Odlomakpopisa"/>
    <w:uiPriority w:val="34"/>
    <w:locked/>
    <w:rsid w:val="001A092E"/>
    <w:rPr>
      <w:kern w:val="0"/>
      <w14:ligatures w14:val="none"/>
    </w:rPr>
  </w:style>
  <w:style w:type="paragraph" w:customStyle="1" w:styleId="TableParagraph">
    <w:name w:val="Table Paragraph"/>
    <w:basedOn w:val="Normal"/>
    <w:uiPriority w:val="1"/>
    <w:qFormat/>
    <w:rsid w:val="001A092E"/>
    <w:pPr>
      <w:widowControl w:val="0"/>
      <w:autoSpaceDE w:val="0"/>
      <w:autoSpaceDN w:val="0"/>
      <w:spacing w:after="0" w:line="240" w:lineRule="auto"/>
    </w:pPr>
    <w:rPr>
      <w:rFonts w:ascii="Tahoma" w:eastAsia="Tahoma" w:hAnsi="Tahoma" w:cs="Tahoma"/>
    </w:rPr>
  </w:style>
  <w:style w:type="character" w:customStyle="1" w:styleId="Naslov2Char">
    <w:name w:val="Naslov 2 Char"/>
    <w:basedOn w:val="Zadanifontodlomka"/>
    <w:link w:val="Naslov2"/>
    <w:uiPriority w:val="9"/>
    <w:semiHidden/>
    <w:rsid w:val="00174855"/>
    <w:rPr>
      <w:rFonts w:asciiTheme="majorHAnsi" w:eastAsiaTheme="majorEastAsia" w:hAnsiTheme="majorHAnsi" w:cstheme="majorBidi"/>
      <w:color w:val="2F5496" w:themeColor="accent1" w:themeShade="BF"/>
      <w:kern w:val="0"/>
      <w:sz w:val="26"/>
      <w:szCs w:val="26"/>
      <w14:ligatures w14:val="none"/>
    </w:rPr>
  </w:style>
  <w:style w:type="character" w:styleId="Nerijeenospominjanje">
    <w:name w:val="Unresolved Mention"/>
    <w:basedOn w:val="Zadanifontodlomka"/>
    <w:uiPriority w:val="99"/>
    <w:semiHidden/>
    <w:unhideWhenUsed/>
    <w:rsid w:val="00CA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87100">
      <w:bodyDiv w:val="1"/>
      <w:marLeft w:val="0"/>
      <w:marRight w:val="0"/>
      <w:marTop w:val="0"/>
      <w:marBottom w:val="0"/>
      <w:divBdr>
        <w:top w:val="none" w:sz="0" w:space="0" w:color="auto"/>
        <w:left w:val="none" w:sz="0" w:space="0" w:color="auto"/>
        <w:bottom w:val="none" w:sz="0" w:space="0" w:color="auto"/>
        <w:right w:val="none" w:sz="0" w:space="0" w:color="auto"/>
      </w:divBdr>
    </w:div>
    <w:div w:id="187330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fica.kramaric@zelin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d@zelina.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lin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grad@zel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DCB7-660E-4F26-ADB9-5AA8671D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3125</Words>
  <Characters>17815</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Horvat</dc:creator>
  <cp:keywords/>
  <dc:description/>
  <cp:lastModifiedBy>Štefica Kramarić</cp:lastModifiedBy>
  <cp:revision>16</cp:revision>
  <cp:lastPrinted>2024-06-10T09:05:00Z</cp:lastPrinted>
  <dcterms:created xsi:type="dcterms:W3CDTF">2025-09-11T11:16:00Z</dcterms:created>
  <dcterms:modified xsi:type="dcterms:W3CDTF">2025-09-22T12:49:00Z</dcterms:modified>
</cp:coreProperties>
</file>