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2A2347" w:rsidRPr="00A128FC" w:rsidTr="00E67433">
        <w:trPr>
          <w:cantSplit/>
          <w:trHeight w:val="1285"/>
        </w:trPr>
        <w:tc>
          <w:tcPr>
            <w:tcW w:w="1260" w:type="dxa"/>
            <w:vAlign w:val="center"/>
          </w:tcPr>
          <w:p w:rsidR="002A2347" w:rsidRPr="00A128FC" w:rsidRDefault="002A2347" w:rsidP="002A2347">
            <w:pPr>
              <w:spacing w:before="0" w:line="276" w:lineRule="auto"/>
              <w:jc w:val="center"/>
              <w:rPr>
                <w:rFonts w:cstheme="minorHAnsi"/>
                <w:b/>
              </w:rPr>
            </w:pPr>
            <w:r w:rsidRPr="00A128FC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6A691FB2" wp14:editId="5DF1EE24">
                  <wp:extent cx="581025" cy="733425"/>
                  <wp:effectExtent l="19050" t="0" r="9525" b="0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hideMark/>
          </w:tcPr>
          <w:p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83.25pt;height:76.5pt" o:ole="">
                  <v:imagedata r:id="rId5" o:title=""/>
                </v:shape>
                <o:OLEObject Type="Embed" ProgID="PBrush" ShapeID="_x0000_i1040" DrawAspect="Content" ObjectID="_1646543112" r:id="rId6"/>
              </w:object>
            </w:r>
          </w:p>
          <w:p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t>REPUBLIKA HRVATSKA</w:t>
            </w:r>
          </w:p>
          <w:p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t>ZAGREBAČKA ŽUPANIJA</w:t>
            </w:r>
          </w:p>
          <w:p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t>GRAD SVETI IVAN ZELINA</w:t>
            </w:r>
          </w:p>
          <w:p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t xml:space="preserve">STOŽER CIVILNE ZAŠTITE </w:t>
            </w:r>
          </w:p>
        </w:tc>
        <w:tc>
          <w:tcPr>
            <w:tcW w:w="5040" w:type="dxa"/>
          </w:tcPr>
          <w:p w:rsidR="002A2347" w:rsidRPr="00A128FC" w:rsidRDefault="002A2347" w:rsidP="002A2347">
            <w:pPr>
              <w:spacing w:before="0" w:line="276" w:lineRule="auto"/>
              <w:jc w:val="center"/>
              <w:rPr>
                <w:rFonts w:cstheme="minorHAnsi"/>
                <w:b/>
              </w:rPr>
            </w:pPr>
          </w:p>
          <w:p w:rsidR="002A2347" w:rsidRPr="00A128FC" w:rsidRDefault="002A2347" w:rsidP="002A2347">
            <w:pPr>
              <w:spacing w:before="0"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:rsidR="0017161F" w:rsidRDefault="00192FA3">
      <w:pPr>
        <w:rPr>
          <w:b/>
          <w:bCs/>
          <w:i/>
          <w:iCs/>
        </w:rPr>
      </w:pPr>
      <w:r w:rsidRPr="00192FA3">
        <w:rPr>
          <w:b/>
          <w:bCs/>
        </w:rPr>
        <w:t xml:space="preserve">      Kontakt:</w:t>
      </w:r>
      <w:r w:rsidRPr="00192FA3">
        <w:rPr>
          <w:b/>
          <w:bCs/>
        </w:rPr>
        <w:br/>
      </w:r>
      <w:r w:rsidRPr="00192FA3">
        <w:rPr>
          <w:b/>
          <w:bCs/>
          <w:i/>
          <w:iCs/>
        </w:rPr>
        <w:t>grad@zelina.hr</w:t>
      </w:r>
    </w:p>
    <w:p w:rsidR="002A2347" w:rsidRDefault="002A2347" w:rsidP="00192FA3">
      <w:pPr>
        <w:ind w:left="0" w:firstLine="0"/>
      </w:pPr>
    </w:p>
    <w:p w:rsidR="002A2347" w:rsidRDefault="002A2347"/>
    <w:tbl>
      <w:tblPr>
        <w:tblStyle w:val="Reetkatablice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17161F" w:rsidTr="00BB58CA">
        <w:tc>
          <w:tcPr>
            <w:tcW w:w="9288" w:type="dxa"/>
          </w:tcPr>
          <w:p w:rsidR="0017161F" w:rsidRPr="0017161F" w:rsidRDefault="0017161F" w:rsidP="0017161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7161F">
              <w:rPr>
                <w:b/>
                <w:sz w:val="28"/>
                <w:szCs w:val="28"/>
              </w:rPr>
              <w:t>ZAHTJEV ZA IZDAVANJE PROPUSNICE</w:t>
            </w:r>
          </w:p>
        </w:tc>
      </w:tr>
      <w:tr w:rsidR="0017161F" w:rsidTr="00BB58CA">
        <w:tc>
          <w:tcPr>
            <w:tcW w:w="9288" w:type="dxa"/>
          </w:tcPr>
          <w:p w:rsidR="0017161F" w:rsidRPr="0017161F" w:rsidRDefault="0017161F" w:rsidP="0017161F">
            <w:pPr>
              <w:ind w:left="0" w:firstLine="0"/>
              <w:jc w:val="center"/>
              <w:rPr>
                <w:b/>
              </w:rPr>
            </w:pPr>
            <w:r w:rsidRPr="0017161F">
              <w:t>ZA NAPUŠTANJE MJESTA PREBIVALIŠTA I STALNOG BORAVIŠTA</w:t>
            </w:r>
          </w:p>
        </w:tc>
      </w:tr>
      <w:tr w:rsidR="0017161F" w:rsidTr="00BB58CA">
        <w:tc>
          <w:tcPr>
            <w:tcW w:w="9288" w:type="dxa"/>
          </w:tcPr>
          <w:p w:rsidR="0017161F" w:rsidRPr="0017161F" w:rsidRDefault="0017161F" w:rsidP="0017161F">
            <w:pPr>
              <w:ind w:left="0" w:firstLine="0"/>
              <w:jc w:val="center"/>
            </w:pPr>
          </w:p>
        </w:tc>
      </w:tr>
    </w:tbl>
    <w:p w:rsidR="00BB58CA" w:rsidRDefault="00BB58CA"/>
    <w:tbl>
      <w:tblPr>
        <w:tblStyle w:val="Reetkatablice"/>
        <w:tblW w:w="8931" w:type="dxa"/>
        <w:tblInd w:w="357" w:type="dxa"/>
        <w:tblLook w:val="04A0" w:firstRow="1" w:lastRow="0" w:firstColumn="1" w:lastColumn="0" w:noHBand="0" w:noVBand="1"/>
      </w:tblPr>
      <w:tblGrid>
        <w:gridCol w:w="3153"/>
        <w:gridCol w:w="2410"/>
        <w:gridCol w:w="3368"/>
      </w:tblGrid>
      <w:tr w:rsidR="005A33A8" w:rsidTr="00BB58CA">
        <w:tc>
          <w:tcPr>
            <w:tcW w:w="3153" w:type="dxa"/>
          </w:tcPr>
          <w:p w:rsidR="005A33A8" w:rsidRDefault="005A33A8">
            <w:pPr>
              <w:ind w:left="0" w:firstLine="0"/>
            </w:pPr>
          </w:p>
        </w:tc>
        <w:tc>
          <w:tcPr>
            <w:tcW w:w="5778" w:type="dxa"/>
            <w:gridSpan w:val="2"/>
          </w:tcPr>
          <w:p w:rsidR="005A33A8" w:rsidRDefault="005A33A8">
            <w:pPr>
              <w:ind w:left="0" w:firstLine="0"/>
            </w:pPr>
            <w:r w:rsidRPr="00BB58CA">
              <w:t>Molimo obavezno popuniti!</w:t>
            </w:r>
          </w:p>
          <w:p w:rsidR="00995F51" w:rsidRPr="00BB58CA" w:rsidRDefault="00995F51">
            <w:pPr>
              <w:ind w:left="0" w:firstLine="0"/>
            </w:pPr>
          </w:p>
        </w:tc>
      </w:tr>
      <w:tr w:rsidR="005A33A8" w:rsidTr="00BB58CA">
        <w:tc>
          <w:tcPr>
            <w:tcW w:w="3153" w:type="dxa"/>
          </w:tcPr>
          <w:p w:rsidR="005A33A8" w:rsidRPr="005A33A8" w:rsidRDefault="005A33A8">
            <w:pPr>
              <w:ind w:left="0" w:firstLine="0"/>
              <w:rPr>
                <w:b/>
                <w:sz w:val="28"/>
                <w:szCs w:val="28"/>
              </w:rPr>
            </w:pPr>
            <w:r w:rsidRPr="005A33A8"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5778" w:type="dxa"/>
            <w:gridSpan w:val="2"/>
          </w:tcPr>
          <w:p w:rsidR="005A33A8" w:rsidRDefault="005A33A8">
            <w:pPr>
              <w:ind w:left="0" w:firstLine="0"/>
            </w:pPr>
          </w:p>
        </w:tc>
      </w:tr>
      <w:tr w:rsidR="005A33A8" w:rsidTr="00BB58CA">
        <w:tc>
          <w:tcPr>
            <w:tcW w:w="3153" w:type="dxa"/>
          </w:tcPr>
          <w:p w:rsidR="005A33A8" w:rsidRPr="005A33A8" w:rsidRDefault="005A33A8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OIB</w:t>
            </w:r>
          </w:p>
        </w:tc>
        <w:tc>
          <w:tcPr>
            <w:tcW w:w="5778" w:type="dxa"/>
            <w:gridSpan w:val="2"/>
          </w:tcPr>
          <w:p w:rsidR="005A33A8" w:rsidRDefault="005A33A8">
            <w:pPr>
              <w:ind w:left="0" w:firstLine="0"/>
            </w:pPr>
          </w:p>
        </w:tc>
      </w:tr>
      <w:tr w:rsidR="005A33A8" w:rsidTr="00BB58CA">
        <w:tc>
          <w:tcPr>
            <w:tcW w:w="3153" w:type="dxa"/>
          </w:tcPr>
          <w:p w:rsidR="005A33A8" w:rsidRPr="005A33A8" w:rsidRDefault="00995F51" w:rsidP="005A33A8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Adresa </w:t>
            </w:r>
            <w:r w:rsidR="005A33A8" w:rsidRPr="005A33A8">
              <w:rPr>
                <w:b/>
                <w:sz w:val="28"/>
                <w:szCs w:val="28"/>
              </w:rPr>
              <w:t>prebivališta i stalnog boravišta</w:t>
            </w:r>
          </w:p>
        </w:tc>
        <w:tc>
          <w:tcPr>
            <w:tcW w:w="5778" w:type="dxa"/>
            <w:gridSpan w:val="2"/>
          </w:tcPr>
          <w:p w:rsidR="005A33A8" w:rsidRDefault="005A33A8">
            <w:pPr>
              <w:ind w:left="0" w:firstLine="0"/>
            </w:pPr>
          </w:p>
        </w:tc>
      </w:tr>
      <w:tr w:rsidR="005A33A8" w:rsidTr="00BB58CA">
        <w:tc>
          <w:tcPr>
            <w:tcW w:w="3153" w:type="dxa"/>
          </w:tcPr>
          <w:p w:rsidR="00995F51" w:rsidRDefault="00995F51" w:rsidP="00995F51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Adresa </w:t>
            </w:r>
            <w:r w:rsidR="005A33A8">
              <w:rPr>
                <w:b/>
                <w:sz w:val="28"/>
                <w:szCs w:val="28"/>
              </w:rPr>
              <w:t>odredišta</w:t>
            </w:r>
          </w:p>
          <w:p w:rsidR="005A33A8" w:rsidRPr="005A33A8" w:rsidRDefault="00995F51" w:rsidP="00995F51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izvan grada </w:t>
            </w:r>
            <w:r w:rsidR="002A2347">
              <w:rPr>
                <w:b/>
                <w:sz w:val="28"/>
                <w:szCs w:val="28"/>
              </w:rPr>
              <w:t>Svetog Ivana Zeline</w:t>
            </w:r>
          </w:p>
        </w:tc>
        <w:tc>
          <w:tcPr>
            <w:tcW w:w="5778" w:type="dxa"/>
            <w:gridSpan w:val="2"/>
          </w:tcPr>
          <w:p w:rsidR="005A33A8" w:rsidRDefault="005A33A8">
            <w:pPr>
              <w:ind w:left="0" w:firstLine="0"/>
            </w:pPr>
          </w:p>
        </w:tc>
      </w:tr>
      <w:tr w:rsidR="005A33A8" w:rsidTr="00BB58CA">
        <w:tc>
          <w:tcPr>
            <w:tcW w:w="3153" w:type="dxa"/>
            <w:tcBorders>
              <w:bottom w:val="single" w:sz="4" w:space="0" w:color="auto"/>
            </w:tcBorders>
          </w:tcPr>
          <w:p w:rsidR="005A33A8" w:rsidRPr="005A33A8" w:rsidRDefault="005A33A8">
            <w:pPr>
              <w:ind w:left="0" w:firstLine="0"/>
              <w:rPr>
                <w:b/>
                <w:sz w:val="28"/>
                <w:szCs w:val="28"/>
              </w:rPr>
            </w:pPr>
            <w:r w:rsidRPr="005A33A8">
              <w:rPr>
                <w:b/>
                <w:sz w:val="28"/>
                <w:szCs w:val="28"/>
              </w:rPr>
              <w:t>Vremensko razdoblje od kada do kada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5A33A8" w:rsidRDefault="005A33A8">
            <w:pPr>
              <w:ind w:left="0" w:firstLine="0"/>
            </w:pPr>
          </w:p>
        </w:tc>
      </w:tr>
      <w:tr w:rsidR="00995F51" w:rsidTr="00995F51"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995F51" w:rsidRDefault="00995F51">
            <w:pPr>
              <w:ind w:left="0" w:firstLine="0"/>
              <w:rPr>
                <w:b/>
                <w:sz w:val="28"/>
                <w:szCs w:val="28"/>
              </w:rPr>
            </w:pPr>
          </w:p>
          <w:p w:rsidR="00995F51" w:rsidRDefault="00995F51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Razlog za izdavanje propusnice</w:t>
            </w:r>
          </w:p>
          <w:p w:rsidR="00995F51" w:rsidRPr="005A33A8" w:rsidRDefault="00995F51">
            <w:p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995F51" w:rsidRDefault="00995F51">
            <w:pPr>
              <w:ind w:left="0" w:firstLine="0"/>
            </w:pPr>
          </w:p>
        </w:tc>
      </w:tr>
      <w:tr w:rsidR="005A33A8" w:rsidTr="00BB58CA">
        <w:tc>
          <w:tcPr>
            <w:tcW w:w="3153" w:type="dxa"/>
            <w:tcBorders>
              <w:bottom w:val="single" w:sz="4" w:space="0" w:color="auto"/>
            </w:tcBorders>
          </w:tcPr>
          <w:p w:rsidR="005A33A8" w:rsidRPr="00BB58CA" w:rsidRDefault="00E753DE" w:rsidP="00BB58CA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KONTAKT: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5A33A8" w:rsidRDefault="005A33A8">
            <w:pPr>
              <w:ind w:left="0" w:firstLine="0"/>
            </w:pPr>
          </w:p>
        </w:tc>
      </w:tr>
      <w:tr w:rsidR="00E753DE" w:rsidTr="00BB58CA">
        <w:tc>
          <w:tcPr>
            <w:tcW w:w="3153" w:type="dxa"/>
            <w:tcBorders>
              <w:bottom w:val="single" w:sz="4" w:space="0" w:color="auto"/>
            </w:tcBorders>
          </w:tcPr>
          <w:p w:rsidR="00E753DE" w:rsidRPr="00BB58CA" w:rsidRDefault="00E753DE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adresa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E753DE" w:rsidRDefault="00E753DE">
            <w:pPr>
              <w:ind w:left="0" w:firstLine="0"/>
            </w:pPr>
          </w:p>
        </w:tc>
      </w:tr>
      <w:tr w:rsidR="00E753DE" w:rsidTr="00BB58CA">
        <w:tc>
          <w:tcPr>
            <w:tcW w:w="3153" w:type="dxa"/>
            <w:tcBorders>
              <w:bottom w:val="single" w:sz="4" w:space="0" w:color="auto"/>
            </w:tcBorders>
          </w:tcPr>
          <w:p w:rsidR="00E753DE" w:rsidRPr="00BB58CA" w:rsidRDefault="00E753DE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ili mobitel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E753DE" w:rsidRDefault="00E753DE">
            <w:pPr>
              <w:ind w:left="0" w:firstLine="0"/>
            </w:pPr>
          </w:p>
        </w:tc>
      </w:tr>
      <w:tr w:rsidR="005A33A8" w:rsidTr="00BB58CA"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3A8" w:rsidRDefault="005A33A8" w:rsidP="005A33A8">
            <w:pPr>
              <w:ind w:left="0" w:firstLine="0"/>
              <w:jc w:val="right"/>
            </w:pPr>
          </w:p>
        </w:tc>
      </w:tr>
      <w:tr w:rsidR="005A33A8" w:rsidTr="00BB58CA"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3A8" w:rsidRDefault="00895EDB" w:rsidP="00E753DE">
            <w:pPr>
              <w:ind w:left="0" w:firstLine="0"/>
              <w:jc w:val="left"/>
            </w:pPr>
            <w:r w:rsidRPr="0092074D">
              <w:rPr>
                <w:b/>
                <w:szCs w:val="24"/>
              </w:rPr>
              <w:t>Mjesto i datum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895EDB" w:rsidRDefault="00895EDB" w:rsidP="00895EDB">
            <w:pPr>
              <w:ind w:left="0" w:firstLine="0"/>
            </w:pPr>
          </w:p>
        </w:tc>
      </w:tr>
      <w:tr w:rsidR="005A33A8" w:rsidRPr="0092074D" w:rsidTr="00BB58CA"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3A8" w:rsidRDefault="00895EDB" w:rsidP="0092074D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  <w:p w:rsidR="00895EDB" w:rsidRPr="0092074D" w:rsidRDefault="00895EDB" w:rsidP="0092074D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5A33A8" w:rsidRPr="0092074D" w:rsidRDefault="005A33A8" w:rsidP="005A33A8">
            <w:pPr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5A33A8" w:rsidTr="00BB58CA"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3A8" w:rsidRDefault="005A33A8" w:rsidP="005A33A8">
            <w:pPr>
              <w:ind w:left="0" w:firstLine="0"/>
              <w:jc w:val="right"/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5A33A8" w:rsidRDefault="005A33A8" w:rsidP="00895EDB">
            <w:pPr>
              <w:ind w:left="0" w:firstLine="0"/>
            </w:pPr>
          </w:p>
        </w:tc>
      </w:tr>
      <w:tr w:rsidR="005A33A8" w:rsidTr="00BB58CA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3A8" w:rsidRDefault="005A33A8" w:rsidP="005A33A8">
            <w:pPr>
              <w:ind w:left="0" w:firstLine="0"/>
              <w:jc w:val="right"/>
            </w:pPr>
          </w:p>
          <w:p w:rsidR="005A33A8" w:rsidRPr="00995F51" w:rsidRDefault="00BB58CA" w:rsidP="00BB58CA">
            <w:pPr>
              <w:ind w:left="0" w:firstLine="0"/>
              <w:rPr>
                <w:sz w:val="20"/>
                <w:szCs w:val="20"/>
              </w:rPr>
            </w:pPr>
            <w:r w:rsidRPr="00995F51">
              <w:rPr>
                <w:sz w:val="20"/>
                <w:szCs w:val="20"/>
              </w:rPr>
              <w:t>Potvrđujem pod materijalnom i krivičnom odgovornošću da su podaci navedeni u zahtjevu istiniti.</w:t>
            </w:r>
          </w:p>
        </w:tc>
      </w:tr>
    </w:tbl>
    <w:p w:rsidR="006B6437" w:rsidRDefault="006B6437" w:rsidP="00995F51">
      <w:pPr>
        <w:ind w:left="0" w:firstLine="0"/>
      </w:pPr>
      <w:bookmarkStart w:id="0" w:name="_GoBack"/>
      <w:bookmarkEnd w:id="0"/>
    </w:p>
    <w:sectPr w:rsidR="006B6437" w:rsidSect="00192F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AA"/>
    <w:rsid w:val="000E73AA"/>
    <w:rsid w:val="0017161F"/>
    <w:rsid w:val="00192FA3"/>
    <w:rsid w:val="001B2AB0"/>
    <w:rsid w:val="002A2347"/>
    <w:rsid w:val="00540C8C"/>
    <w:rsid w:val="005764C3"/>
    <w:rsid w:val="005A33A8"/>
    <w:rsid w:val="006B6437"/>
    <w:rsid w:val="008335E0"/>
    <w:rsid w:val="00895EDB"/>
    <w:rsid w:val="0092074D"/>
    <w:rsid w:val="00995F51"/>
    <w:rsid w:val="009A4CE0"/>
    <w:rsid w:val="00A9270E"/>
    <w:rsid w:val="00AF50F8"/>
    <w:rsid w:val="00BB58CA"/>
    <w:rsid w:val="00D329DB"/>
    <w:rsid w:val="00D36DC3"/>
    <w:rsid w:val="00E753DE"/>
    <w:rsid w:val="00E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DDDF"/>
  <w15:docId w15:val="{DED66664-1BBC-43BB-96CE-3512848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before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50F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92FA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anita.galic</dc:creator>
  <cp:lastModifiedBy>Martina Dužaić</cp:lastModifiedBy>
  <cp:revision>2</cp:revision>
  <cp:lastPrinted>2020-03-24T07:07:00Z</cp:lastPrinted>
  <dcterms:created xsi:type="dcterms:W3CDTF">2020-03-24T07:19:00Z</dcterms:created>
  <dcterms:modified xsi:type="dcterms:W3CDTF">2020-03-24T07:19:00Z</dcterms:modified>
</cp:coreProperties>
</file>