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13FD" w14:textId="77777777" w:rsidR="001C11BB" w:rsidRDefault="001C11BB" w:rsidP="001C11BB">
      <w:pPr>
        <w:spacing w:after="0"/>
        <w:jc w:val="right"/>
        <w:rPr>
          <w:b/>
          <w:bCs/>
        </w:rPr>
      </w:pPr>
      <w:r>
        <w:rPr>
          <w:b/>
          <w:bCs/>
        </w:rPr>
        <w:t>Prilog II.</w:t>
      </w:r>
    </w:p>
    <w:p w14:paraId="33C5C354" w14:textId="77777777" w:rsidR="001C11BB" w:rsidRPr="00042B0C" w:rsidRDefault="001C11BB" w:rsidP="001C11BB">
      <w:pPr>
        <w:spacing w:after="0"/>
        <w:rPr>
          <w:b/>
          <w:bCs/>
        </w:rPr>
      </w:pPr>
      <w:r w:rsidRPr="00042B0C">
        <w:rPr>
          <w:b/>
          <w:bCs/>
        </w:rPr>
        <w:t xml:space="preserve">GRAD SVETI IVAN ZELINA </w:t>
      </w:r>
    </w:p>
    <w:p w14:paraId="44E32F01" w14:textId="77777777" w:rsidR="001C11BB" w:rsidRDefault="001C11BB" w:rsidP="001C11BB">
      <w:pPr>
        <w:spacing w:after="0"/>
      </w:pPr>
      <w:r>
        <w:t>Trg A. Starčevića 12</w:t>
      </w:r>
    </w:p>
    <w:p w14:paraId="5A8F09C3" w14:textId="77777777" w:rsidR="001C11BB" w:rsidRDefault="001C11BB" w:rsidP="001C11BB">
      <w:pPr>
        <w:spacing w:after="0"/>
      </w:pPr>
      <w:r>
        <w:t xml:space="preserve">10380 Sveti Ivan Zelina </w:t>
      </w:r>
    </w:p>
    <w:p w14:paraId="3C7653DC" w14:textId="77777777" w:rsidR="001C11BB" w:rsidRPr="005D1FDE" w:rsidRDefault="001C11BB" w:rsidP="001C11BB">
      <w:pPr>
        <w:spacing w:after="0"/>
      </w:pPr>
      <w:r>
        <w:t>OIB: 49654336134</w:t>
      </w:r>
    </w:p>
    <w:p w14:paraId="227BE67B" w14:textId="77777777" w:rsidR="001C11BB" w:rsidRPr="00042B0C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en-US"/>
        </w:rPr>
      </w:pPr>
      <w:r w:rsidRPr="00042B0C">
        <w:rPr>
          <w:rFonts w:ascii="Calibri" w:eastAsia="Calibri" w:hAnsi="Calibri" w:cs="Calibri"/>
          <w:b/>
          <w:bCs/>
          <w:lang w:val="en-US"/>
        </w:rPr>
        <w:t>TROŠKOVNIK</w:t>
      </w:r>
    </w:p>
    <w:p w14:paraId="0645C212" w14:textId="77777777" w:rsidR="001C11BB" w:rsidRPr="00042B0C" w:rsidRDefault="001C11BB" w:rsidP="001C11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</w:p>
    <w:p w14:paraId="3D32E7A8" w14:textId="77777777" w:rsidR="001C11BB" w:rsidRPr="006819D7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819D7">
        <w:rPr>
          <w:rFonts w:ascii="Calibri" w:eastAsia="Calibri" w:hAnsi="Calibri" w:cs="Calibri"/>
          <w:b/>
          <w:bCs/>
        </w:rPr>
        <w:t>za uslugu</w:t>
      </w:r>
    </w:p>
    <w:p w14:paraId="64EDFDEF" w14:textId="77777777" w:rsidR="001C11BB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FB4415">
        <w:rPr>
          <w:rFonts w:ascii="Calibri" w:eastAsia="Calibri" w:hAnsi="Calibri" w:cs="Calibri"/>
          <w:b/>
          <w:bCs/>
        </w:rPr>
        <w:t xml:space="preserve">izrade </w:t>
      </w:r>
      <w:r>
        <w:rPr>
          <w:rFonts w:ascii="Calibri" w:eastAsia="Calibri" w:hAnsi="Calibri" w:cs="Calibri"/>
          <w:b/>
          <w:bCs/>
        </w:rPr>
        <w:t>Strategije zelene urbane obnove Grada Svetog Ivana Zeline</w:t>
      </w:r>
    </w:p>
    <w:p w14:paraId="193394DD" w14:textId="77777777" w:rsidR="001C11BB" w:rsidRPr="00FE2200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FE2200">
        <w:rPr>
          <w:rFonts w:ascii="Calibri" w:eastAsia="Calibri" w:hAnsi="Calibri" w:cs="Calibri"/>
          <w:b/>
          <w:bCs/>
        </w:rPr>
        <w:t xml:space="preserve">u okviru provedbe projekta </w:t>
      </w:r>
    </w:p>
    <w:p w14:paraId="6AE2B05C" w14:textId="77777777" w:rsidR="001C11BB" w:rsidRPr="00FE2200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FE2200">
        <w:rPr>
          <w:rFonts w:ascii="Calibri" w:eastAsia="Calibri" w:hAnsi="Calibri" w:cs="Calibri"/>
          <w:b/>
          <w:bCs/>
        </w:rPr>
        <w:t xml:space="preserve">„Strategija zelene urbane obnove Grada Svetog Ivana Zeline“, </w:t>
      </w:r>
    </w:p>
    <w:p w14:paraId="15949D9B" w14:textId="77777777" w:rsidR="001C11BB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FE2200">
        <w:rPr>
          <w:rFonts w:ascii="Calibri" w:eastAsia="Calibri" w:hAnsi="Calibri" w:cs="Calibri"/>
          <w:b/>
          <w:bCs/>
        </w:rPr>
        <w:t>referentni broj: NPOO.C6.1.R5.01.0015</w:t>
      </w:r>
    </w:p>
    <w:p w14:paraId="016EF13E" w14:textId="77777777" w:rsidR="001C11BB" w:rsidRPr="00042B0C" w:rsidRDefault="001C11BB" w:rsidP="001C11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1"/>
        <w:tblW w:w="10515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865"/>
        <w:gridCol w:w="4537"/>
        <w:gridCol w:w="1134"/>
        <w:gridCol w:w="1134"/>
        <w:gridCol w:w="1418"/>
        <w:gridCol w:w="1427"/>
      </w:tblGrid>
      <w:tr w:rsidR="001C11BB" w:rsidRPr="00042B0C" w14:paraId="38053890" w14:textId="77777777" w:rsidTr="00635BCD">
        <w:trPr>
          <w:trHeight w:val="85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9844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REDNI BROJ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9C9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OPIS-SPECIFIKACIJA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F205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JEDINICA MJERE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2A4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KOLIČINA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3057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JEDINIČNA CIJENA BEZ PDV-a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D61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UKUPNO BEZ PDV-a</w:t>
            </w:r>
          </w:p>
        </w:tc>
      </w:tr>
      <w:tr w:rsidR="001C11BB" w:rsidRPr="00042B0C" w14:paraId="21E2B62F" w14:textId="77777777" w:rsidTr="00635BCD">
        <w:trPr>
          <w:trHeight w:val="6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BA3D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042B0C">
              <w:rPr>
                <w:rFonts w:cs="Calibri"/>
                <w:lang w:val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97DE" w14:textId="77777777" w:rsidR="001C11BB" w:rsidRPr="00E35DC1" w:rsidRDefault="001C11BB" w:rsidP="00635BC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Izrada Strategije zelene urbane obnove Grada Svetog Ivana Zeline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F417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komplet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B66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F0E4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471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1C11BB" w:rsidRPr="00042B0C" w14:paraId="5F8F9532" w14:textId="77777777" w:rsidTr="00635BCD">
        <w:trPr>
          <w:trHeight w:val="397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E877" w14:textId="77777777" w:rsidR="001C11BB" w:rsidRPr="008D0ABB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8D0ABB">
              <w:rPr>
                <w:rFonts w:cs="Calibri"/>
                <w:b/>
                <w:bCs/>
                <w:lang w:val="en-US"/>
              </w:rPr>
              <w:t xml:space="preserve">       SVEUKUPNO bez PDV-a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A55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1C11BB" w:rsidRPr="00042B0C" w14:paraId="47F03DAA" w14:textId="77777777" w:rsidTr="00635BCD">
        <w:trPr>
          <w:trHeight w:val="405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8299" w14:textId="77777777" w:rsidR="001C11BB" w:rsidRPr="008D0ABB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8D0ABB">
              <w:rPr>
                <w:rFonts w:cs="Calibri"/>
                <w:b/>
                <w:bCs/>
                <w:lang w:val="en-US"/>
              </w:rPr>
              <w:t xml:space="preserve">       PDV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C7C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1C11BB" w:rsidRPr="00042B0C" w14:paraId="0BB72AF5" w14:textId="77777777" w:rsidTr="00635BCD">
        <w:trPr>
          <w:trHeight w:val="41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A92" w14:textId="77777777" w:rsidR="001C11BB" w:rsidRPr="008D0ABB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8D0ABB">
              <w:rPr>
                <w:rFonts w:cs="Calibri"/>
                <w:b/>
                <w:bCs/>
                <w:lang w:val="en-US"/>
              </w:rPr>
              <w:t xml:space="preserve">       SVEUKUPNO s PDV-om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EC0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0CF7BD1E" w14:textId="77777777" w:rsidR="001C11BB" w:rsidRDefault="001C11BB" w:rsidP="001C11BB">
      <w:pPr>
        <w:spacing w:before="600"/>
        <w:rPr>
          <w:rFonts w:cstheme="minorHAnsi"/>
        </w:rPr>
      </w:pPr>
      <w:r>
        <w:rPr>
          <w:rFonts w:cstheme="minorHAnsi"/>
        </w:rPr>
        <w:t>U _____________________________, 2023. godine.</w:t>
      </w:r>
    </w:p>
    <w:p w14:paraId="171EDFA6" w14:textId="77777777" w:rsidR="001C11BB" w:rsidRDefault="001C11BB" w:rsidP="001C11BB">
      <w:pPr>
        <w:spacing w:before="1080"/>
        <w:ind w:left="1014" w:firstLine="3240"/>
        <w:rPr>
          <w:rFonts w:cstheme="minorHAnsi"/>
        </w:rPr>
      </w:pPr>
      <w:r>
        <w:rPr>
          <w:rFonts w:cstheme="minorHAnsi"/>
        </w:rPr>
        <w:t>M.P.___________________________________</w:t>
      </w:r>
    </w:p>
    <w:p w14:paraId="16769C2E" w14:textId="77777777" w:rsidR="001C11BB" w:rsidRPr="00B43116" w:rsidRDefault="001C11BB" w:rsidP="001C11BB">
      <w:pPr>
        <w:spacing w:line="252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(potpis ponuditelja)</w:t>
      </w:r>
    </w:p>
    <w:p w14:paraId="4FCB1EBC" w14:textId="3199A674" w:rsidR="00F81425" w:rsidRPr="00F1230C" w:rsidRDefault="001C11BB" w:rsidP="00F1230C"/>
    <w:sectPr w:rsidR="00F81425" w:rsidRPr="00F1230C" w:rsidSect="00F1230C">
      <w:footerReference w:type="default" r:id="rId7"/>
      <w:pgSz w:w="11906" w:h="16838"/>
      <w:pgMar w:top="851" w:right="1417" w:bottom="1843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B602" w14:textId="77777777" w:rsidR="00435E09" w:rsidRDefault="00435E09" w:rsidP="00435E09">
      <w:pPr>
        <w:spacing w:after="0" w:line="240" w:lineRule="auto"/>
      </w:pPr>
      <w:r>
        <w:separator/>
      </w:r>
    </w:p>
  </w:endnote>
  <w:endnote w:type="continuationSeparator" w:id="0">
    <w:p w14:paraId="46B2DCEC" w14:textId="77777777" w:rsidR="00435E09" w:rsidRDefault="00435E09" w:rsidP="004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Nova">
    <w:panose1 w:val="020B0602020104020203"/>
    <w:charset w:val="EE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4B44" w14:textId="1776853F" w:rsidR="00435E09" w:rsidRPr="00A82B59" w:rsidRDefault="00435E09" w:rsidP="00435E09">
    <w:pPr>
      <w:pStyle w:val="Podnoje"/>
      <w:jc w:val="center"/>
      <w:rPr>
        <w:rFonts w:ascii="Gill Sans Nova" w:hAnsi="Gill Sans Nova"/>
        <w:color w:val="538135" w:themeColor="accent6" w:themeShade="BF"/>
      </w:rPr>
    </w:pPr>
    <w:r w:rsidRPr="00A82B59">
      <w:rPr>
        <w:rFonts w:ascii="Gill Sans Nova" w:hAnsi="Gill Sans Nova"/>
        <w:noProof/>
        <w:color w:val="538135" w:themeColor="accent6" w:themeShade="BF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E26F12" wp14:editId="2A37D753">
              <wp:simplePos x="0" y="0"/>
              <wp:positionH relativeFrom="column">
                <wp:posOffset>-518795</wp:posOffset>
              </wp:positionH>
              <wp:positionV relativeFrom="paragraph">
                <wp:posOffset>74930</wp:posOffset>
              </wp:positionV>
              <wp:extent cx="6829425" cy="0"/>
              <wp:effectExtent l="0" t="0" r="0" b="0"/>
              <wp:wrapNone/>
              <wp:docPr id="24" name="Ravni povez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D991C20" id="Ravni poveznik 2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5.9pt" to="496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" strokecolor="#375623 [1609]" strokeweight="1.5pt">
              <v:stroke joinstyle="miter"/>
            </v:line>
          </w:pict>
        </mc:Fallback>
      </mc:AlternateContent>
    </w:r>
  </w:p>
  <w:p w14:paraId="305F6341" w14:textId="0EE65D04" w:rsidR="00435E09" w:rsidRPr="00BB5940" w:rsidRDefault="00435E09" w:rsidP="00435E09">
    <w:pPr>
      <w:pStyle w:val="Podnoje"/>
      <w:jc w:val="center"/>
      <w:rPr>
        <w:rFonts w:ascii="Gill Sans Nova" w:hAnsi="Gill Sans Nova"/>
        <w:color w:val="385623" w:themeColor="accent6" w:themeShade="80"/>
      </w:rPr>
    </w:pPr>
    <w:r w:rsidRPr="00BB5940">
      <w:rPr>
        <w:rFonts w:ascii="Gill Sans Nova" w:hAnsi="Gill Sans Nova"/>
        <w:color w:val="385623" w:themeColor="accent6" w:themeShade="80"/>
      </w:rPr>
      <w:t>Projekt „</w:t>
    </w:r>
    <w:r w:rsidR="00EF4EE1" w:rsidRPr="00BB5940">
      <w:rPr>
        <w:rFonts w:ascii="Gill Sans Nova" w:hAnsi="Gill Sans Nova"/>
        <w:color w:val="385623" w:themeColor="accent6" w:themeShade="80"/>
      </w:rPr>
      <w:t>Strategija zelene urbane obnove Grada Svetog Ivana Zeline</w:t>
    </w:r>
    <w:r w:rsidRPr="00BB5940">
      <w:rPr>
        <w:rFonts w:ascii="Gill Sans Nova" w:hAnsi="Gill Sans Nova"/>
        <w:color w:val="385623" w:themeColor="accent6" w:themeShade="80"/>
      </w:rPr>
      <w:t>“</w:t>
    </w:r>
  </w:p>
  <w:p w14:paraId="26ACD7A0" w14:textId="0A3AB1E8" w:rsidR="00F1230C" w:rsidRPr="00BB5940" w:rsidRDefault="00435E09" w:rsidP="00BB5940">
    <w:pPr>
      <w:pStyle w:val="Podnoje"/>
      <w:jc w:val="center"/>
      <w:rPr>
        <w:rFonts w:ascii="Gill Sans Nova" w:hAnsi="Gill Sans Nova"/>
        <w:color w:val="385623" w:themeColor="accent6" w:themeShade="80"/>
      </w:rPr>
    </w:pPr>
    <w:r w:rsidRPr="00BB5940">
      <w:rPr>
        <w:rFonts w:ascii="Gill Sans Nova" w:hAnsi="Gill Sans Nova"/>
        <w:color w:val="385623" w:themeColor="accent6" w:themeShade="80"/>
      </w:rPr>
      <w:t xml:space="preserve">referentni broj: </w:t>
    </w:r>
    <w:r w:rsidR="00EF4EE1" w:rsidRPr="00BB5940">
      <w:rPr>
        <w:rFonts w:ascii="Gill Sans Nova" w:hAnsi="Gill Sans Nova"/>
        <w:color w:val="385623" w:themeColor="accent6" w:themeShade="80"/>
      </w:rPr>
      <w:t>NPOO.C6.1.R5.01.0015</w:t>
    </w:r>
  </w:p>
  <w:p w14:paraId="6FB5B6D0" w14:textId="7E913B2D" w:rsidR="00F1230C" w:rsidRDefault="00A82B59" w:rsidP="00F1230C">
    <w:pPr>
      <w:pStyle w:val="Zaglavlj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C37FF74" wp14:editId="3E737C22">
          <wp:simplePos x="0" y="0"/>
          <wp:positionH relativeFrom="column">
            <wp:posOffset>3557905</wp:posOffset>
          </wp:positionH>
          <wp:positionV relativeFrom="paragraph">
            <wp:posOffset>93345</wp:posOffset>
          </wp:positionV>
          <wp:extent cx="2150745" cy="606425"/>
          <wp:effectExtent l="0" t="0" r="1905" b="3175"/>
          <wp:wrapTight wrapText="bothSides">
            <wp:wrapPolygon edited="0">
              <wp:start x="0" y="0"/>
              <wp:lineTo x="0" y="21035"/>
              <wp:lineTo x="15306" y="21035"/>
              <wp:lineTo x="20471" y="20356"/>
              <wp:lineTo x="21428" y="18999"/>
              <wp:lineTo x="21236" y="6107"/>
              <wp:lineTo x="15497" y="1357"/>
              <wp:lineTo x="8801" y="0"/>
              <wp:lineTo x="0" y="0"/>
            </wp:wrapPolygon>
          </wp:wrapTight>
          <wp:docPr id="956549417" name="Slika 1" descr="Slika na kojoj se prikazuje tekst, snimka zaslona, Font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49417" name="Slika 1" descr="Slika na kojoj se prikazuje tekst, snimka zaslona, Font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0A8" w:rsidRPr="00C700A8">
      <w:rPr>
        <w:noProof/>
      </w:rPr>
      <w:drawing>
        <wp:inline distT="0" distB="0" distL="0" distR="0" wp14:anchorId="218CA07C" wp14:editId="2AF5848C">
          <wp:extent cx="3067478" cy="809738"/>
          <wp:effectExtent l="0" t="0" r="0" b="9525"/>
          <wp:docPr id="195083407" name="Slika 1" descr="Slika na kojoj se prikazuje tekst, Font, grafika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3407" name="Slika 1" descr="Slika na kojoj se prikazuje tekst, Font, grafika, simbol&#10;&#10;Opis je automatski generiran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67478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2B59">
      <w:t xml:space="preserve"> </w:t>
    </w:r>
  </w:p>
  <w:p w14:paraId="0AD6391E" w14:textId="1DB73C16" w:rsidR="00F1230C" w:rsidRDefault="00F123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36E" w14:textId="77777777" w:rsidR="00435E09" w:rsidRDefault="00435E09" w:rsidP="00435E09">
      <w:pPr>
        <w:spacing w:after="0" w:line="240" w:lineRule="auto"/>
      </w:pPr>
      <w:r>
        <w:separator/>
      </w:r>
    </w:p>
  </w:footnote>
  <w:footnote w:type="continuationSeparator" w:id="0">
    <w:p w14:paraId="17AF94F2" w14:textId="77777777" w:rsidR="00435E09" w:rsidRDefault="00435E09" w:rsidP="0043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020"/>
    <w:multiLevelType w:val="hybridMultilevel"/>
    <w:tmpl w:val="68E4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67647"/>
    <w:multiLevelType w:val="hybridMultilevel"/>
    <w:tmpl w:val="5906C7A8"/>
    <w:lvl w:ilvl="0" w:tplc="3B56C83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41149669">
    <w:abstractNumId w:val="1"/>
  </w:num>
  <w:num w:numId="2" w16cid:durableId="108653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4"/>
    <w:rsid w:val="000A777F"/>
    <w:rsid w:val="000F32D5"/>
    <w:rsid w:val="000F53CD"/>
    <w:rsid w:val="000F5887"/>
    <w:rsid w:val="001154B5"/>
    <w:rsid w:val="001312F5"/>
    <w:rsid w:val="001A6311"/>
    <w:rsid w:val="001C11BB"/>
    <w:rsid w:val="001C22B9"/>
    <w:rsid w:val="001C79CE"/>
    <w:rsid w:val="001D0F85"/>
    <w:rsid w:val="0029351C"/>
    <w:rsid w:val="002A6188"/>
    <w:rsid w:val="00325777"/>
    <w:rsid w:val="003F4093"/>
    <w:rsid w:val="00435E09"/>
    <w:rsid w:val="00436D5C"/>
    <w:rsid w:val="004845E0"/>
    <w:rsid w:val="004D7BB6"/>
    <w:rsid w:val="004E1400"/>
    <w:rsid w:val="004F596B"/>
    <w:rsid w:val="00533241"/>
    <w:rsid w:val="00585E98"/>
    <w:rsid w:val="005E14C3"/>
    <w:rsid w:val="005E2ED0"/>
    <w:rsid w:val="005F2DDB"/>
    <w:rsid w:val="005F71DF"/>
    <w:rsid w:val="00611979"/>
    <w:rsid w:val="00642EA2"/>
    <w:rsid w:val="00660D94"/>
    <w:rsid w:val="006B38D5"/>
    <w:rsid w:val="006C0149"/>
    <w:rsid w:val="006C292E"/>
    <w:rsid w:val="006F3D74"/>
    <w:rsid w:val="006F626A"/>
    <w:rsid w:val="00736796"/>
    <w:rsid w:val="007563DA"/>
    <w:rsid w:val="007E279E"/>
    <w:rsid w:val="00842EC2"/>
    <w:rsid w:val="0088156B"/>
    <w:rsid w:val="009A5614"/>
    <w:rsid w:val="009E44BB"/>
    <w:rsid w:val="00A4400A"/>
    <w:rsid w:val="00A54C15"/>
    <w:rsid w:val="00A82B59"/>
    <w:rsid w:val="00AB5AE1"/>
    <w:rsid w:val="00AE16F7"/>
    <w:rsid w:val="00B472FE"/>
    <w:rsid w:val="00BA6DF4"/>
    <w:rsid w:val="00BB5940"/>
    <w:rsid w:val="00BC412C"/>
    <w:rsid w:val="00BE68BC"/>
    <w:rsid w:val="00C700A8"/>
    <w:rsid w:val="00C8305A"/>
    <w:rsid w:val="00CA4F81"/>
    <w:rsid w:val="00D702A9"/>
    <w:rsid w:val="00D82314"/>
    <w:rsid w:val="00D91104"/>
    <w:rsid w:val="00D94EE5"/>
    <w:rsid w:val="00DB01E1"/>
    <w:rsid w:val="00DD2C09"/>
    <w:rsid w:val="00E066B6"/>
    <w:rsid w:val="00E42649"/>
    <w:rsid w:val="00E73CF5"/>
    <w:rsid w:val="00EF4EE1"/>
    <w:rsid w:val="00F1230C"/>
    <w:rsid w:val="00F26F60"/>
    <w:rsid w:val="00F43550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270"/>
  <w15:chartTrackingRefBased/>
  <w15:docId w15:val="{0849FC83-4B98-443E-88B7-227DD33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1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E09"/>
  </w:style>
  <w:style w:type="paragraph" w:styleId="Podnoje">
    <w:name w:val="footer"/>
    <w:basedOn w:val="Normal"/>
    <w:link w:val="Podno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E09"/>
  </w:style>
  <w:style w:type="paragraph" w:styleId="StandardWeb">
    <w:name w:val="Normal (Web)"/>
    <w:basedOn w:val="Normal"/>
    <w:uiPriority w:val="99"/>
    <w:rsid w:val="0043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Odlomakpopisa">
    <w:name w:val="List Paragraph"/>
    <w:basedOn w:val="Normal"/>
    <w:uiPriority w:val="34"/>
    <w:qFormat/>
    <w:rsid w:val="001A631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A6311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1A6311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1A6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C11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Christina Horvat</cp:lastModifiedBy>
  <cp:revision>2</cp:revision>
  <cp:lastPrinted>2023-04-27T09:46:00Z</cp:lastPrinted>
  <dcterms:created xsi:type="dcterms:W3CDTF">2023-06-21T05:29:00Z</dcterms:created>
  <dcterms:modified xsi:type="dcterms:W3CDTF">2023-06-21T05:29:00Z</dcterms:modified>
</cp:coreProperties>
</file>