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9180" w:type="dxa"/>
        <w:tblLook w:val="04A0" w:firstRow="1" w:lastRow="0" w:firstColumn="1" w:lastColumn="0" w:noHBand="0" w:noVBand="1"/>
      </w:tblPr>
      <w:tblGrid>
        <w:gridCol w:w="3227"/>
        <w:gridCol w:w="2977"/>
        <w:gridCol w:w="2976"/>
      </w:tblGrid>
      <w:tr w:rsidR="009E29E1" w:rsidRPr="00761529" w14:paraId="2FED9A00" w14:textId="77777777" w:rsidTr="006B3B30">
        <w:tc>
          <w:tcPr>
            <w:tcW w:w="9180" w:type="dxa"/>
            <w:gridSpan w:val="3"/>
          </w:tcPr>
          <w:p w14:paraId="6B293B15" w14:textId="77777777" w:rsidR="009E29E1" w:rsidRPr="00761529" w:rsidRDefault="009E29E1" w:rsidP="00761529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 w:rsidRPr="00761529">
              <w:rPr>
                <w:rFonts w:ascii="Calibri" w:hAnsi="Calibri" w:cs="Calibri"/>
                <w:b/>
              </w:rPr>
              <w:t>O B R A Z A C</w:t>
            </w:r>
          </w:p>
          <w:p w14:paraId="69E9A100" w14:textId="77777777" w:rsidR="00761529" w:rsidRPr="00761529" w:rsidRDefault="009E29E1" w:rsidP="00761529">
            <w:pPr>
              <w:spacing w:after="0" w:line="240" w:lineRule="auto"/>
              <w:jc w:val="center"/>
              <w:rPr>
                <w:rFonts w:ascii="Calibri" w:hAnsi="Calibri" w:cs="Calibri"/>
                <w:bCs/>
              </w:rPr>
            </w:pPr>
            <w:r w:rsidRPr="00761529">
              <w:rPr>
                <w:rFonts w:ascii="Calibri" w:hAnsi="Calibri" w:cs="Calibri"/>
              </w:rPr>
              <w:t xml:space="preserve">sudjelovanja javnosti u internetskom savjetovanju o Nacrtu prijedloga Odluke  </w:t>
            </w:r>
            <w:r w:rsidR="00761529" w:rsidRPr="00761529">
              <w:rPr>
                <w:rFonts w:ascii="Calibri" w:hAnsi="Calibri" w:cs="Calibri"/>
                <w:bCs/>
              </w:rPr>
              <w:t xml:space="preserve">o sufinanciranju programa predškolskog odgoja i obrazovanja u dječjim vrtićima </w:t>
            </w:r>
          </w:p>
          <w:p w14:paraId="6DC16932" w14:textId="1C263316" w:rsidR="009E29E1" w:rsidRPr="00761529" w:rsidRDefault="00761529" w:rsidP="00761529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 w:rsidRPr="00761529">
              <w:rPr>
                <w:rFonts w:ascii="Calibri" w:hAnsi="Calibri" w:cs="Calibri"/>
                <w:bCs/>
              </w:rPr>
              <w:t>kojima Grad Sveti Ivan Zelina nije osnivač</w:t>
            </w:r>
            <w:r w:rsidRPr="00761529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  <w:tr w:rsidR="009E29E1" w:rsidRPr="00761529" w14:paraId="3C3686DF" w14:textId="77777777" w:rsidTr="006B3B30">
        <w:tc>
          <w:tcPr>
            <w:tcW w:w="3227" w:type="dxa"/>
            <w:vAlign w:val="center"/>
          </w:tcPr>
          <w:p w14:paraId="4939CF23" w14:textId="77777777" w:rsidR="009E29E1" w:rsidRPr="00761529" w:rsidRDefault="009E29E1" w:rsidP="00761529">
            <w:pPr>
              <w:spacing w:after="0" w:line="240" w:lineRule="auto"/>
              <w:rPr>
                <w:rFonts w:ascii="Calibri" w:hAnsi="Calibri" w:cs="Calibri"/>
              </w:rPr>
            </w:pPr>
            <w:r w:rsidRPr="00761529">
              <w:rPr>
                <w:rFonts w:ascii="Calibri" w:hAnsi="Calibri" w:cs="Calibri"/>
              </w:rPr>
              <w:t>Naziv nacrta odluke ili drugog općeg akta o kojem se provodi savjetovanje</w:t>
            </w:r>
          </w:p>
        </w:tc>
        <w:tc>
          <w:tcPr>
            <w:tcW w:w="5953" w:type="dxa"/>
            <w:gridSpan w:val="2"/>
          </w:tcPr>
          <w:p w14:paraId="49CC4316" w14:textId="4FB3289F" w:rsidR="009E29E1" w:rsidRPr="00761529" w:rsidRDefault="009E29E1" w:rsidP="00761529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1529">
              <w:rPr>
                <w:rFonts w:ascii="Calibri" w:hAnsi="Calibri" w:cs="Calibri"/>
              </w:rPr>
              <w:t xml:space="preserve">Nacrt prijedloga Odluke  </w:t>
            </w:r>
            <w:r w:rsidR="00761529" w:rsidRPr="00761529">
              <w:rPr>
                <w:rFonts w:ascii="Calibri" w:hAnsi="Calibri" w:cs="Calibri"/>
                <w:bCs/>
              </w:rPr>
              <w:t>o sufinanciranju programa predškolskog odgoja i obrazovanja u dječjim vrtićima kojima Grad Sveti Ivan Zelina nije osnivač</w:t>
            </w:r>
          </w:p>
        </w:tc>
      </w:tr>
      <w:tr w:rsidR="009E29E1" w:rsidRPr="00761529" w14:paraId="2E450EEF" w14:textId="77777777" w:rsidTr="006B3B30">
        <w:tc>
          <w:tcPr>
            <w:tcW w:w="3227" w:type="dxa"/>
          </w:tcPr>
          <w:p w14:paraId="12E0F7B9" w14:textId="77777777" w:rsidR="009E29E1" w:rsidRPr="00761529" w:rsidRDefault="009E29E1" w:rsidP="00761529">
            <w:pPr>
              <w:spacing w:after="0" w:line="240" w:lineRule="auto"/>
              <w:rPr>
                <w:rFonts w:ascii="Calibri" w:hAnsi="Calibri" w:cs="Calibri"/>
              </w:rPr>
            </w:pPr>
            <w:r w:rsidRPr="00761529">
              <w:rPr>
                <w:rFonts w:ascii="Calibri" w:hAnsi="Calibri" w:cs="Calibri"/>
              </w:rPr>
              <w:t>Naziv tijela nadležnog za izradu nacrta</w:t>
            </w:r>
          </w:p>
        </w:tc>
        <w:tc>
          <w:tcPr>
            <w:tcW w:w="5953" w:type="dxa"/>
            <w:gridSpan w:val="2"/>
          </w:tcPr>
          <w:p w14:paraId="5B8C3E76" w14:textId="2536A89F" w:rsidR="009E29E1" w:rsidRPr="00761529" w:rsidRDefault="009E29E1" w:rsidP="00761529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1529">
              <w:rPr>
                <w:rFonts w:ascii="Calibri" w:hAnsi="Calibri" w:cs="Calibri"/>
                <w:bCs/>
              </w:rPr>
              <w:t xml:space="preserve">Upravni odjel </w:t>
            </w:r>
            <w:r w:rsidR="00761529" w:rsidRPr="00761529">
              <w:rPr>
                <w:rFonts w:ascii="Calibri" w:hAnsi="Calibri" w:cs="Calibri"/>
                <w:bCs/>
              </w:rPr>
              <w:t>za opće poslove, lokalnu i mjesnu samoupravu, imovinsko-pravne poslove, nabavu i društvene djelatnosti</w:t>
            </w:r>
          </w:p>
        </w:tc>
      </w:tr>
      <w:tr w:rsidR="009E29E1" w:rsidRPr="00761529" w14:paraId="5BA952C2" w14:textId="77777777" w:rsidTr="006B3B30">
        <w:tc>
          <w:tcPr>
            <w:tcW w:w="3227" w:type="dxa"/>
          </w:tcPr>
          <w:p w14:paraId="2A5AA70A" w14:textId="77777777" w:rsidR="009E29E1" w:rsidRPr="00761529" w:rsidRDefault="009E29E1" w:rsidP="00761529">
            <w:pPr>
              <w:spacing w:after="0" w:line="240" w:lineRule="auto"/>
              <w:rPr>
                <w:rFonts w:ascii="Calibri" w:hAnsi="Calibri" w:cs="Calibri"/>
              </w:rPr>
            </w:pPr>
            <w:r w:rsidRPr="00761529">
              <w:rPr>
                <w:rFonts w:ascii="Calibri" w:hAnsi="Calibri" w:cs="Calibri"/>
              </w:rPr>
              <w:t>Obrazloženje razloga i ciljeva koji se žele postići donošenjem akta</w:t>
            </w:r>
          </w:p>
        </w:tc>
        <w:tc>
          <w:tcPr>
            <w:tcW w:w="5953" w:type="dxa"/>
            <w:gridSpan w:val="2"/>
          </w:tcPr>
          <w:p w14:paraId="64C76CDD" w14:textId="77777777" w:rsidR="00CE757A" w:rsidRPr="00CE757A" w:rsidRDefault="00CE757A" w:rsidP="00CE757A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E757A">
              <w:rPr>
                <w:rFonts w:ascii="Calibri" w:hAnsi="Calibri" w:cs="Calibri"/>
              </w:rPr>
              <w:t>Važećom Odlukom o sufinanciranju programa predškolskog odgoja i obrazovanja u dječjim vrtićima kojima Grad Sveti Ivan Zelina nije osnivač uređeni su uvjeti i način sufinanciranja programa predškolskog odgoja i obrazovanja za djecu s prebivalištem na području Grada Svetog Ivana Zeline.</w:t>
            </w:r>
          </w:p>
          <w:p w14:paraId="51A852B2" w14:textId="77777777" w:rsidR="00CE757A" w:rsidRPr="00CE757A" w:rsidRDefault="00CE757A" w:rsidP="00CE757A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E757A">
              <w:rPr>
                <w:rFonts w:ascii="Calibri" w:hAnsi="Calibri" w:cs="Calibri"/>
              </w:rPr>
              <w:t>Tijekom provedbe važeće Odluke uočena je potreba za njezinim usklađivanjem sa stvarnim potrebama sustava predškolskog odgoja i obrazovanja na području Grada te preciznijim uređivanjem uvjeta za ostvarivanje prava na sufinanciranje boravka djece u dječjim vrtićima izvan područja Grada Svetog Ivana Zeline.</w:t>
            </w:r>
          </w:p>
          <w:p w14:paraId="41794C88" w14:textId="77777777" w:rsidR="00CE757A" w:rsidRPr="00CE757A" w:rsidRDefault="00CE757A" w:rsidP="00CE757A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E757A">
              <w:rPr>
                <w:rFonts w:ascii="Calibri" w:hAnsi="Calibri" w:cs="Calibri"/>
              </w:rPr>
              <w:t>Osnovni cilj donošenja nove Odluke je osigurati racionalno, namjensko i transparentno korištenje proračunskih sredstava te poticati korištenje raspoloživih kapaciteta dječjih vrtića koji djeluju na području Grada Svetog Ivana Zeline, neovisno o njihovom osnivaču. Slijedom toga, predlaže se da se sufinanciranje boravka djece u dječjim vrtićima izvan područja Grada ostvaruje prvenstveno u slučajevima kada za dijete nije moguće osigurati mjesto u dječjim vrtićima na području Grada.</w:t>
            </w:r>
          </w:p>
          <w:p w14:paraId="6579DD63" w14:textId="77777777" w:rsidR="00CE757A" w:rsidRPr="00CE757A" w:rsidRDefault="00CE757A" w:rsidP="00CE757A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E757A">
              <w:rPr>
                <w:rFonts w:ascii="Calibri" w:hAnsi="Calibri" w:cs="Calibri"/>
              </w:rPr>
              <w:t>Istodobno, predloženom Odlukom predviđene su iznimke za pojedine kategorije djece i obitelji kod kojih postoje opravdane okolnosti za ostvarivanje prava na sufinanciranje iako su u dječjim vrtićima na području Grada raspoloživa slobodna mjesta. Navedene iznimke odnose se na djecu s teškoćama za koju su, s obzirom na njihove specifične potrebe, primjereniji programi ili uvjeti boravka u drugoj predškolskoj ustanovi te na djecu čiji roditelji rade izvan područja Grada, kada pohađanje dječjeg vrtića izvan područja Grada bitno olakšava organizaciju prijevoza i skrbi o djetetu.</w:t>
            </w:r>
          </w:p>
          <w:p w14:paraId="0F2F12F5" w14:textId="77777777" w:rsidR="00CE757A" w:rsidRPr="00CE757A" w:rsidRDefault="00CE757A" w:rsidP="00CE757A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E757A">
              <w:rPr>
                <w:rFonts w:ascii="Calibri" w:hAnsi="Calibri" w:cs="Calibri"/>
              </w:rPr>
              <w:t>Radi osiguranja jednakog postupanja prema svim korisnicima i učinkovite provedbe Odluke, preciznije se uređuje dokumentacija potrebna za ostvarivanje prava na sufinanciranje te postupak utvrđivanja ispunjenosti propisanih uvjeta.</w:t>
            </w:r>
          </w:p>
          <w:p w14:paraId="1BF6FB60" w14:textId="77777777" w:rsidR="00CE757A" w:rsidRPr="00CE757A" w:rsidRDefault="00CE757A" w:rsidP="00CE757A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E757A">
              <w:rPr>
                <w:rFonts w:ascii="Calibri" w:hAnsi="Calibri" w:cs="Calibri"/>
              </w:rPr>
              <w:t>Odlukom se dodatno uređuju međusobni odnosi Grada Svetog Ivana Zeline i dječjih vrtića odnosno njihovih osnivača, način financiranja, dostava podataka potrebnih za obračun sufinanciranja te druga pitanja važna za provedbu Odluke.</w:t>
            </w:r>
          </w:p>
          <w:p w14:paraId="23C1C4D8" w14:textId="0FF6EE96" w:rsidR="009E29E1" w:rsidRPr="00761529" w:rsidRDefault="00CE757A" w:rsidP="00761529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E757A">
              <w:rPr>
                <w:rFonts w:ascii="Calibri" w:hAnsi="Calibri" w:cs="Calibri"/>
              </w:rPr>
              <w:t>Predloženim prijelaznim odredbama osigurava se zaštita stečenih prava postojećih korisnika sufinanciranja te kontinuitet pohađanja programa predškolskog odgoja i obrazovanja za djecu koja se nalaze u posljednjoj godini prije polaska u osnovnu školu.</w:t>
            </w:r>
          </w:p>
        </w:tc>
      </w:tr>
      <w:tr w:rsidR="009E29E1" w:rsidRPr="00761529" w14:paraId="11903C01" w14:textId="77777777" w:rsidTr="006B3B30">
        <w:tc>
          <w:tcPr>
            <w:tcW w:w="3227" w:type="dxa"/>
          </w:tcPr>
          <w:p w14:paraId="09D8B07A" w14:textId="77777777" w:rsidR="009E29E1" w:rsidRPr="00761529" w:rsidRDefault="009E29E1" w:rsidP="00761529">
            <w:pPr>
              <w:spacing w:after="0" w:line="240" w:lineRule="auto"/>
              <w:rPr>
                <w:rFonts w:ascii="Calibri" w:hAnsi="Calibri" w:cs="Calibri"/>
              </w:rPr>
            </w:pPr>
            <w:r w:rsidRPr="00761529">
              <w:rPr>
                <w:rFonts w:ascii="Calibri" w:hAnsi="Calibri" w:cs="Calibri"/>
              </w:rPr>
              <w:t>Razdoblje trajanja savjetovanja</w:t>
            </w:r>
          </w:p>
        </w:tc>
        <w:tc>
          <w:tcPr>
            <w:tcW w:w="5953" w:type="dxa"/>
            <w:gridSpan w:val="2"/>
          </w:tcPr>
          <w:p w14:paraId="58F6DD2F" w14:textId="66567124" w:rsidR="009E29E1" w:rsidRPr="00761529" w:rsidRDefault="009E29E1" w:rsidP="00761529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61529">
              <w:rPr>
                <w:rFonts w:ascii="Calibri" w:hAnsi="Calibri" w:cs="Calibri"/>
              </w:rPr>
              <w:t xml:space="preserve">od </w:t>
            </w:r>
            <w:r w:rsidR="00761529">
              <w:rPr>
                <w:rFonts w:ascii="Calibri" w:hAnsi="Calibri" w:cs="Calibri"/>
              </w:rPr>
              <w:t>03</w:t>
            </w:r>
            <w:r w:rsidRPr="00761529">
              <w:rPr>
                <w:rFonts w:ascii="Calibri" w:hAnsi="Calibri" w:cs="Calibri"/>
              </w:rPr>
              <w:t xml:space="preserve">.08. do </w:t>
            </w:r>
            <w:r w:rsidR="00761529">
              <w:rPr>
                <w:rFonts w:ascii="Calibri" w:hAnsi="Calibri" w:cs="Calibri"/>
              </w:rPr>
              <w:t>01</w:t>
            </w:r>
            <w:r w:rsidRPr="00761529">
              <w:rPr>
                <w:rFonts w:ascii="Calibri" w:hAnsi="Calibri" w:cs="Calibri"/>
              </w:rPr>
              <w:t>.09.202</w:t>
            </w:r>
            <w:r w:rsidR="00761529">
              <w:rPr>
                <w:rFonts w:ascii="Calibri" w:hAnsi="Calibri" w:cs="Calibri"/>
              </w:rPr>
              <w:t>6</w:t>
            </w:r>
            <w:r w:rsidRPr="00761529">
              <w:rPr>
                <w:rFonts w:ascii="Calibri" w:hAnsi="Calibri" w:cs="Calibri"/>
              </w:rPr>
              <w:t>.</w:t>
            </w:r>
          </w:p>
        </w:tc>
      </w:tr>
      <w:tr w:rsidR="009E29E1" w:rsidRPr="00761529" w14:paraId="0DC5D74B" w14:textId="77777777" w:rsidTr="006B3B30">
        <w:tc>
          <w:tcPr>
            <w:tcW w:w="3227" w:type="dxa"/>
          </w:tcPr>
          <w:p w14:paraId="655AA35D" w14:textId="77777777" w:rsidR="009E29E1" w:rsidRPr="00761529" w:rsidRDefault="009E29E1" w:rsidP="00761529">
            <w:pPr>
              <w:spacing w:after="0" w:line="240" w:lineRule="auto"/>
              <w:rPr>
                <w:rFonts w:ascii="Calibri" w:hAnsi="Calibri" w:cs="Calibri"/>
              </w:rPr>
            </w:pPr>
            <w:r w:rsidRPr="00761529">
              <w:rPr>
                <w:rFonts w:ascii="Calibri" w:hAnsi="Calibri" w:cs="Calibri"/>
              </w:rPr>
              <w:t xml:space="preserve">Ime/naziv sudionika/ce savjetovanja (pojedinac, udruga, ustanova isli.)koji/a daje svoje </w:t>
            </w:r>
            <w:r w:rsidRPr="00761529">
              <w:rPr>
                <w:rFonts w:ascii="Calibri" w:hAnsi="Calibri" w:cs="Calibri"/>
              </w:rPr>
              <w:lastRenderedPageBreak/>
              <w:t>mišljenje ili primjedbe na nacrt akta</w:t>
            </w:r>
          </w:p>
        </w:tc>
        <w:tc>
          <w:tcPr>
            <w:tcW w:w="5953" w:type="dxa"/>
            <w:gridSpan w:val="2"/>
          </w:tcPr>
          <w:p w14:paraId="613A1F0B" w14:textId="77777777" w:rsidR="009E29E1" w:rsidRPr="00761529" w:rsidRDefault="009E29E1" w:rsidP="00761529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E29E1" w:rsidRPr="00761529" w14:paraId="3E04C149" w14:textId="77777777" w:rsidTr="006B3B30">
        <w:tc>
          <w:tcPr>
            <w:tcW w:w="3227" w:type="dxa"/>
          </w:tcPr>
          <w:p w14:paraId="79E11A1B" w14:textId="77777777" w:rsidR="009E29E1" w:rsidRPr="00761529" w:rsidRDefault="009E29E1" w:rsidP="00761529">
            <w:pPr>
              <w:spacing w:after="0" w:line="240" w:lineRule="auto"/>
              <w:rPr>
                <w:rFonts w:ascii="Calibri" w:hAnsi="Calibri" w:cs="Calibri"/>
              </w:rPr>
            </w:pPr>
            <w:r w:rsidRPr="00761529">
              <w:rPr>
                <w:rFonts w:ascii="Calibri" w:hAnsi="Calibri" w:cs="Calibri"/>
              </w:rPr>
              <w:t>Tematsko područje i brojnost korisnika koje predstavljate, odnosno interes koji zastupate</w:t>
            </w:r>
          </w:p>
        </w:tc>
        <w:tc>
          <w:tcPr>
            <w:tcW w:w="5953" w:type="dxa"/>
            <w:gridSpan w:val="2"/>
          </w:tcPr>
          <w:p w14:paraId="4BB3710C" w14:textId="77777777" w:rsidR="009E29E1" w:rsidRPr="00761529" w:rsidRDefault="009E29E1" w:rsidP="00761529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E29E1" w:rsidRPr="00761529" w14:paraId="4C4249B5" w14:textId="77777777" w:rsidTr="006B3B30">
        <w:tc>
          <w:tcPr>
            <w:tcW w:w="3227" w:type="dxa"/>
          </w:tcPr>
          <w:p w14:paraId="5777E4E3" w14:textId="77777777" w:rsidR="009E29E1" w:rsidRPr="00761529" w:rsidRDefault="009E29E1" w:rsidP="00761529">
            <w:pPr>
              <w:spacing w:after="0" w:line="240" w:lineRule="auto"/>
              <w:rPr>
                <w:rFonts w:ascii="Calibri" w:hAnsi="Calibri" w:cs="Calibri"/>
              </w:rPr>
            </w:pPr>
            <w:r w:rsidRPr="00761529">
              <w:rPr>
                <w:rFonts w:ascii="Calibri" w:hAnsi="Calibri" w:cs="Calibri"/>
              </w:rPr>
              <w:t>Načelne primjedbe i prijedlozi na predloženi nacrt</w:t>
            </w:r>
          </w:p>
          <w:p w14:paraId="2D94AA5D" w14:textId="77777777" w:rsidR="009E29E1" w:rsidRPr="00761529" w:rsidRDefault="009E29E1" w:rsidP="00761529">
            <w:pPr>
              <w:spacing w:after="0" w:line="240" w:lineRule="auto"/>
              <w:rPr>
                <w:rFonts w:ascii="Calibri" w:hAnsi="Calibri" w:cs="Calibri"/>
              </w:rPr>
            </w:pPr>
            <w:r w:rsidRPr="00761529">
              <w:rPr>
                <w:rFonts w:ascii="Calibri" w:hAnsi="Calibri" w:cs="Calibri"/>
              </w:rPr>
              <w:t>akta s obrazloženjem</w:t>
            </w:r>
          </w:p>
        </w:tc>
        <w:tc>
          <w:tcPr>
            <w:tcW w:w="5953" w:type="dxa"/>
            <w:gridSpan w:val="2"/>
          </w:tcPr>
          <w:p w14:paraId="3B5879B8" w14:textId="77777777" w:rsidR="009E29E1" w:rsidRPr="00761529" w:rsidRDefault="009E29E1" w:rsidP="00761529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E29E1" w:rsidRPr="00761529" w14:paraId="4426417E" w14:textId="77777777" w:rsidTr="006B3B30">
        <w:trPr>
          <w:trHeight w:val="937"/>
        </w:trPr>
        <w:tc>
          <w:tcPr>
            <w:tcW w:w="3227" w:type="dxa"/>
          </w:tcPr>
          <w:p w14:paraId="261271A2" w14:textId="77777777" w:rsidR="009E29E1" w:rsidRPr="00761529" w:rsidRDefault="009E29E1" w:rsidP="00761529">
            <w:pPr>
              <w:spacing w:after="0" w:line="240" w:lineRule="auto"/>
              <w:rPr>
                <w:rFonts w:ascii="Calibri" w:hAnsi="Calibri" w:cs="Calibri"/>
              </w:rPr>
            </w:pPr>
            <w:r w:rsidRPr="00761529">
              <w:rPr>
                <w:rFonts w:ascii="Calibri" w:hAnsi="Calibri" w:cs="Calibri"/>
              </w:rPr>
              <w:t>Primjedbe i prijedlozi na pojedine članke nacrta</w:t>
            </w:r>
          </w:p>
          <w:p w14:paraId="2C9E1544" w14:textId="77777777" w:rsidR="009E29E1" w:rsidRPr="00761529" w:rsidRDefault="009E29E1" w:rsidP="00761529">
            <w:pPr>
              <w:spacing w:after="0" w:line="240" w:lineRule="auto"/>
              <w:rPr>
                <w:rFonts w:ascii="Calibri" w:hAnsi="Calibri" w:cs="Calibri"/>
              </w:rPr>
            </w:pPr>
            <w:r w:rsidRPr="00761529">
              <w:rPr>
                <w:rFonts w:ascii="Calibri" w:hAnsi="Calibri" w:cs="Calibri"/>
              </w:rPr>
              <w:t>prijedloga akta s obrazloženjem</w:t>
            </w:r>
          </w:p>
        </w:tc>
        <w:tc>
          <w:tcPr>
            <w:tcW w:w="5953" w:type="dxa"/>
            <w:gridSpan w:val="2"/>
          </w:tcPr>
          <w:p w14:paraId="47A29B22" w14:textId="77777777" w:rsidR="009E29E1" w:rsidRPr="00761529" w:rsidRDefault="009E29E1" w:rsidP="00761529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E29E1" w:rsidRPr="00761529" w14:paraId="226F0A5F" w14:textId="77777777" w:rsidTr="006B3B30">
        <w:tc>
          <w:tcPr>
            <w:tcW w:w="3227" w:type="dxa"/>
          </w:tcPr>
          <w:p w14:paraId="0AAB45F5" w14:textId="77777777" w:rsidR="009E29E1" w:rsidRPr="00761529" w:rsidRDefault="009E29E1" w:rsidP="00761529">
            <w:pPr>
              <w:spacing w:after="0" w:line="240" w:lineRule="auto"/>
              <w:rPr>
                <w:rFonts w:ascii="Calibri" w:hAnsi="Calibri" w:cs="Calibri"/>
              </w:rPr>
            </w:pPr>
            <w:r w:rsidRPr="00761529">
              <w:rPr>
                <w:rFonts w:ascii="Calibri" w:hAnsi="Calibri" w:cs="Calibri"/>
              </w:rPr>
              <w:t>Ime i prezime osobe koja je sastavljala primjedbe i komentare ili osobe ovlaštene za zastupanje udruge, ustanove ili sl.</w:t>
            </w:r>
          </w:p>
        </w:tc>
        <w:tc>
          <w:tcPr>
            <w:tcW w:w="5953" w:type="dxa"/>
            <w:gridSpan w:val="2"/>
          </w:tcPr>
          <w:p w14:paraId="67A790E8" w14:textId="77777777" w:rsidR="009E29E1" w:rsidRPr="00761529" w:rsidRDefault="009E29E1" w:rsidP="00761529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E29E1" w:rsidRPr="00761529" w14:paraId="0B9A934E" w14:textId="77777777" w:rsidTr="006B3B30">
        <w:tc>
          <w:tcPr>
            <w:tcW w:w="3227" w:type="dxa"/>
          </w:tcPr>
          <w:p w14:paraId="18ED9C2E" w14:textId="77777777" w:rsidR="009E29E1" w:rsidRPr="00761529" w:rsidRDefault="009E29E1" w:rsidP="00761529">
            <w:pPr>
              <w:spacing w:after="0" w:line="240" w:lineRule="auto"/>
              <w:rPr>
                <w:rFonts w:ascii="Calibri" w:hAnsi="Calibri" w:cs="Calibri"/>
              </w:rPr>
            </w:pPr>
            <w:r w:rsidRPr="00761529">
              <w:rPr>
                <w:rFonts w:ascii="Calibri" w:hAnsi="Calibri" w:cs="Calibri"/>
              </w:rPr>
              <w:t>Kontakti</w:t>
            </w:r>
          </w:p>
          <w:p w14:paraId="6E8D56FE" w14:textId="77777777" w:rsidR="009E29E1" w:rsidRPr="00761529" w:rsidRDefault="009E29E1" w:rsidP="00761529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953" w:type="dxa"/>
            <w:gridSpan w:val="2"/>
          </w:tcPr>
          <w:p w14:paraId="3F4F36A6" w14:textId="77777777" w:rsidR="009E29E1" w:rsidRPr="00761529" w:rsidRDefault="009E29E1" w:rsidP="00761529">
            <w:pPr>
              <w:spacing w:after="0" w:line="240" w:lineRule="auto"/>
              <w:rPr>
                <w:rFonts w:ascii="Calibri" w:hAnsi="Calibri" w:cs="Calibri"/>
              </w:rPr>
            </w:pPr>
            <w:r w:rsidRPr="00761529">
              <w:rPr>
                <w:rFonts w:ascii="Calibri" w:hAnsi="Calibri" w:cs="Calibri"/>
              </w:rPr>
              <w:t>E-mail:</w:t>
            </w:r>
          </w:p>
          <w:p w14:paraId="5CF05931" w14:textId="77777777" w:rsidR="009E29E1" w:rsidRPr="00761529" w:rsidRDefault="009E29E1" w:rsidP="00761529">
            <w:pPr>
              <w:spacing w:after="0" w:line="240" w:lineRule="auto"/>
              <w:rPr>
                <w:rFonts w:ascii="Calibri" w:hAnsi="Calibri" w:cs="Calibri"/>
              </w:rPr>
            </w:pPr>
            <w:r w:rsidRPr="00761529">
              <w:rPr>
                <w:rFonts w:ascii="Calibri" w:hAnsi="Calibri" w:cs="Calibri"/>
              </w:rPr>
              <w:t>Telefon:</w:t>
            </w:r>
          </w:p>
        </w:tc>
      </w:tr>
      <w:tr w:rsidR="009E29E1" w:rsidRPr="00761529" w14:paraId="2C566406" w14:textId="77777777" w:rsidTr="006B3B30">
        <w:tc>
          <w:tcPr>
            <w:tcW w:w="9180" w:type="dxa"/>
            <w:gridSpan w:val="3"/>
          </w:tcPr>
          <w:p w14:paraId="4411DD65" w14:textId="77777777" w:rsidR="009E29E1" w:rsidRPr="00761529" w:rsidRDefault="009E29E1" w:rsidP="00761529">
            <w:pPr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  <w:r w:rsidRPr="00761529">
              <w:rPr>
                <w:rFonts w:ascii="Calibri" w:hAnsi="Calibri" w:cs="Calibri"/>
                <w:b/>
              </w:rPr>
              <w:t>U skladu s odredbama Opće uredbe o zaštiti podataka dajem privolu Gradu Svetom Ivanu Zelini za prikupljanje i obradu mojih osobnih podataka (ime, prezime, broj telefona, email), za potrebe provođenja savjetovanja s javnošću pri donošenju općeg akta Grada Svetog Ivana Zeline. Osim svrhe za koju je dana privola, prikupljeni osobni podaci neće se koristiti u druge svrhe.</w:t>
            </w:r>
          </w:p>
          <w:p w14:paraId="7C673F28" w14:textId="77777777" w:rsidR="009E29E1" w:rsidRPr="00761529" w:rsidRDefault="009E29E1" w:rsidP="00761529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1529">
              <w:rPr>
                <w:rFonts w:ascii="Calibri" w:hAnsi="Calibri" w:cs="Calibri"/>
                <w:b/>
              </w:rPr>
              <w:t xml:space="preserve">Potvrđujem da sam upoznat da imam pravo odustat od dane privole i zatražiti prestanak daljnje obrade osobnih podataka. Ispravak ili obavijest o odustajanju od dane privole dostaviti u pisanom obliku na </w:t>
            </w:r>
            <w:hyperlink r:id="rId5" w:history="1">
              <w:r w:rsidRPr="00761529">
                <w:rPr>
                  <w:rStyle w:val="Hiperveza"/>
                  <w:rFonts w:ascii="Calibri" w:hAnsi="Calibri" w:cs="Calibri"/>
                  <w:b/>
                </w:rPr>
                <w:t>dragutin.mahnet@zelina.hr</w:t>
              </w:r>
            </w:hyperlink>
            <w:r w:rsidRPr="00761529">
              <w:rPr>
                <w:rFonts w:ascii="Calibri" w:hAnsi="Calibri" w:cs="Calibri"/>
                <w:b/>
              </w:rPr>
              <w:t xml:space="preserve"> </w:t>
            </w:r>
          </w:p>
          <w:p w14:paraId="1FEEEF13" w14:textId="77777777" w:rsidR="009E29E1" w:rsidRPr="00761529" w:rsidRDefault="009E29E1" w:rsidP="00761529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</w:tc>
      </w:tr>
      <w:tr w:rsidR="009E29E1" w:rsidRPr="00761529" w14:paraId="23CF4D11" w14:textId="77777777" w:rsidTr="006B3B30">
        <w:tc>
          <w:tcPr>
            <w:tcW w:w="3227" w:type="dxa"/>
          </w:tcPr>
          <w:p w14:paraId="094815E5" w14:textId="77777777" w:rsidR="009E29E1" w:rsidRPr="00761529" w:rsidRDefault="009E29E1" w:rsidP="00761529">
            <w:pPr>
              <w:spacing w:after="0" w:line="240" w:lineRule="auto"/>
              <w:rPr>
                <w:rFonts w:ascii="Calibri" w:hAnsi="Calibri" w:cs="Calibri"/>
              </w:rPr>
            </w:pPr>
            <w:r w:rsidRPr="00761529">
              <w:rPr>
                <w:rFonts w:ascii="Calibri" w:hAnsi="Calibri" w:cs="Calibri"/>
              </w:rPr>
              <w:t>Datum dostavljanja obrasca</w:t>
            </w:r>
          </w:p>
        </w:tc>
        <w:tc>
          <w:tcPr>
            <w:tcW w:w="5953" w:type="dxa"/>
            <w:gridSpan w:val="2"/>
          </w:tcPr>
          <w:p w14:paraId="2D7CB242" w14:textId="77777777" w:rsidR="009E29E1" w:rsidRPr="00761529" w:rsidRDefault="009E29E1" w:rsidP="00761529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E29E1" w:rsidRPr="00761529" w14:paraId="0BC0D099" w14:textId="77777777" w:rsidTr="006B3B30">
        <w:tc>
          <w:tcPr>
            <w:tcW w:w="3227" w:type="dxa"/>
          </w:tcPr>
          <w:p w14:paraId="62CC5CC4" w14:textId="77777777" w:rsidR="009E29E1" w:rsidRPr="00761529" w:rsidRDefault="009E29E1" w:rsidP="00761529">
            <w:pPr>
              <w:spacing w:after="0" w:line="240" w:lineRule="auto"/>
              <w:rPr>
                <w:rFonts w:ascii="Calibri" w:hAnsi="Calibri" w:cs="Calibri"/>
              </w:rPr>
            </w:pPr>
            <w:r w:rsidRPr="00761529">
              <w:rPr>
                <w:rFonts w:ascii="Calibri" w:hAnsi="Calibri" w:cs="Calibri"/>
              </w:rPr>
              <w:t>Jeste li suglasni da se ovaj obrazac, s imenom/nazivom sudionika/ce savjetovanja, objavi na internetskim stranicama Grada Svetog Ivana Zeline?</w:t>
            </w:r>
          </w:p>
        </w:tc>
        <w:tc>
          <w:tcPr>
            <w:tcW w:w="2977" w:type="dxa"/>
            <w:vAlign w:val="center"/>
          </w:tcPr>
          <w:p w14:paraId="550FB201" w14:textId="77777777" w:rsidR="009E29E1" w:rsidRPr="00761529" w:rsidRDefault="009E29E1" w:rsidP="00761529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61529">
              <w:rPr>
                <w:rFonts w:ascii="Calibri" w:hAnsi="Calibri" w:cs="Calibri"/>
              </w:rPr>
              <w:t>DA</w:t>
            </w:r>
          </w:p>
        </w:tc>
        <w:tc>
          <w:tcPr>
            <w:tcW w:w="2976" w:type="dxa"/>
            <w:vAlign w:val="center"/>
          </w:tcPr>
          <w:p w14:paraId="562CB24B" w14:textId="77777777" w:rsidR="009E29E1" w:rsidRPr="00761529" w:rsidRDefault="009E29E1" w:rsidP="00761529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61529">
              <w:rPr>
                <w:rFonts w:ascii="Calibri" w:hAnsi="Calibri" w:cs="Calibri"/>
              </w:rPr>
              <w:t>NE</w:t>
            </w:r>
          </w:p>
        </w:tc>
      </w:tr>
    </w:tbl>
    <w:p w14:paraId="7F0F3FE4" w14:textId="77777777" w:rsidR="009E29E1" w:rsidRPr="00761529" w:rsidRDefault="009E29E1" w:rsidP="00761529">
      <w:pPr>
        <w:spacing w:after="0" w:line="240" w:lineRule="auto"/>
        <w:jc w:val="both"/>
        <w:rPr>
          <w:rFonts w:ascii="Calibri" w:hAnsi="Calibri" w:cs="Calibri"/>
        </w:rPr>
      </w:pPr>
    </w:p>
    <w:p w14:paraId="07130485" w14:textId="77777777" w:rsidR="009E29E1" w:rsidRPr="00761529" w:rsidRDefault="009E29E1" w:rsidP="00761529">
      <w:pPr>
        <w:spacing w:after="0" w:line="240" w:lineRule="auto"/>
        <w:jc w:val="both"/>
        <w:rPr>
          <w:rFonts w:ascii="Calibri" w:hAnsi="Calibri" w:cs="Calibri"/>
        </w:rPr>
      </w:pPr>
      <w:r w:rsidRPr="00761529">
        <w:rPr>
          <w:rFonts w:ascii="Calibri" w:hAnsi="Calibri" w:cs="Calibri"/>
        </w:rPr>
        <w:t>NAPOMENE:</w:t>
      </w:r>
    </w:p>
    <w:p w14:paraId="7FA10B00" w14:textId="77777777" w:rsidR="009E29E1" w:rsidRPr="00761529" w:rsidRDefault="009E29E1" w:rsidP="00761529">
      <w:pPr>
        <w:spacing w:after="0" w:line="240" w:lineRule="auto"/>
        <w:jc w:val="both"/>
        <w:rPr>
          <w:rFonts w:ascii="Calibri" w:hAnsi="Calibri" w:cs="Calibri"/>
        </w:rPr>
      </w:pPr>
    </w:p>
    <w:p w14:paraId="602FF10A" w14:textId="3F0FB7EC" w:rsidR="009E29E1" w:rsidRPr="00761529" w:rsidRDefault="009E29E1" w:rsidP="00761529">
      <w:pPr>
        <w:spacing w:after="0" w:line="240" w:lineRule="auto"/>
        <w:jc w:val="both"/>
        <w:rPr>
          <w:rFonts w:ascii="Calibri" w:hAnsi="Calibri" w:cs="Calibri"/>
        </w:rPr>
      </w:pPr>
      <w:r w:rsidRPr="00761529">
        <w:rPr>
          <w:rFonts w:ascii="Calibri" w:hAnsi="Calibri" w:cs="Calibri"/>
        </w:rPr>
        <w:t xml:space="preserve">Popunjeni obrazac dostaviti na adresu elektroničke pošte: </w:t>
      </w:r>
      <w:hyperlink r:id="rId6" w:history="1">
        <w:r w:rsidRPr="00761529">
          <w:rPr>
            <w:rStyle w:val="Hiperveza"/>
            <w:rFonts w:ascii="Calibri" w:hAnsi="Calibri" w:cs="Calibri"/>
          </w:rPr>
          <w:t>savjetovanje@zelina.hr</w:t>
        </w:r>
      </w:hyperlink>
      <w:r w:rsidRPr="00761529">
        <w:rPr>
          <w:rFonts w:ascii="Calibri" w:hAnsi="Calibri" w:cs="Calibri"/>
        </w:rPr>
        <w:t xml:space="preserve"> zaključno do </w:t>
      </w:r>
      <w:r w:rsidR="00761529">
        <w:rPr>
          <w:rFonts w:ascii="Calibri" w:hAnsi="Calibri" w:cs="Calibri"/>
        </w:rPr>
        <w:t>01</w:t>
      </w:r>
      <w:r w:rsidRPr="00761529">
        <w:rPr>
          <w:rFonts w:ascii="Calibri" w:hAnsi="Calibri" w:cs="Calibri"/>
        </w:rPr>
        <w:t>.09.202</w:t>
      </w:r>
      <w:r w:rsidR="00761529">
        <w:rPr>
          <w:rFonts w:ascii="Calibri" w:hAnsi="Calibri" w:cs="Calibri"/>
        </w:rPr>
        <w:t>6</w:t>
      </w:r>
      <w:r w:rsidRPr="00761529">
        <w:rPr>
          <w:rFonts w:ascii="Calibri" w:hAnsi="Calibri" w:cs="Calibri"/>
        </w:rPr>
        <w:t>.</w:t>
      </w:r>
    </w:p>
    <w:p w14:paraId="2A3EF828" w14:textId="77777777" w:rsidR="009E29E1" w:rsidRPr="00761529" w:rsidRDefault="009E29E1" w:rsidP="00761529">
      <w:pPr>
        <w:spacing w:after="0" w:line="240" w:lineRule="auto"/>
        <w:jc w:val="both"/>
        <w:rPr>
          <w:rFonts w:ascii="Calibri" w:hAnsi="Calibri" w:cs="Calibri"/>
        </w:rPr>
      </w:pPr>
    </w:p>
    <w:p w14:paraId="4CC2E31C" w14:textId="77777777" w:rsidR="009E29E1" w:rsidRPr="00761529" w:rsidRDefault="009E29E1" w:rsidP="00761529">
      <w:pPr>
        <w:spacing w:after="0" w:line="240" w:lineRule="auto"/>
        <w:jc w:val="both"/>
        <w:rPr>
          <w:rFonts w:ascii="Calibri" w:hAnsi="Calibri" w:cs="Calibri"/>
        </w:rPr>
      </w:pPr>
      <w:r w:rsidRPr="00761529">
        <w:rPr>
          <w:rFonts w:ascii="Calibri" w:hAnsi="Calibri" w:cs="Calibri"/>
        </w:rPr>
        <w:t>Po završetku savjetovanja, sve pristigle primjedbe/prijedlozi bit će javno dostupni na internetskoj stranici Grada Svetog Ivana Zeline. Ukoliko ne želite da Vaši osobni podaci (ime i prezime) budu javno objavljeni, molimo da to jasno istaknete pri slanju obrasca.</w:t>
      </w:r>
    </w:p>
    <w:p w14:paraId="6B8F7512" w14:textId="77777777" w:rsidR="009E29E1" w:rsidRPr="00761529" w:rsidRDefault="009E29E1" w:rsidP="00761529">
      <w:pPr>
        <w:spacing w:after="0" w:line="240" w:lineRule="auto"/>
        <w:jc w:val="both"/>
        <w:rPr>
          <w:rFonts w:ascii="Calibri" w:hAnsi="Calibri" w:cs="Calibri"/>
        </w:rPr>
      </w:pPr>
      <w:r w:rsidRPr="00761529">
        <w:rPr>
          <w:rFonts w:ascii="Calibri" w:hAnsi="Calibri" w:cs="Calibri"/>
        </w:rPr>
        <w:t>Anonimni, uvredljivi i irelevantni komentari neće se objaviti.</w:t>
      </w:r>
    </w:p>
    <w:p w14:paraId="798B33D0" w14:textId="77777777" w:rsidR="009E29E1" w:rsidRPr="00761529" w:rsidRDefault="009E29E1" w:rsidP="00761529">
      <w:pPr>
        <w:spacing w:after="0" w:line="240" w:lineRule="auto"/>
        <w:jc w:val="both"/>
        <w:rPr>
          <w:rFonts w:ascii="Calibri" w:hAnsi="Calibri" w:cs="Calibri"/>
          <w:bCs/>
        </w:rPr>
      </w:pPr>
    </w:p>
    <w:p w14:paraId="057C2328" w14:textId="354F11EA" w:rsidR="00ED1A20" w:rsidRPr="00761529" w:rsidRDefault="009E29E1" w:rsidP="00761529">
      <w:pPr>
        <w:spacing w:after="0" w:line="240" w:lineRule="auto"/>
        <w:jc w:val="both"/>
        <w:rPr>
          <w:rFonts w:ascii="Calibri" w:hAnsi="Calibri" w:cs="Calibri"/>
        </w:rPr>
      </w:pPr>
      <w:r w:rsidRPr="00761529">
        <w:rPr>
          <w:rFonts w:ascii="Calibri" w:hAnsi="Calibri" w:cs="Calibri"/>
          <w:bCs/>
        </w:rPr>
        <w:t>Po isteku roka za dostavu primjedbi/prijedloga izradit će se i objaviti Izvješće o savjetovanju s javnošću, koje sadrži zaprimljene primjedbe i prijedloge te očitovanja s razlozima za neprihvaćanje pojedinih primjedbi i prijedloga. Izvješće će se objaviti na službenim Internet stranicama Grada Svetog Ivana Zeline www.zelina.hr.</w:t>
      </w:r>
    </w:p>
    <w:sectPr w:rsidR="00ED1A20" w:rsidRPr="00761529" w:rsidSect="009E29E1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47478"/>
    <w:multiLevelType w:val="multilevel"/>
    <w:tmpl w:val="DBC81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02769A"/>
    <w:multiLevelType w:val="multilevel"/>
    <w:tmpl w:val="A5342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D1BA5"/>
    <w:multiLevelType w:val="hybridMultilevel"/>
    <w:tmpl w:val="9DF411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54D07"/>
    <w:multiLevelType w:val="multilevel"/>
    <w:tmpl w:val="85405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AD1FFC"/>
    <w:multiLevelType w:val="multilevel"/>
    <w:tmpl w:val="7E46A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2216704">
    <w:abstractNumId w:val="4"/>
  </w:num>
  <w:num w:numId="2" w16cid:durableId="2025398961">
    <w:abstractNumId w:val="0"/>
  </w:num>
  <w:num w:numId="3" w16cid:durableId="367023870">
    <w:abstractNumId w:val="2"/>
  </w:num>
  <w:num w:numId="4" w16cid:durableId="417214481">
    <w:abstractNumId w:val="1"/>
  </w:num>
  <w:num w:numId="5" w16cid:durableId="21513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9E1"/>
    <w:rsid w:val="000502A3"/>
    <w:rsid w:val="003208C0"/>
    <w:rsid w:val="005B120E"/>
    <w:rsid w:val="005E7ED0"/>
    <w:rsid w:val="00605227"/>
    <w:rsid w:val="00761529"/>
    <w:rsid w:val="00917A69"/>
    <w:rsid w:val="009E29E1"/>
    <w:rsid w:val="00A04256"/>
    <w:rsid w:val="00B845B1"/>
    <w:rsid w:val="00CE757A"/>
    <w:rsid w:val="00D443C6"/>
    <w:rsid w:val="00ED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BA663"/>
  <w15:chartTrackingRefBased/>
  <w15:docId w15:val="{E5625391-3402-46E4-A2D0-6E6A15393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9E1"/>
    <w:pPr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E29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E29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E29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E29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E29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E29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E29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E29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E29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E29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E29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E29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E29E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E29E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E29E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E29E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E29E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E29E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E29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E29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E29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E29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E29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E29E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E29E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E29E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E29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E29E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E29E1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59"/>
    <w:rsid w:val="009E29E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9E29E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vjetovanje@zelina.hr" TargetMode="External"/><Relationship Id="rId5" Type="http://schemas.openxmlformats.org/officeDocument/2006/relationships/hyperlink" Target="mailto:dragutin.mahnet@zelin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Koščec Jardas</dc:creator>
  <cp:keywords/>
  <dc:description/>
  <cp:lastModifiedBy>Dragutin Mahnet</cp:lastModifiedBy>
  <cp:revision>5</cp:revision>
  <dcterms:created xsi:type="dcterms:W3CDTF">2025-08-28T06:49:00Z</dcterms:created>
  <dcterms:modified xsi:type="dcterms:W3CDTF">2026-08-03T12:10:00Z</dcterms:modified>
</cp:coreProperties>
</file>