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3368"/>
        <w:gridCol w:w="4461"/>
      </w:tblGrid>
      <w:tr w:rsidR="00123086" w:rsidRPr="003D49A2" w14:paraId="4C2BE2AF" w14:textId="77777777" w:rsidTr="00123086">
        <w:trPr>
          <w:cantSplit/>
          <w:trHeight w:val="1450"/>
        </w:trPr>
        <w:tc>
          <w:tcPr>
            <w:tcW w:w="1277" w:type="dxa"/>
            <w:vAlign w:val="center"/>
          </w:tcPr>
          <w:p w14:paraId="578D401C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kern w:val="0"/>
                <w:lang w:eastAsia="hr-HR"/>
                <w14:ligatures w14:val="none"/>
              </w:rPr>
              <w:br w:type="page"/>
            </w:r>
            <w:r w:rsidRPr="003D49A2">
              <w:rPr>
                <w:rFonts w:eastAsia="Times New Roman" w:cstheme="minorHAnsi"/>
                <w:kern w:val="0"/>
                <w:lang w:eastAsia="hr-HR"/>
                <w14:ligatures w14:val="none"/>
              </w:rPr>
              <w:br w:type="page"/>
            </w:r>
          </w:p>
        </w:tc>
        <w:tc>
          <w:tcPr>
            <w:tcW w:w="3368" w:type="dxa"/>
            <w:vMerge w:val="restart"/>
          </w:tcPr>
          <w:p w14:paraId="13769016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</w:p>
          <w:p w14:paraId="1109F671" w14:textId="0C9F268C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cstheme="minorHAnsi"/>
                <w:b/>
                <w:noProof/>
              </w:rPr>
              <w:drawing>
                <wp:inline distT="0" distB="0" distL="0" distR="0" wp14:anchorId="017067B7" wp14:editId="446C5FAC">
                  <wp:extent cx="1057275" cy="971550"/>
                  <wp:effectExtent l="0" t="0" r="9525" b="0"/>
                  <wp:docPr id="2130856372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B6250" w14:textId="463FF9C8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REPUBLIKA HRVATSKA</w:t>
            </w:r>
          </w:p>
          <w:p w14:paraId="55C77B8A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ZAGREBAČKA ŽUPANIJA</w:t>
            </w:r>
          </w:p>
          <w:p w14:paraId="60DB4D39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GRAD SVETI IVAN ZELINA</w:t>
            </w:r>
          </w:p>
          <w:p w14:paraId="582E79B8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GRADSKO VIJEĆE</w:t>
            </w:r>
          </w:p>
        </w:tc>
        <w:tc>
          <w:tcPr>
            <w:tcW w:w="4461" w:type="dxa"/>
            <w:vMerge w:val="restart"/>
          </w:tcPr>
          <w:p w14:paraId="0A0064E9" w14:textId="0E07682D" w:rsidR="00123086" w:rsidRPr="003D49A2" w:rsidRDefault="00DF7F80" w:rsidP="00123086">
            <w:pPr>
              <w:spacing w:after="0" w:line="240" w:lineRule="auto"/>
              <w:jc w:val="right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 xml:space="preserve">IZMJENA </w:t>
            </w:r>
            <w:r w:rsidR="00CF54F8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 xml:space="preserve">I DOPUNA </w:t>
            </w:r>
            <w:r w:rsidR="00510AF1"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NACRT</w:t>
            </w:r>
            <w:r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A</w:t>
            </w:r>
            <w:r w:rsidR="00510AF1"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 xml:space="preserve"> </w:t>
            </w:r>
            <w:r w:rsidR="00123086"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PRIJEDLOG</w:t>
            </w:r>
            <w:r w:rsidR="00510AF1" w:rsidRPr="003D49A2"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  <w:t>A</w:t>
            </w:r>
          </w:p>
        </w:tc>
      </w:tr>
      <w:tr w:rsidR="00123086" w:rsidRPr="003D49A2" w14:paraId="649224FE" w14:textId="77777777" w:rsidTr="00123086">
        <w:trPr>
          <w:cantSplit/>
          <w:trHeight w:val="1450"/>
        </w:trPr>
        <w:tc>
          <w:tcPr>
            <w:tcW w:w="1277" w:type="dxa"/>
            <w:vAlign w:val="center"/>
            <w:hideMark/>
          </w:tcPr>
          <w:p w14:paraId="4AA43B93" w14:textId="31076E35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  <w:r w:rsidRPr="003D49A2">
              <w:rPr>
                <w:rFonts w:eastAsia="Times New Roman" w:cstheme="minorHAnsi"/>
                <w:b/>
                <w:noProof/>
                <w:kern w:val="0"/>
                <w:lang w:eastAsia="hr-HR"/>
                <w14:ligatures w14:val="none"/>
              </w:rPr>
              <w:drawing>
                <wp:inline distT="0" distB="0" distL="0" distR="0" wp14:anchorId="53B4BB96" wp14:editId="2279ADA6">
                  <wp:extent cx="581025" cy="733425"/>
                  <wp:effectExtent l="0" t="0" r="9525" b="9525"/>
                  <wp:docPr id="1951750693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/>
            <w:vAlign w:val="center"/>
            <w:hideMark/>
          </w:tcPr>
          <w:p w14:paraId="198E54BD" w14:textId="77777777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</w:p>
        </w:tc>
        <w:tc>
          <w:tcPr>
            <w:tcW w:w="4461" w:type="dxa"/>
            <w:vMerge/>
          </w:tcPr>
          <w:p w14:paraId="0455A471" w14:textId="77777777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hr-HR"/>
                <w14:ligatures w14:val="none"/>
              </w:rPr>
            </w:pPr>
          </w:p>
        </w:tc>
      </w:tr>
      <w:tr w:rsidR="00123086" w:rsidRPr="003D49A2" w14:paraId="020C6BE2" w14:textId="77777777" w:rsidTr="00123086">
        <w:trPr>
          <w:cantSplit/>
          <w:trHeight w:val="1090"/>
        </w:trPr>
        <w:tc>
          <w:tcPr>
            <w:tcW w:w="4645" w:type="dxa"/>
            <w:gridSpan w:val="2"/>
            <w:vAlign w:val="center"/>
          </w:tcPr>
          <w:p w14:paraId="55A208FA" w14:textId="257ABA4B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bookmarkStart w:id="0" w:name="_Hlk25736085"/>
            <w:r w:rsidRPr="003D49A2">
              <w:rPr>
                <w:rFonts w:eastAsia="Times New Roman" w:cstheme="minorHAnsi"/>
                <w:kern w:val="0"/>
                <w:lang w:eastAsia="hr-HR"/>
                <w14:ligatures w14:val="none"/>
              </w:rPr>
              <w:t xml:space="preserve">KLASA: </w:t>
            </w:r>
            <w:r w:rsidR="00427F2B" w:rsidRPr="003D49A2">
              <w:rPr>
                <w:rFonts w:eastAsia="Times New Roman" w:cstheme="minorHAnsi"/>
                <w:kern w:val="0"/>
                <w:lang w:eastAsia="hr-HR"/>
                <w14:ligatures w14:val="none"/>
              </w:rPr>
              <w:t>024-04/23-01/01</w:t>
            </w:r>
          </w:p>
          <w:p w14:paraId="443F3D74" w14:textId="65D7D9A0" w:rsidR="00123086" w:rsidRPr="00CF54F8" w:rsidRDefault="00123086" w:rsidP="00123086">
            <w:pPr>
              <w:spacing w:after="0" w:line="240" w:lineRule="auto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 xml:space="preserve">URBROJ: </w:t>
            </w:r>
            <w:r w:rsidR="00427F2B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>238-30-05/19-23-</w:t>
            </w:r>
            <w:r w:rsidR="00CF54F8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>5</w:t>
            </w:r>
          </w:p>
          <w:p w14:paraId="492574CA" w14:textId="3E5BAB73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 xml:space="preserve">Sveti Ivan Zelina, </w:t>
            </w:r>
            <w:r w:rsidR="00CF54F8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>01</w:t>
            </w:r>
            <w:r w:rsidR="00427F2B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 xml:space="preserve">. </w:t>
            </w:r>
            <w:r w:rsidR="00CF54F8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>prosinac</w:t>
            </w:r>
            <w:r w:rsidR="00427F2B" w:rsidRPr="00CF54F8">
              <w:rPr>
                <w:rFonts w:eastAsia="Times New Roman" w:cstheme="minorHAnsi"/>
                <w:kern w:val="0"/>
                <w:lang w:eastAsia="hr-HR"/>
                <w14:ligatures w14:val="none"/>
              </w:rPr>
              <w:t xml:space="preserve"> 2023.</w:t>
            </w:r>
          </w:p>
        </w:tc>
        <w:tc>
          <w:tcPr>
            <w:tcW w:w="4461" w:type="dxa"/>
          </w:tcPr>
          <w:p w14:paraId="3CFE4791" w14:textId="77777777" w:rsidR="00123086" w:rsidRPr="003D49A2" w:rsidRDefault="00123086" w:rsidP="00123086">
            <w:pPr>
              <w:spacing w:after="0" w:line="240" w:lineRule="auto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</w:tr>
      <w:bookmarkEnd w:id="0"/>
    </w:tbl>
    <w:p w14:paraId="6AE5CED1" w14:textId="77777777" w:rsidR="00123086" w:rsidRPr="003D49A2" w:rsidRDefault="00123086" w:rsidP="00A2551F">
      <w:pPr>
        <w:spacing w:after="0" w:line="240" w:lineRule="auto"/>
        <w:jc w:val="both"/>
        <w:rPr>
          <w:rFonts w:cstheme="minorHAnsi"/>
        </w:rPr>
      </w:pPr>
    </w:p>
    <w:p w14:paraId="094E2D64" w14:textId="4E089D6A" w:rsidR="00432492" w:rsidRPr="003D49A2" w:rsidRDefault="00123086" w:rsidP="00414725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Temeljem </w:t>
      </w:r>
      <w:r w:rsidR="00843E7A" w:rsidRPr="003D49A2">
        <w:rPr>
          <w:rFonts w:cstheme="minorHAnsi"/>
        </w:rPr>
        <w:t>članka 8. i članka 35. stavak 1. točke 1. Zakona o lokalnoj i područnoj</w:t>
      </w:r>
      <w:r w:rsidR="00163024" w:rsidRPr="003D49A2">
        <w:rPr>
          <w:rFonts w:cstheme="minorHAnsi"/>
        </w:rPr>
        <w:t xml:space="preserve"> </w:t>
      </w:r>
      <w:r w:rsidR="00843E7A" w:rsidRPr="003D49A2">
        <w:rPr>
          <w:rFonts w:cstheme="minorHAnsi"/>
        </w:rPr>
        <w:t>(regionalnoj) samoupravi („Narodne novine“ br. 33/01, 60/01, 129/05, 109/07, 125/08, 36/09,</w:t>
      </w:r>
      <w:r w:rsidR="00163024" w:rsidRPr="003D49A2">
        <w:rPr>
          <w:rFonts w:cstheme="minorHAnsi"/>
        </w:rPr>
        <w:t xml:space="preserve"> </w:t>
      </w:r>
      <w:r w:rsidR="00843E7A" w:rsidRPr="003D49A2">
        <w:rPr>
          <w:rFonts w:cstheme="minorHAnsi"/>
        </w:rPr>
        <w:t xml:space="preserve">150/11, 144/12, 19/13 – pročišćeni tekst, 137/15 – ispravak, 123/17, 98/19 i 144/20) </w:t>
      </w:r>
      <w:r w:rsidRPr="003D49A2">
        <w:rPr>
          <w:rFonts w:cstheme="minorHAnsi"/>
        </w:rPr>
        <w:t xml:space="preserve">te članka 35. Statuta Grada Svetog Ivana Zeline </w:t>
      </w:r>
      <w:bookmarkStart w:id="1" w:name="_Hlk148437401"/>
      <w:r w:rsidRPr="003D49A2">
        <w:rPr>
          <w:rFonts w:cstheme="minorHAnsi"/>
        </w:rPr>
        <w:t>(„Zelinske novine”, br. 07/21)</w:t>
      </w:r>
      <w:bookmarkEnd w:id="1"/>
      <w:r w:rsidRPr="003D49A2">
        <w:rPr>
          <w:rFonts w:cstheme="minorHAnsi"/>
        </w:rPr>
        <w:t xml:space="preserve">, </w:t>
      </w:r>
      <w:bookmarkStart w:id="2" w:name="_Hlk121985565"/>
      <w:r w:rsidRPr="003D49A2">
        <w:rPr>
          <w:rFonts w:cstheme="minorHAnsi"/>
        </w:rPr>
        <w:t>Gradsko vijeće Grada Svetog Ivana Zeline na ___ sjednici održanoj dana _________ godine donijelo je</w:t>
      </w:r>
      <w:bookmarkEnd w:id="2"/>
    </w:p>
    <w:p w14:paraId="7D7D7BC0" w14:textId="77777777" w:rsidR="00123086" w:rsidRPr="003D49A2" w:rsidRDefault="00123086" w:rsidP="00A2551F">
      <w:pPr>
        <w:spacing w:after="0" w:line="240" w:lineRule="auto"/>
        <w:jc w:val="both"/>
        <w:rPr>
          <w:rFonts w:cstheme="minorHAnsi"/>
        </w:rPr>
      </w:pPr>
    </w:p>
    <w:p w14:paraId="668AB99F" w14:textId="77777777" w:rsidR="00432492" w:rsidRPr="003D49A2" w:rsidRDefault="00843E7A" w:rsidP="00A2551F">
      <w:pPr>
        <w:spacing w:after="0" w:line="240" w:lineRule="auto"/>
        <w:jc w:val="center"/>
        <w:rPr>
          <w:rFonts w:cstheme="minorHAnsi"/>
          <w:b/>
          <w:bCs/>
        </w:rPr>
      </w:pPr>
      <w:r w:rsidRPr="003D49A2">
        <w:rPr>
          <w:rFonts w:cstheme="minorHAnsi"/>
          <w:b/>
          <w:bCs/>
        </w:rPr>
        <w:t>STATUTARNU ODLUKU</w:t>
      </w:r>
    </w:p>
    <w:p w14:paraId="26F16DFA" w14:textId="4D0F3CD3" w:rsidR="00432492" w:rsidRPr="003D49A2" w:rsidRDefault="00163024" w:rsidP="00A2551F">
      <w:pPr>
        <w:spacing w:after="0" w:line="240" w:lineRule="auto"/>
        <w:jc w:val="center"/>
        <w:rPr>
          <w:rFonts w:cstheme="minorHAnsi"/>
          <w:b/>
          <w:bCs/>
        </w:rPr>
      </w:pPr>
      <w:r w:rsidRPr="003D49A2">
        <w:rPr>
          <w:rFonts w:cstheme="minorHAnsi"/>
          <w:b/>
          <w:bCs/>
        </w:rPr>
        <w:t xml:space="preserve"> </w:t>
      </w:r>
      <w:r w:rsidR="00843E7A" w:rsidRPr="003D49A2">
        <w:rPr>
          <w:rFonts w:cstheme="minorHAnsi"/>
          <w:b/>
          <w:bCs/>
        </w:rPr>
        <w:t xml:space="preserve">o izmjenama Statuta </w:t>
      </w:r>
      <w:r w:rsidR="00123086" w:rsidRPr="003D49A2">
        <w:rPr>
          <w:rFonts w:cstheme="minorHAnsi"/>
          <w:b/>
          <w:bCs/>
        </w:rPr>
        <w:t>Grada Svetog Ivana Zeline</w:t>
      </w:r>
    </w:p>
    <w:p w14:paraId="1A6123E0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623CAAB9" w14:textId="520163DE" w:rsidR="00432492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>Članak 1.</w:t>
      </w:r>
    </w:p>
    <w:p w14:paraId="0C030A84" w14:textId="0D6406C2" w:rsidR="00432492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U Statutu Grada </w:t>
      </w:r>
      <w:r w:rsidR="00123086" w:rsidRPr="003D49A2">
        <w:rPr>
          <w:rFonts w:cstheme="minorHAnsi"/>
        </w:rPr>
        <w:t>Svetog Ivana Zeline</w:t>
      </w:r>
      <w:r w:rsidRPr="003D49A2">
        <w:rPr>
          <w:rFonts w:cstheme="minorHAnsi"/>
        </w:rPr>
        <w:t xml:space="preserve"> </w:t>
      </w:r>
      <w:r w:rsidR="00123086" w:rsidRPr="003D49A2">
        <w:rPr>
          <w:rFonts w:cstheme="minorHAnsi"/>
        </w:rPr>
        <w:t>(„Zelinske novine”, br. 07/21)</w:t>
      </w:r>
      <w:r w:rsidRPr="003D49A2">
        <w:rPr>
          <w:rFonts w:cstheme="minorHAnsi"/>
        </w:rPr>
        <w:t xml:space="preserve"> u članku 1. stavku</w:t>
      </w:r>
      <w:r w:rsidR="00163024" w:rsidRPr="003D49A2">
        <w:rPr>
          <w:rFonts w:cstheme="minorHAnsi"/>
        </w:rPr>
        <w:t xml:space="preserve"> </w:t>
      </w:r>
      <w:r w:rsidRPr="003D49A2">
        <w:rPr>
          <w:rFonts w:cstheme="minorHAnsi"/>
        </w:rPr>
        <w:t>1. riječi</w:t>
      </w:r>
      <w:r w:rsidR="00C97594" w:rsidRPr="003D49A2">
        <w:rPr>
          <w:rFonts w:cstheme="minorHAnsi"/>
        </w:rPr>
        <w:t>:</w:t>
      </w:r>
      <w:r w:rsidRPr="003D49A2">
        <w:rPr>
          <w:rFonts w:cstheme="minorHAnsi"/>
        </w:rPr>
        <w:t xml:space="preserve"> „mjesna samouprava“ </w:t>
      </w:r>
      <w:r w:rsidR="00C97594" w:rsidRPr="003D49A2">
        <w:rPr>
          <w:rFonts w:cstheme="minorHAnsi"/>
        </w:rPr>
        <w:t xml:space="preserve">i zarez </w:t>
      </w:r>
      <w:r w:rsidR="00E34FFE" w:rsidRPr="003D49A2">
        <w:rPr>
          <w:rFonts w:cstheme="minorHAnsi"/>
        </w:rPr>
        <w:t xml:space="preserve">iza riječi </w:t>
      </w:r>
      <w:r w:rsidRPr="003D49A2">
        <w:rPr>
          <w:rFonts w:cstheme="minorHAnsi"/>
        </w:rPr>
        <w:t>brišu se.</w:t>
      </w:r>
    </w:p>
    <w:p w14:paraId="66FE2006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6B4CD27E" w14:textId="1BAA1541" w:rsidR="00432492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>Članak 2.</w:t>
      </w:r>
    </w:p>
    <w:p w14:paraId="7A95B692" w14:textId="0605219D" w:rsidR="00414725" w:rsidRPr="003D49A2" w:rsidRDefault="00414725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U članku 18. stavku 2. iza riječi: „gradonačelnik“, zarez i riječi: „većina vijeća mjesnih odbora na području Grada Svetog Ivana Zeline“ brišu se.</w:t>
      </w:r>
    </w:p>
    <w:p w14:paraId="13551DD4" w14:textId="77777777" w:rsidR="00414725" w:rsidRPr="003D49A2" w:rsidRDefault="00414725" w:rsidP="00A2551F">
      <w:pPr>
        <w:spacing w:after="0" w:line="240" w:lineRule="auto"/>
        <w:jc w:val="both"/>
        <w:rPr>
          <w:rFonts w:cstheme="minorHAnsi"/>
        </w:rPr>
      </w:pPr>
    </w:p>
    <w:p w14:paraId="75445547" w14:textId="0580EB1F" w:rsidR="00414725" w:rsidRPr="003D49A2" w:rsidRDefault="00414725" w:rsidP="00414725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>Članak 3.</w:t>
      </w:r>
    </w:p>
    <w:p w14:paraId="080EA3BC" w14:textId="11AE4AD4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U članku </w:t>
      </w:r>
      <w:r w:rsidR="00C97594" w:rsidRPr="003D49A2">
        <w:rPr>
          <w:rFonts w:cstheme="minorHAnsi"/>
        </w:rPr>
        <w:t>19</w:t>
      </w:r>
      <w:r w:rsidRPr="003D49A2">
        <w:rPr>
          <w:rFonts w:cstheme="minorHAnsi"/>
        </w:rPr>
        <w:t>. stavk</w:t>
      </w:r>
      <w:r w:rsidR="00C97594" w:rsidRPr="003D49A2">
        <w:rPr>
          <w:rFonts w:cstheme="minorHAnsi"/>
        </w:rPr>
        <w:t>u</w:t>
      </w:r>
      <w:r w:rsidRPr="003D49A2">
        <w:rPr>
          <w:rFonts w:cstheme="minorHAnsi"/>
        </w:rPr>
        <w:t xml:space="preserve"> 1. </w:t>
      </w:r>
      <w:r w:rsidR="00784DC4" w:rsidRPr="003D49A2">
        <w:rPr>
          <w:rFonts w:cstheme="minorHAnsi"/>
        </w:rPr>
        <w:t xml:space="preserve">iza riječi: „Gradskog vijeća“ briše se zarez i dodaje veznik „ili“ , </w:t>
      </w:r>
      <w:r w:rsidRPr="003D49A2">
        <w:rPr>
          <w:rFonts w:cstheme="minorHAnsi"/>
        </w:rPr>
        <w:t>a riječi</w:t>
      </w:r>
      <w:r w:rsidR="00C97594" w:rsidRPr="003D49A2">
        <w:rPr>
          <w:rFonts w:cstheme="minorHAnsi"/>
        </w:rPr>
        <w:t>:</w:t>
      </w:r>
      <w:r w:rsidRPr="003D49A2">
        <w:rPr>
          <w:rFonts w:cstheme="minorHAnsi"/>
        </w:rPr>
        <w:t xml:space="preserve"> „ili većine </w:t>
      </w:r>
      <w:r w:rsidR="00C97594" w:rsidRPr="003D49A2">
        <w:rPr>
          <w:rFonts w:cstheme="minorHAnsi"/>
        </w:rPr>
        <w:t>v</w:t>
      </w:r>
      <w:r w:rsidRPr="003D49A2">
        <w:rPr>
          <w:rFonts w:cstheme="minorHAnsi"/>
        </w:rPr>
        <w:t>ijeća mjesnih odbora“ brišu se.</w:t>
      </w:r>
    </w:p>
    <w:p w14:paraId="0D1875D9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498DB49E" w14:textId="56FEA4AE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="00414725" w:rsidRPr="003D49A2">
        <w:rPr>
          <w:rFonts w:cstheme="minorHAnsi"/>
        </w:rPr>
        <w:t>4</w:t>
      </w:r>
      <w:r w:rsidRPr="003D49A2">
        <w:rPr>
          <w:rFonts w:cstheme="minorHAnsi"/>
        </w:rPr>
        <w:t>.</w:t>
      </w:r>
    </w:p>
    <w:p w14:paraId="0E9F486C" w14:textId="00AA48AD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Članak 2</w:t>
      </w:r>
      <w:r w:rsidR="00C97594" w:rsidRPr="003D49A2">
        <w:rPr>
          <w:rFonts w:cstheme="minorHAnsi"/>
        </w:rPr>
        <w:t>4</w:t>
      </w:r>
      <w:r w:rsidRPr="003D49A2">
        <w:rPr>
          <w:rFonts w:cstheme="minorHAnsi"/>
        </w:rPr>
        <w:t>. briše se.</w:t>
      </w:r>
    </w:p>
    <w:p w14:paraId="5433E8CF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4019539E" w14:textId="69FBCF07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="00414725" w:rsidRPr="003D49A2">
        <w:rPr>
          <w:rFonts w:cstheme="minorHAnsi"/>
        </w:rPr>
        <w:t>5</w:t>
      </w:r>
      <w:r w:rsidRPr="003D49A2">
        <w:rPr>
          <w:rFonts w:cstheme="minorHAnsi"/>
        </w:rPr>
        <w:t>.</w:t>
      </w:r>
    </w:p>
    <w:p w14:paraId="57CA5D9B" w14:textId="062A99AC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U članku </w:t>
      </w:r>
      <w:r w:rsidR="00414725" w:rsidRPr="003D49A2">
        <w:rPr>
          <w:rFonts w:cstheme="minorHAnsi"/>
        </w:rPr>
        <w:t>25</w:t>
      </w:r>
      <w:r w:rsidRPr="003D49A2">
        <w:rPr>
          <w:rFonts w:cstheme="minorHAnsi"/>
        </w:rPr>
        <w:t xml:space="preserve">. stavak </w:t>
      </w:r>
      <w:r w:rsidR="00414725" w:rsidRPr="003D49A2">
        <w:rPr>
          <w:rFonts w:cstheme="minorHAnsi"/>
        </w:rPr>
        <w:t>4</w:t>
      </w:r>
      <w:r w:rsidRPr="003D49A2">
        <w:rPr>
          <w:rFonts w:cstheme="minorHAnsi"/>
        </w:rPr>
        <w:t>. mijenja se i glasi:</w:t>
      </w:r>
      <w:r w:rsidR="00163024" w:rsidRPr="003D49A2">
        <w:rPr>
          <w:rFonts w:cstheme="minorHAnsi"/>
        </w:rPr>
        <w:t xml:space="preserve"> </w:t>
      </w:r>
    </w:p>
    <w:p w14:paraId="0AAEC119" w14:textId="77777777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„Zbor građana saziva predsjednik Gradskog vijeća u roku od 15 dana od dana donošenja</w:t>
      </w:r>
      <w:r w:rsidR="00163024" w:rsidRPr="003D49A2">
        <w:rPr>
          <w:rFonts w:cstheme="minorHAnsi"/>
        </w:rPr>
        <w:t xml:space="preserve"> </w:t>
      </w:r>
      <w:r w:rsidRPr="003D49A2">
        <w:rPr>
          <w:rFonts w:cstheme="minorHAnsi"/>
        </w:rPr>
        <w:t>odluke Gradskog vijeća i to za područje cijelog Grada ili za dio Grada koji čini zasebnu cjelinu.“</w:t>
      </w:r>
      <w:r w:rsidR="00163024" w:rsidRPr="003D49A2">
        <w:rPr>
          <w:rFonts w:cstheme="minorHAnsi"/>
        </w:rPr>
        <w:t xml:space="preserve"> </w:t>
      </w:r>
    </w:p>
    <w:p w14:paraId="039D4242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4ACDCF2F" w14:textId="56F91DB1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="008151E4" w:rsidRPr="003D49A2">
        <w:rPr>
          <w:rFonts w:cstheme="minorHAnsi"/>
        </w:rPr>
        <w:t>6</w:t>
      </w:r>
      <w:r w:rsidRPr="003D49A2">
        <w:rPr>
          <w:rFonts w:cstheme="minorHAnsi"/>
        </w:rPr>
        <w:t>.</w:t>
      </w:r>
    </w:p>
    <w:p w14:paraId="7737FA11" w14:textId="77777777" w:rsidR="00414725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U članku </w:t>
      </w:r>
      <w:r w:rsidR="00414725" w:rsidRPr="003D49A2">
        <w:rPr>
          <w:rFonts w:cstheme="minorHAnsi"/>
        </w:rPr>
        <w:t>27</w:t>
      </w:r>
      <w:r w:rsidRPr="003D49A2">
        <w:rPr>
          <w:rFonts w:cstheme="minorHAnsi"/>
        </w:rPr>
        <w:t>. stavak 2. mijenja se i glasi</w:t>
      </w:r>
      <w:r w:rsidR="00414725" w:rsidRPr="003D49A2">
        <w:rPr>
          <w:rFonts w:cstheme="minorHAnsi"/>
        </w:rPr>
        <w:t>:</w:t>
      </w:r>
    </w:p>
    <w:p w14:paraId="648DFFF6" w14:textId="32146C2A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„Mišljenje dobiveno od zbora građana</w:t>
      </w:r>
      <w:r w:rsidR="00163024" w:rsidRPr="003D49A2">
        <w:rPr>
          <w:rFonts w:cstheme="minorHAnsi"/>
        </w:rPr>
        <w:t xml:space="preserve"> </w:t>
      </w:r>
      <w:r w:rsidRPr="003D49A2">
        <w:rPr>
          <w:rFonts w:cstheme="minorHAnsi"/>
        </w:rPr>
        <w:t xml:space="preserve">savjetodavno je za Gradsko vijeće i </w:t>
      </w:r>
      <w:r w:rsidR="00414725" w:rsidRPr="003D49A2">
        <w:rPr>
          <w:rFonts w:cstheme="minorHAnsi"/>
        </w:rPr>
        <w:t>g</w:t>
      </w:r>
      <w:r w:rsidRPr="003D49A2">
        <w:rPr>
          <w:rFonts w:cstheme="minorHAnsi"/>
        </w:rPr>
        <w:t>radonačelnika.“</w:t>
      </w:r>
    </w:p>
    <w:p w14:paraId="7A886577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69645A06" w14:textId="2C1048AB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="008151E4" w:rsidRPr="003D49A2">
        <w:rPr>
          <w:rFonts w:cstheme="minorHAnsi"/>
        </w:rPr>
        <w:t>7</w:t>
      </w:r>
      <w:r w:rsidRPr="003D49A2">
        <w:rPr>
          <w:rFonts w:cstheme="minorHAnsi"/>
        </w:rPr>
        <w:t>.</w:t>
      </w:r>
    </w:p>
    <w:p w14:paraId="2F42A539" w14:textId="55D7D4E1" w:rsidR="00843E7A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U članku </w:t>
      </w:r>
      <w:r w:rsidR="00414725" w:rsidRPr="003D49A2">
        <w:rPr>
          <w:rFonts w:cstheme="minorHAnsi"/>
        </w:rPr>
        <w:t>28</w:t>
      </w:r>
      <w:r w:rsidRPr="003D49A2">
        <w:rPr>
          <w:rFonts w:cstheme="minorHAnsi"/>
        </w:rPr>
        <w:t>. stavak 1. mijenja se i glasi:</w:t>
      </w:r>
    </w:p>
    <w:p w14:paraId="257A85E5" w14:textId="06DE07D6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lastRenderedPageBreak/>
        <w:t>„Za pravovaljano izjašnjavanje na zboru građana potrebna je prisutnost najmanje 5%</w:t>
      </w:r>
      <w:r w:rsidR="00163024" w:rsidRPr="003D49A2">
        <w:rPr>
          <w:rFonts w:cstheme="minorHAnsi"/>
        </w:rPr>
        <w:t xml:space="preserve"> </w:t>
      </w:r>
      <w:r w:rsidRPr="003D49A2">
        <w:rPr>
          <w:rFonts w:cstheme="minorHAnsi"/>
        </w:rPr>
        <w:t>birača upisanih u popis birača Grada</w:t>
      </w:r>
      <w:r w:rsidR="00580A60" w:rsidRPr="003D49A2">
        <w:rPr>
          <w:rFonts w:cstheme="minorHAnsi"/>
        </w:rPr>
        <w:t xml:space="preserve"> </w:t>
      </w:r>
      <w:r w:rsidRPr="003D49A2">
        <w:rPr>
          <w:rFonts w:cstheme="minorHAnsi"/>
        </w:rPr>
        <w:t>ili dijela Grada za koje područje je sazvan zbor građana.“</w:t>
      </w:r>
      <w:r w:rsidR="00163024" w:rsidRPr="003D49A2">
        <w:rPr>
          <w:rFonts w:cstheme="minorHAnsi"/>
        </w:rPr>
        <w:t xml:space="preserve"> </w:t>
      </w:r>
    </w:p>
    <w:p w14:paraId="4AC26BA4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158C0C63" w14:textId="0185A966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="008151E4" w:rsidRPr="003D49A2">
        <w:rPr>
          <w:rFonts w:cstheme="minorHAnsi"/>
        </w:rPr>
        <w:t>8</w:t>
      </w:r>
      <w:r w:rsidRPr="003D49A2">
        <w:rPr>
          <w:rFonts w:cstheme="minorHAnsi"/>
        </w:rPr>
        <w:t>.</w:t>
      </w:r>
    </w:p>
    <w:p w14:paraId="248DE792" w14:textId="247211D3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Glava „MJESNA SAMOUPRAVA“ s člancima </w:t>
      </w:r>
      <w:r w:rsidR="00580A60" w:rsidRPr="003D49A2">
        <w:rPr>
          <w:rFonts w:cstheme="minorHAnsi"/>
        </w:rPr>
        <w:t>67</w:t>
      </w:r>
      <w:r w:rsidRPr="003D49A2">
        <w:rPr>
          <w:rFonts w:cstheme="minorHAnsi"/>
        </w:rPr>
        <w:t>. do 8</w:t>
      </w:r>
      <w:r w:rsidR="00580A60" w:rsidRPr="003D49A2">
        <w:rPr>
          <w:rFonts w:cstheme="minorHAnsi"/>
        </w:rPr>
        <w:t>3</w:t>
      </w:r>
      <w:r w:rsidRPr="003D49A2">
        <w:rPr>
          <w:rFonts w:cstheme="minorHAnsi"/>
        </w:rPr>
        <w:t>. brišu se.</w:t>
      </w:r>
      <w:r w:rsidR="00163024" w:rsidRPr="003D49A2">
        <w:rPr>
          <w:rFonts w:cstheme="minorHAnsi"/>
        </w:rPr>
        <w:t xml:space="preserve"> </w:t>
      </w:r>
    </w:p>
    <w:p w14:paraId="2061395C" w14:textId="77777777" w:rsidR="00123086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49A865FB" w14:textId="6368A8B7" w:rsidR="00DF7F80" w:rsidRPr="00DF7F80" w:rsidRDefault="00DF7F80" w:rsidP="00A2551F">
      <w:pPr>
        <w:spacing w:after="0" w:line="240" w:lineRule="auto"/>
        <w:jc w:val="center"/>
        <w:rPr>
          <w:rFonts w:cstheme="minorHAnsi"/>
          <w:color w:val="FF0000"/>
        </w:rPr>
      </w:pPr>
      <w:r w:rsidRPr="00DF7F80">
        <w:rPr>
          <w:rFonts w:cstheme="minorHAnsi"/>
          <w:color w:val="FF0000"/>
        </w:rPr>
        <w:t>PRIJELAZNE I ZAVRŠNE ODREDBE</w:t>
      </w:r>
    </w:p>
    <w:p w14:paraId="27D9C5F9" w14:textId="77777777" w:rsidR="00DF7F80" w:rsidRDefault="00DF7F80" w:rsidP="00A2551F">
      <w:pPr>
        <w:spacing w:after="0" w:line="240" w:lineRule="auto"/>
        <w:jc w:val="center"/>
        <w:rPr>
          <w:rFonts w:cstheme="minorHAnsi"/>
        </w:rPr>
      </w:pPr>
    </w:p>
    <w:p w14:paraId="641328DE" w14:textId="733DE07B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DF7F80">
        <w:rPr>
          <w:rFonts w:cstheme="minorHAnsi"/>
          <w:color w:val="FF0000"/>
        </w:rPr>
        <w:t xml:space="preserve">Članak </w:t>
      </w:r>
      <w:r w:rsidR="008151E4" w:rsidRPr="00DF7F80">
        <w:rPr>
          <w:rFonts w:cstheme="minorHAnsi"/>
          <w:color w:val="FF0000"/>
        </w:rPr>
        <w:t>9</w:t>
      </w:r>
      <w:r w:rsidRPr="00DF7F80">
        <w:rPr>
          <w:rFonts w:cstheme="minorHAnsi"/>
          <w:color w:val="FF0000"/>
        </w:rPr>
        <w:t>.</w:t>
      </w:r>
    </w:p>
    <w:p w14:paraId="75375B1D" w14:textId="4ECBA56C" w:rsidR="00DF7F80" w:rsidRDefault="008409AC" w:rsidP="00A2551F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Na dan stupanja na snagu </w:t>
      </w:r>
      <w:r w:rsidRPr="008409AC">
        <w:rPr>
          <w:rFonts w:cstheme="minorHAnsi"/>
          <w:color w:val="FF0000"/>
        </w:rPr>
        <w:t xml:space="preserve">ove Statutarne odluke </w:t>
      </w:r>
      <w:r w:rsidR="007D7009">
        <w:rPr>
          <w:rFonts w:cstheme="minorHAnsi"/>
          <w:color w:val="FF0000"/>
        </w:rPr>
        <w:t xml:space="preserve">sva </w:t>
      </w:r>
      <w:r>
        <w:rPr>
          <w:rFonts w:cstheme="minorHAnsi"/>
          <w:color w:val="FF0000"/>
        </w:rPr>
        <w:t xml:space="preserve">imovina </w:t>
      </w:r>
      <w:r w:rsidR="007D7009">
        <w:rPr>
          <w:rFonts w:cstheme="minorHAnsi"/>
          <w:color w:val="FF0000"/>
        </w:rPr>
        <w:t xml:space="preserve">(nekretnine i pokretnine) </w:t>
      </w:r>
      <w:r>
        <w:rPr>
          <w:rFonts w:cstheme="minorHAnsi"/>
          <w:color w:val="FF0000"/>
        </w:rPr>
        <w:t xml:space="preserve">dosadašnjih </w:t>
      </w:r>
      <w:r w:rsidR="00DF7F80">
        <w:rPr>
          <w:rFonts w:cstheme="minorHAnsi"/>
          <w:color w:val="FF0000"/>
        </w:rPr>
        <w:t xml:space="preserve">mjesnih odbora, </w:t>
      </w:r>
      <w:r w:rsidR="007D7009">
        <w:rPr>
          <w:rFonts w:cstheme="minorHAnsi"/>
          <w:color w:val="FF0000"/>
        </w:rPr>
        <w:t>postaje vlasništvo</w:t>
      </w:r>
      <w:r w:rsidR="00DF7F80" w:rsidRPr="00DF7F80">
        <w:rPr>
          <w:rFonts w:cstheme="minorHAnsi"/>
          <w:color w:val="FF0000"/>
        </w:rPr>
        <w:t xml:space="preserve"> Grad</w:t>
      </w:r>
      <w:r w:rsidR="007D7009">
        <w:rPr>
          <w:rFonts w:cstheme="minorHAnsi"/>
          <w:color w:val="FF0000"/>
        </w:rPr>
        <w:t>a</w:t>
      </w:r>
      <w:r w:rsidR="00DF7F80" w:rsidRPr="00DF7F80">
        <w:rPr>
          <w:rFonts w:cstheme="minorHAnsi"/>
          <w:color w:val="FF0000"/>
        </w:rPr>
        <w:t xml:space="preserve"> Svet</w:t>
      </w:r>
      <w:r w:rsidR="007D7009">
        <w:rPr>
          <w:rFonts w:cstheme="minorHAnsi"/>
          <w:color w:val="FF0000"/>
        </w:rPr>
        <w:t>og</w:t>
      </w:r>
      <w:r w:rsidR="00DF7F80" w:rsidRPr="00DF7F80">
        <w:rPr>
          <w:rFonts w:cstheme="minorHAnsi"/>
          <w:color w:val="FF0000"/>
        </w:rPr>
        <w:t xml:space="preserve"> Ivan</w:t>
      </w:r>
      <w:r w:rsidR="007D7009">
        <w:rPr>
          <w:rFonts w:cstheme="minorHAnsi"/>
          <w:color w:val="FF0000"/>
        </w:rPr>
        <w:t>a</w:t>
      </w:r>
      <w:r w:rsidR="00DF7F80" w:rsidRPr="00DF7F80">
        <w:rPr>
          <w:rFonts w:cstheme="minorHAnsi"/>
          <w:color w:val="FF0000"/>
        </w:rPr>
        <w:t xml:space="preserve"> Zelin</w:t>
      </w:r>
      <w:r w:rsidR="007D7009">
        <w:rPr>
          <w:rFonts w:cstheme="minorHAnsi"/>
          <w:color w:val="FF0000"/>
        </w:rPr>
        <w:t>e</w:t>
      </w:r>
      <w:r w:rsidR="00DF7F80" w:rsidRPr="00DF7F80">
        <w:rPr>
          <w:rFonts w:cstheme="minorHAnsi"/>
          <w:color w:val="FF0000"/>
        </w:rPr>
        <w:t>.</w:t>
      </w:r>
    </w:p>
    <w:p w14:paraId="6875E52E" w14:textId="56A01AC2" w:rsidR="007D7009" w:rsidRPr="00DF7F80" w:rsidRDefault="007D7009" w:rsidP="00A2551F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Financijska sredstva kao i prava i obveze dosadašnjih mjesnih odbora postaju f</w:t>
      </w:r>
      <w:r w:rsidRPr="007D7009">
        <w:rPr>
          <w:rFonts w:cstheme="minorHAnsi"/>
          <w:color w:val="FF0000"/>
        </w:rPr>
        <w:t>inancijska sredstva</w:t>
      </w:r>
      <w:r>
        <w:rPr>
          <w:rFonts w:cstheme="minorHAnsi"/>
          <w:color w:val="FF0000"/>
        </w:rPr>
        <w:t>,</w:t>
      </w:r>
      <w:r w:rsidRPr="007D7009">
        <w:rPr>
          <w:rFonts w:cstheme="minorHAnsi"/>
          <w:color w:val="FF0000"/>
        </w:rPr>
        <w:t xml:space="preserve"> prava i obveze Grada Svetog Ivana Zeline</w:t>
      </w:r>
      <w:r>
        <w:rPr>
          <w:rFonts w:cstheme="minorHAnsi"/>
          <w:color w:val="FF0000"/>
        </w:rPr>
        <w:t>.</w:t>
      </w:r>
    </w:p>
    <w:p w14:paraId="4C7F6E30" w14:textId="77777777" w:rsidR="00DF7F80" w:rsidRDefault="00DF7F80" w:rsidP="00A2551F">
      <w:pPr>
        <w:spacing w:after="0" w:line="240" w:lineRule="auto"/>
        <w:jc w:val="both"/>
        <w:rPr>
          <w:rFonts w:cstheme="minorHAnsi"/>
        </w:rPr>
      </w:pPr>
    </w:p>
    <w:p w14:paraId="1FC0C3ED" w14:textId="48644B5F" w:rsidR="00DF7F80" w:rsidRDefault="00DF7F80" w:rsidP="00DF7F80">
      <w:pPr>
        <w:spacing w:after="0" w:line="240" w:lineRule="auto"/>
        <w:jc w:val="center"/>
        <w:rPr>
          <w:rFonts w:cstheme="minorHAnsi"/>
        </w:rPr>
      </w:pPr>
      <w:r w:rsidRPr="00DF7F80">
        <w:rPr>
          <w:rFonts w:cstheme="minorHAnsi"/>
        </w:rPr>
        <w:t xml:space="preserve">Članak </w:t>
      </w:r>
      <w:r w:rsidRPr="00DF7F80">
        <w:rPr>
          <w:rFonts w:cstheme="minorHAnsi"/>
          <w:strike/>
        </w:rPr>
        <w:t>9.</w:t>
      </w:r>
      <w:r w:rsidRPr="00DF7F80">
        <w:rPr>
          <w:rFonts w:cstheme="minorHAnsi"/>
          <w:color w:val="FF0000"/>
        </w:rPr>
        <w:t>10.</w:t>
      </w:r>
    </w:p>
    <w:p w14:paraId="644B4B0B" w14:textId="4FB2F729" w:rsidR="00A2551F" w:rsidRPr="003D49A2" w:rsidRDefault="00843E7A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Danom </w:t>
      </w:r>
      <w:r w:rsidR="00580A60" w:rsidRPr="003D49A2">
        <w:rPr>
          <w:rFonts w:cstheme="minorHAnsi"/>
        </w:rPr>
        <w:t>stupanja na snagu</w:t>
      </w:r>
      <w:r w:rsidRPr="003D49A2">
        <w:rPr>
          <w:rFonts w:cstheme="minorHAnsi"/>
        </w:rPr>
        <w:t xml:space="preserve"> ove Statutarne odluke prestaju važiti:</w:t>
      </w:r>
    </w:p>
    <w:p w14:paraId="7620CF63" w14:textId="6F7EE788" w:rsidR="00580A60" w:rsidRPr="003D49A2" w:rsidRDefault="00580A60" w:rsidP="00580A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Odluka Odbora za mjesnu samoupravu („Zelinske novine”, br. 07/06)</w:t>
      </w:r>
    </w:p>
    <w:p w14:paraId="649EFD2F" w14:textId="5B68C7D7" w:rsidR="00A2551F" w:rsidRPr="003D49A2" w:rsidRDefault="00580A60" w:rsidP="00580A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>Odluka o izboru članova vijeća mjesnih odbora na području grada Svetog Ivana Zeline („Zelinske novine”, br. 07/21).</w:t>
      </w:r>
      <w:r w:rsidR="00163024" w:rsidRPr="003D49A2">
        <w:rPr>
          <w:rFonts w:cstheme="minorHAnsi"/>
        </w:rPr>
        <w:t xml:space="preserve"> </w:t>
      </w:r>
    </w:p>
    <w:p w14:paraId="1D8FAB7F" w14:textId="77777777" w:rsidR="00123086" w:rsidRPr="003D49A2" w:rsidRDefault="00123086" w:rsidP="00A2551F">
      <w:pPr>
        <w:spacing w:after="0" w:line="240" w:lineRule="auto"/>
        <w:jc w:val="center"/>
        <w:rPr>
          <w:rFonts w:cstheme="minorHAnsi"/>
        </w:rPr>
      </w:pPr>
    </w:p>
    <w:p w14:paraId="357E346F" w14:textId="51E435C8" w:rsidR="00A2551F" w:rsidRPr="003D49A2" w:rsidRDefault="00843E7A" w:rsidP="00A2551F">
      <w:pPr>
        <w:spacing w:after="0" w:line="240" w:lineRule="auto"/>
        <w:jc w:val="center"/>
        <w:rPr>
          <w:rFonts w:cstheme="minorHAnsi"/>
        </w:rPr>
      </w:pPr>
      <w:r w:rsidRPr="003D49A2">
        <w:rPr>
          <w:rFonts w:cstheme="minorHAnsi"/>
        </w:rPr>
        <w:t xml:space="preserve">Članak </w:t>
      </w:r>
      <w:r w:rsidRPr="00DF7F80">
        <w:rPr>
          <w:rFonts w:cstheme="minorHAnsi"/>
          <w:strike/>
        </w:rPr>
        <w:t>1</w:t>
      </w:r>
      <w:r w:rsidR="008151E4" w:rsidRPr="00DF7F80">
        <w:rPr>
          <w:rFonts w:cstheme="minorHAnsi"/>
          <w:strike/>
        </w:rPr>
        <w:t>0</w:t>
      </w:r>
      <w:r w:rsidRPr="00DF7F80">
        <w:rPr>
          <w:rFonts w:cstheme="minorHAnsi"/>
          <w:strike/>
        </w:rPr>
        <w:t>.</w:t>
      </w:r>
      <w:r w:rsidR="00DF7F80" w:rsidRPr="00DF7F80">
        <w:rPr>
          <w:rFonts w:cstheme="minorHAnsi"/>
          <w:color w:val="FF0000"/>
        </w:rPr>
        <w:t>11</w:t>
      </w:r>
      <w:r w:rsidR="00DF7F80">
        <w:rPr>
          <w:rFonts w:cstheme="minorHAnsi"/>
        </w:rPr>
        <w:t>.</w:t>
      </w:r>
    </w:p>
    <w:p w14:paraId="2AC94A62" w14:textId="37CE810F" w:rsidR="00843E7A" w:rsidRPr="003D49A2" w:rsidRDefault="00C97594" w:rsidP="00A2551F">
      <w:pPr>
        <w:spacing w:after="0" w:line="240" w:lineRule="auto"/>
        <w:jc w:val="both"/>
        <w:rPr>
          <w:rFonts w:cstheme="minorHAnsi"/>
        </w:rPr>
      </w:pPr>
      <w:r w:rsidRPr="003D49A2">
        <w:rPr>
          <w:rFonts w:cstheme="minorHAnsi"/>
        </w:rPr>
        <w:t xml:space="preserve">Ova Statutarna odluka stupa na snagu osmog dana od dana objave u </w:t>
      </w:r>
      <w:r w:rsidRPr="003D49A2">
        <w:rPr>
          <w:rFonts w:cstheme="minorHAnsi"/>
          <w:bCs/>
        </w:rPr>
        <w:t>„</w:t>
      </w:r>
      <w:r w:rsidRPr="003D49A2">
        <w:rPr>
          <w:rFonts w:cstheme="minorHAnsi"/>
          <w:bCs/>
          <w:lang w:val="pl-PL"/>
        </w:rPr>
        <w:t>Zelinskim novinama</w:t>
      </w:r>
      <w:r w:rsidRPr="003D49A2">
        <w:rPr>
          <w:rFonts w:cstheme="minorHAnsi"/>
          <w:bCs/>
        </w:rPr>
        <w:t xml:space="preserve">”, </w:t>
      </w:r>
      <w:r w:rsidRPr="003D49A2">
        <w:rPr>
          <w:rFonts w:cstheme="minorHAnsi"/>
          <w:bCs/>
          <w:lang w:val="pl-PL"/>
        </w:rPr>
        <w:t>slu</w:t>
      </w:r>
      <w:r w:rsidRPr="003D49A2">
        <w:rPr>
          <w:rFonts w:cstheme="minorHAnsi"/>
          <w:bCs/>
        </w:rPr>
        <w:t>ž</w:t>
      </w:r>
      <w:r w:rsidRPr="003D49A2">
        <w:rPr>
          <w:rFonts w:cstheme="minorHAnsi"/>
          <w:bCs/>
          <w:lang w:val="pl-PL"/>
        </w:rPr>
        <w:t>benom glasilu Grada Svetog Ivana Zeline</w:t>
      </w:r>
      <w:r w:rsidRPr="003D49A2">
        <w:rPr>
          <w:rFonts w:cstheme="minorHAnsi"/>
        </w:rPr>
        <w:t>.</w:t>
      </w:r>
    </w:p>
    <w:p w14:paraId="4DCAE8A3" w14:textId="77777777" w:rsidR="00C97594" w:rsidRPr="003D49A2" w:rsidRDefault="00C97594" w:rsidP="00A2551F">
      <w:pPr>
        <w:spacing w:after="0" w:line="240" w:lineRule="auto"/>
        <w:jc w:val="both"/>
        <w:rPr>
          <w:rFonts w:cstheme="minorHAnsi"/>
        </w:rPr>
      </w:pPr>
    </w:p>
    <w:p w14:paraId="6B111EE1" w14:textId="77777777" w:rsidR="0061013E" w:rsidRPr="003D49A2" w:rsidRDefault="0061013E" w:rsidP="00A2551F">
      <w:pPr>
        <w:spacing w:after="0" w:line="240" w:lineRule="auto"/>
        <w:jc w:val="both"/>
        <w:rPr>
          <w:rFonts w:cstheme="minorHAnsi"/>
        </w:rPr>
      </w:pPr>
    </w:p>
    <w:p w14:paraId="64F9857C" w14:textId="77777777" w:rsidR="00123086" w:rsidRPr="003D49A2" w:rsidRDefault="00123086" w:rsidP="00A2551F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123086" w:rsidRPr="003D49A2" w14:paraId="0C991CCA" w14:textId="77777777" w:rsidTr="00377BB7">
        <w:tc>
          <w:tcPr>
            <w:tcW w:w="4247" w:type="dxa"/>
            <w:shd w:val="clear" w:color="auto" w:fill="auto"/>
            <w:vAlign w:val="center"/>
          </w:tcPr>
          <w:p w14:paraId="3D735538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</w:pPr>
            <w:r w:rsidRPr="003D49A2"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  <w:t>PREDSJEDNIK GRADSKOG VIJEĆA</w:t>
            </w:r>
          </w:p>
        </w:tc>
      </w:tr>
      <w:tr w:rsidR="00123086" w:rsidRPr="003D49A2" w14:paraId="33BA8908" w14:textId="77777777" w:rsidTr="00377BB7">
        <w:tc>
          <w:tcPr>
            <w:tcW w:w="4247" w:type="dxa"/>
            <w:shd w:val="clear" w:color="auto" w:fill="auto"/>
            <w:vAlign w:val="center"/>
          </w:tcPr>
          <w:p w14:paraId="68F223E2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</w:pPr>
            <w:r w:rsidRPr="003D49A2"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  <w:t>GRADA SVETOG IVANA ZELINE</w:t>
            </w:r>
          </w:p>
          <w:p w14:paraId="2C577F47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</w:pPr>
          </w:p>
        </w:tc>
      </w:tr>
      <w:tr w:rsidR="00123086" w:rsidRPr="003D49A2" w14:paraId="0E2DFA83" w14:textId="77777777" w:rsidTr="00377BB7">
        <w:tc>
          <w:tcPr>
            <w:tcW w:w="4247" w:type="dxa"/>
            <w:shd w:val="clear" w:color="auto" w:fill="auto"/>
            <w:vAlign w:val="center"/>
          </w:tcPr>
          <w:p w14:paraId="1627C144" w14:textId="77777777" w:rsidR="00123086" w:rsidRPr="003D49A2" w:rsidRDefault="00123086" w:rsidP="0012308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</w:pPr>
            <w:r w:rsidRPr="003D49A2"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  <w:t xml:space="preserve">Darko Bistrički, </w:t>
            </w:r>
            <w:proofErr w:type="spellStart"/>
            <w:r w:rsidRPr="003D49A2"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  <w:t>struc.spec.ing.građ</w:t>
            </w:r>
            <w:proofErr w:type="spellEnd"/>
            <w:r w:rsidRPr="003D49A2">
              <w:rPr>
                <w:rFonts w:eastAsia="Calibri" w:cstheme="minorHAnsi"/>
                <w:b/>
                <w:bCs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5B7548B6" w14:textId="77777777" w:rsidR="00123086" w:rsidRPr="003D49A2" w:rsidRDefault="00123086" w:rsidP="00A2551F">
      <w:pPr>
        <w:spacing w:after="0" w:line="240" w:lineRule="auto"/>
        <w:jc w:val="both"/>
        <w:rPr>
          <w:rFonts w:cstheme="minorHAnsi"/>
        </w:rPr>
      </w:pPr>
    </w:p>
    <w:sectPr w:rsidR="00123086" w:rsidRPr="003D49A2" w:rsidSect="00163024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485B"/>
    <w:multiLevelType w:val="hybridMultilevel"/>
    <w:tmpl w:val="C220D424"/>
    <w:lvl w:ilvl="0" w:tplc="E6140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7A"/>
    <w:rsid w:val="0007131B"/>
    <w:rsid w:val="000D4E9E"/>
    <w:rsid w:val="00123086"/>
    <w:rsid w:val="0013027D"/>
    <w:rsid w:val="00163024"/>
    <w:rsid w:val="00172148"/>
    <w:rsid w:val="003D49A2"/>
    <w:rsid w:val="003E7FB8"/>
    <w:rsid w:val="00414725"/>
    <w:rsid w:val="00427F2B"/>
    <w:rsid w:val="00432492"/>
    <w:rsid w:val="004B0786"/>
    <w:rsid w:val="00510AF1"/>
    <w:rsid w:val="00580A60"/>
    <w:rsid w:val="0061013E"/>
    <w:rsid w:val="006948D3"/>
    <w:rsid w:val="006B6BD4"/>
    <w:rsid w:val="00784DC4"/>
    <w:rsid w:val="00795394"/>
    <w:rsid w:val="007D7009"/>
    <w:rsid w:val="008151E4"/>
    <w:rsid w:val="008409AC"/>
    <w:rsid w:val="00843E7A"/>
    <w:rsid w:val="00985741"/>
    <w:rsid w:val="00A2551F"/>
    <w:rsid w:val="00A74BB3"/>
    <w:rsid w:val="00B9245B"/>
    <w:rsid w:val="00BB2128"/>
    <w:rsid w:val="00C97594"/>
    <w:rsid w:val="00CF54F8"/>
    <w:rsid w:val="00D77BE7"/>
    <w:rsid w:val="00DB2BCA"/>
    <w:rsid w:val="00DF7F80"/>
    <w:rsid w:val="00E34FFE"/>
    <w:rsid w:val="00E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812"/>
  <w15:chartTrackingRefBased/>
  <w15:docId w15:val="{0A9D7B5D-7F7B-4B84-BF4F-B52E921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A6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B6BD4"/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B9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7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6</cp:revision>
  <cp:lastPrinted>2023-10-25T10:21:00Z</cp:lastPrinted>
  <dcterms:created xsi:type="dcterms:W3CDTF">2023-11-27T07:11:00Z</dcterms:created>
  <dcterms:modified xsi:type="dcterms:W3CDTF">2023-12-01T07:00:00Z</dcterms:modified>
</cp:coreProperties>
</file>