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725A" w14:textId="77777777" w:rsidR="000A3BA2" w:rsidRDefault="000A3BA2" w:rsidP="000A3BA2">
      <w:pPr>
        <w:spacing w:after="0" w:line="240" w:lineRule="auto"/>
        <w:rPr>
          <w:rFonts w:eastAsia="Times New Roman" w:cstheme="minorHAnsi"/>
        </w:rPr>
      </w:pPr>
      <w:bookmarkStart w:id="0" w:name="_Hlk502903637"/>
    </w:p>
    <w:tbl>
      <w:tblPr>
        <w:tblW w:w="41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726"/>
      </w:tblGrid>
      <w:tr w:rsidR="000A3BA2" w:rsidRPr="008E584C" w14:paraId="5A08FDF4" w14:textId="77777777" w:rsidTr="000A3BA2">
        <w:trPr>
          <w:cantSplit/>
          <w:trHeight w:val="1450"/>
        </w:trPr>
        <w:tc>
          <w:tcPr>
            <w:tcW w:w="1419" w:type="dxa"/>
            <w:vAlign w:val="center"/>
          </w:tcPr>
          <w:p w14:paraId="67C3D2C0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2726" w:type="dxa"/>
            <w:vMerge w:val="restart"/>
          </w:tcPr>
          <w:p w14:paraId="5E78FDE5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object w:dxaOrig="1665" w:dyaOrig="1530" w14:anchorId="6207F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83.25pt;height:76.5pt" o:ole="">
                  <v:imagedata r:id="rId6" o:title=""/>
                </v:shape>
                <o:OLEObject Type="Embed" ProgID="PBrush" ShapeID="_x0000_i1044" DrawAspect="Content" ObjectID="_1678522871" r:id="rId7"/>
              </w:object>
            </w:r>
          </w:p>
          <w:p w14:paraId="62B1147A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REPUBLIKA HRVATSKA</w:t>
            </w:r>
          </w:p>
          <w:p w14:paraId="3E6B87CD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ZAGREBAČKA ŽUPANIJA</w:t>
            </w:r>
          </w:p>
          <w:p w14:paraId="3E45AA80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GRAD SVETI IVAN ZELINA</w:t>
            </w:r>
          </w:p>
          <w:p w14:paraId="11AAC0FA" w14:textId="77777777" w:rsidR="000A3BA2" w:rsidRPr="008E584C" w:rsidRDefault="000A3BA2" w:rsidP="001D01B1">
            <w:pPr>
              <w:spacing w:after="0" w:line="256" w:lineRule="auto"/>
              <w:jc w:val="center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</w:rPr>
              <w:t>GRADONAČELNIK</w:t>
            </w:r>
          </w:p>
          <w:p w14:paraId="5EB9ED71" w14:textId="77777777" w:rsidR="000A3BA2" w:rsidRPr="008E584C" w:rsidRDefault="000A3BA2" w:rsidP="001D01B1">
            <w:pPr>
              <w:keepNext/>
              <w:spacing w:after="0" w:line="256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0A3BA2" w:rsidRPr="008E584C" w14:paraId="753C3027" w14:textId="77777777" w:rsidTr="000A3BA2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2603579A" w14:textId="77777777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  <w:b/>
              </w:rPr>
            </w:pPr>
            <w:r w:rsidRPr="008E584C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171AEE70" wp14:editId="7F3A0DE2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Merge/>
            <w:vAlign w:val="center"/>
            <w:hideMark/>
          </w:tcPr>
          <w:p w14:paraId="6944803E" w14:textId="77777777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0A3BA2" w:rsidRPr="008E584C" w14:paraId="0E52BCA0" w14:textId="77777777" w:rsidTr="000A3BA2">
        <w:trPr>
          <w:cantSplit/>
          <w:trHeight w:val="695"/>
        </w:trPr>
        <w:tc>
          <w:tcPr>
            <w:tcW w:w="4145" w:type="dxa"/>
            <w:gridSpan w:val="2"/>
            <w:vAlign w:val="center"/>
          </w:tcPr>
          <w:p w14:paraId="2110386A" w14:textId="77777777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</w:rPr>
            </w:pPr>
          </w:p>
          <w:p w14:paraId="0650F1E2" w14:textId="7D7D770C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 xml:space="preserve">KLASA: </w:t>
            </w:r>
            <w:r>
              <w:rPr>
                <w:rFonts w:eastAsia="Times New Roman" w:cstheme="minorHAnsi"/>
              </w:rPr>
              <w:t>363-01/20-01/16</w:t>
            </w:r>
          </w:p>
          <w:p w14:paraId="6A5C277E" w14:textId="245159BB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>URBROJ: 238/30-02/</w:t>
            </w:r>
            <w:r>
              <w:rPr>
                <w:rFonts w:eastAsia="Times New Roman" w:cstheme="minorHAnsi"/>
              </w:rPr>
              <w:t>26</w:t>
            </w:r>
            <w:r w:rsidRPr="008E584C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20-2</w:t>
            </w:r>
          </w:p>
          <w:p w14:paraId="6C63F60C" w14:textId="4E5A490E" w:rsidR="000A3BA2" w:rsidRPr="008E584C" w:rsidRDefault="000A3BA2" w:rsidP="001D01B1">
            <w:pPr>
              <w:spacing w:after="0" w:line="256" w:lineRule="auto"/>
              <w:rPr>
                <w:rFonts w:eastAsia="Times New Roman" w:cstheme="minorHAnsi"/>
              </w:rPr>
            </w:pPr>
            <w:r w:rsidRPr="008E584C">
              <w:rPr>
                <w:rFonts w:eastAsia="Times New Roman" w:cstheme="minorHAnsi"/>
              </w:rPr>
              <w:t xml:space="preserve">Sv. Ivan Zelina, </w:t>
            </w:r>
            <w:r>
              <w:rPr>
                <w:rFonts w:eastAsia="Times New Roman" w:cstheme="minorHAnsi"/>
              </w:rPr>
              <w:t>18. prosinca 2020.</w:t>
            </w:r>
          </w:p>
        </w:tc>
      </w:tr>
    </w:tbl>
    <w:p w14:paraId="2DCC0F63" w14:textId="77777777" w:rsidR="000A3BA2" w:rsidRDefault="000A3BA2" w:rsidP="000A3BA2">
      <w:pPr>
        <w:spacing w:after="0" w:line="240" w:lineRule="auto"/>
        <w:rPr>
          <w:rFonts w:eastAsia="Times New Roman" w:cstheme="minorHAnsi"/>
        </w:rPr>
      </w:pPr>
    </w:p>
    <w:p w14:paraId="4E354F88" w14:textId="77777777" w:rsidR="000A3BA2" w:rsidRDefault="000A3BA2" w:rsidP="000A3BA2">
      <w:pPr>
        <w:spacing w:after="0" w:line="240" w:lineRule="auto"/>
        <w:rPr>
          <w:rFonts w:eastAsia="Times New Roman" w:cstheme="minorHAnsi"/>
        </w:rPr>
      </w:pPr>
    </w:p>
    <w:p w14:paraId="7DA1A9D9" w14:textId="78B18B2E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 xml:space="preserve">Na temelju članka 9. Zakona o </w:t>
      </w:r>
      <w:proofErr w:type="spellStart"/>
      <w:r w:rsidRPr="000A3BA2">
        <w:rPr>
          <w:rFonts w:eastAsia="Times New Roman" w:cstheme="minorHAnsi"/>
        </w:rPr>
        <w:t>pogrebničkoj</w:t>
      </w:r>
      <w:proofErr w:type="spellEnd"/>
      <w:r w:rsidRPr="000A3BA2">
        <w:rPr>
          <w:rFonts w:eastAsia="Times New Roman" w:cstheme="minorHAnsi"/>
        </w:rPr>
        <w:t xml:space="preserve"> djelatnosti („Narodne novine“, br. 36/15, 98/19) te članka 3. Odluke o određivanju poslova prijevoza pokojnika koji se financiraju iz Proračuna Grada Svetog Ivana Zeline („Zelinske novine“, br. 12/16), Gradonačelnik Grada Svetog Ivana Zeline raspisuje</w:t>
      </w:r>
    </w:p>
    <w:p w14:paraId="3DFDE431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5027F71A" w14:textId="77777777" w:rsidR="000A3BA2" w:rsidRPr="000A3BA2" w:rsidRDefault="000A3BA2" w:rsidP="000A3BA2">
      <w:pPr>
        <w:spacing w:after="0" w:line="240" w:lineRule="auto"/>
        <w:jc w:val="center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JAVNI NATJEČAJ</w:t>
      </w:r>
    </w:p>
    <w:p w14:paraId="283F8F57" w14:textId="77777777" w:rsidR="000A3BA2" w:rsidRPr="000A3BA2" w:rsidRDefault="000A3BA2" w:rsidP="000A3BA2">
      <w:pPr>
        <w:spacing w:after="0" w:line="240" w:lineRule="auto"/>
        <w:jc w:val="center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za povjeravanje obavljanja poslova preuzimanja i prijevoza pokojnika</w:t>
      </w:r>
    </w:p>
    <w:p w14:paraId="296ACFDA" w14:textId="77777777" w:rsidR="000A3BA2" w:rsidRPr="000A3BA2" w:rsidRDefault="000A3BA2" w:rsidP="000A3BA2">
      <w:pPr>
        <w:spacing w:after="0" w:line="240" w:lineRule="auto"/>
        <w:jc w:val="center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koji se financiraju iz Proračuna Grada Svetog Ivana Zeline</w:t>
      </w:r>
    </w:p>
    <w:p w14:paraId="01B4B079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0BE2B002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1286E9FD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I. PREDMET NATJEČAJA:</w:t>
      </w:r>
    </w:p>
    <w:p w14:paraId="5CCB4E4A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E875119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</w:rPr>
        <w:t xml:space="preserve">Predmet javnog natječaja je povjeravanje poslova preuzimanja i prijevoza umrle osobe </w:t>
      </w:r>
      <w:r w:rsidRPr="000A3BA2">
        <w:rPr>
          <w:rFonts w:eastAsia="Times New Roman" w:cstheme="minorHAnsi"/>
          <w:lang w:eastAsia="hr-HR"/>
        </w:rPr>
        <w:t>ili posmrtnih ostataka osoba za koje nije moguće utvrditi uzrok smrti bez obdukcije, i to od mjesta smrti do nadležne patologije ili sudske medicine (u daljnjem tekstu: preuzimanje i prijevoz umrle osobe na obdukciju).</w:t>
      </w:r>
    </w:p>
    <w:p w14:paraId="283F16E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75F8334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Grad Sv. Ivan Zelina snosit će troškove preuzimanja i prijevoza umrle osobe na obdukciju temeljem ispostavljenog računa pogrebnika, uz uvjete: </w:t>
      </w:r>
    </w:p>
    <w:p w14:paraId="46391418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se umrla osoba ili posmrtni ostaci osobe nalaze na području Grada Sv. Ivana Zeline, </w:t>
      </w:r>
    </w:p>
    <w:p w14:paraId="16C4AB06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preuzimanje i prijevoz umrle osobe obavlja pogrebnik koji s Gradom Sv. Ivan Zelina ima    zaključen ugovor o obavljanju tih poslova, </w:t>
      </w:r>
    </w:p>
    <w:p w14:paraId="11E1B18A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je pogrebnik uz račun priložio popratnicu za obdukciju, </w:t>
      </w:r>
    </w:p>
    <w:p w14:paraId="1A64C2F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jedinične cijene iz računa odgovaraju cjeniku usluga koji je prilog i sastavni dio ugovora o obavljanju poslova. </w:t>
      </w:r>
    </w:p>
    <w:p w14:paraId="2699452B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60FF539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II. RAZDOBLJE NA KOJE SE ZAKLJUČUJE UGOVOR:</w:t>
      </w:r>
    </w:p>
    <w:p w14:paraId="3E37BBCD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7B2C746C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>4 (četiri) godine.</w:t>
      </w:r>
    </w:p>
    <w:p w14:paraId="737B41FA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5A9EFFA4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 xml:space="preserve">III. UVJETI ZA SUDJELOVANJE: </w:t>
      </w:r>
    </w:p>
    <w:p w14:paraId="20C21F1B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52301132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Ponude na natječaj mogu podnijeti pravne ili fizičke osobe, koje ispunjavaju slijedeće uvjete: </w:t>
      </w:r>
    </w:p>
    <w:p w14:paraId="19108275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su upisane u odgovarajući registar za obavljanje </w:t>
      </w:r>
      <w:proofErr w:type="spellStart"/>
      <w:r w:rsidRPr="000A3BA2">
        <w:rPr>
          <w:rFonts w:eastAsia="Times New Roman" w:cstheme="minorHAnsi"/>
          <w:lang w:eastAsia="hr-HR"/>
        </w:rPr>
        <w:t>pogrebničke</w:t>
      </w:r>
      <w:proofErr w:type="spellEnd"/>
      <w:r w:rsidRPr="000A3BA2">
        <w:rPr>
          <w:rFonts w:eastAsia="Times New Roman" w:cstheme="minorHAnsi"/>
          <w:lang w:eastAsia="hr-HR"/>
        </w:rPr>
        <w:t xml:space="preserve"> djelatnosti, a što dokazuju izvodom iz registra ne starijim od 30 dana, </w:t>
      </w:r>
    </w:p>
    <w:p w14:paraId="29698D6F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imaju rješenje o ispunjavanju uvjeta za obavljanje </w:t>
      </w:r>
      <w:proofErr w:type="spellStart"/>
      <w:r w:rsidRPr="000A3BA2">
        <w:rPr>
          <w:rFonts w:eastAsia="Times New Roman" w:cstheme="minorHAnsi"/>
          <w:lang w:eastAsia="hr-HR"/>
        </w:rPr>
        <w:t>pogrebničke</w:t>
      </w:r>
      <w:proofErr w:type="spellEnd"/>
      <w:r w:rsidRPr="000A3BA2">
        <w:rPr>
          <w:rFonts w:eastAsia="Times New Roman" w:cstheme="minorHAnsi"/>
          <w:lang w:eastAsia="hr-HR"/>
        </w:rPr>
        <w:t xml:space="preserve"> djelatnosti, a što dokazuju preslikom rješenja, </w:t>
      </w:r>
    </w:p>
    <w:p w14:paraId="5163A760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imaju na raspolaganju (u vlasništvu ili zakupu) najmanje jedno pogrebno vozilo, a što dokazuju preslikom prometne knjižice vozila, </w:t>
      </w:r>
    </w:p>
    <w:p w14:paraId="7718F5B9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su kadrovski i tehnički ekipirani na način da pozive mrtvozornika mogu primati tijekom 24 sata svakog dana i da mogu mrtvu osobu preuzeti najkasnije u roku od dva sata od prijema poziva, a što dokazuje izjavom o </w:t>
      </w:r>
      <w:r w:rsidRPr="000A3BA2">
        <w:rPr>
          <w:rFonts w:eastAsia="Times New Roman" w:cstheme="minorHAnsi"/>
          <w:lang w:eastAsia="hr-HR"/>
        </w:rPr>
        <w:lastRenderedPageBreak/>
        <w:t xml:space="preserve">ispunjavaju kadrovskih i tehničkih uvjeta u kojoj se pojedinačno navode kadrovski i drugi tehnički kapaciteti kojima pogrebnik raspolaže, </w:t>
      </w:r>
    </w:p>
    <w:p w14:paraId="1397B0F9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nemaju nepodmirenih poreznih obveza i obveza za mirovinsko osiguranje, a što dokazuju odgovarajućom potvrdom Porezne uprave izdanu u razdoblju od dana objavljivanja do posljednjeg dana natječaja, </w:t>
      </w:r>
    </w:p>
    <w:p w14:paraId="3D6CF030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nemaju nepodmirenih obveza prema Gradu Sv. Ivanu Zelini, po bilo kojem osnovu, a što dokazuju odgovarajućom potvrdom Upravnog odjela za društvene djelatnosti, normativne, upravno-pravne i ostale poslove izdanu u razdoblju od dana objavljivanja do posljednjeg dana natječaja, </w:t>
      </w:r>
    </w:p>
    <w:p w14:paraId="17472FF7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A3BA2">
        <w:rPr>
          <w:rFonts w:eastAsia="Times New Roman" w:cstheme="minorHAnsi"/>
          <w:lang w:eastAsia="hr-HR"/>
        </w:rPr>
        <w:t xml:space="preserve">- da pogrebnik fizička osoba ili odgovorna osoba u pravnoj osobi nisu pravomoćno osuđeni za kaznena djela i prekršaje iz članka 13. Zakona o </w:t>
      </w:r>
      <w:proofErr w:type="spellStart"/>
      <w:r w:rsidRPr="000A3BA2">
        <w:rPr>
          <w:rFonts w:eastAsia="Times New Roman" w:cstheme="minorHAnsi"/>
          <w:lang w:eastAsia="hr-HR"/>
        </w:rPr>
        <w:t>pogrebničkoj</w:t>
      </w:r>
      <w:proofErr w:type="spellEnd"/>
      <w:r w:rsidRPr="000A3BA2">
        <w:rPr>
          <w:rFonts w:eastAsia="Times New Roman" w:cstheme="minorHAnsi"/>
          <w:lang w:eastAsia="hr-HR"/>
        </w:rPr>
        <w:t xml:space="preserve"> djelatnosti, a što dokazuju uvjerenjem o nekažnjavanju odnosno uvjerenjem o neizricanju prekršajne kazne. </w:t>
      </w:r>
    </w:p>
    <w:p w14:paraId="2107D7FF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44F60D21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 xml:space="preserve">IV. KRITERIJI ZA IZBOR NAJPOVOLJNIJE PONUDE: </w:t>
      </w:r>
    </w:p>
    <w:p w14:paraId="2E628D5F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5D63BF2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lang w:eastAsia="hr-HR"/>
        </w:rPr>
        <w:t xml:space="preserve">Najpovoljnijim ponuditeljem smatrati će se ponuditelj koji uz ispunjenje svih uvjeta iz točke III. ovog natječaja, </w:t>
      </w:r>
      <w:proofErr w:type="spellStart"/>
      <w:r w:rsidRPr="000A3BA2">
        <w:rPr>
          <w:rFonts w:eastAsia="Times New Roman" w:cstheme="minorHAnsi"/>
          <w:lang w:val="en-US" w:eastAsia="hr-HR"/>
        </w:rPr>
        <w:t>ponudi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i </w:t>
      </w:r>
      <w:proofErr w:type="spellStart"/>
      <w:r w:rsidRPr="000A3BA2">
        <w:rPr>
          <w:rFonts w:eastAsia="Times New Roman" w:cstheme="minorHAnsi"/>
          <w:lang w:val="en-US" w:eastAsia="hr-HR"/>
        </w:rPr>
        <w:t>ukupno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</w:t>
      </w:r>
      <w:proofErr w:type="spellStart"/>
      <w:r w:rsidRPr="000A3BA2">
        <w:rPr>
          <w:rFonts w:eastAsia="Times New Roman" w:cstheme="minorHAnsi"/>
          <w:lang w:val="en-US" w:eastAsia="hr-HR"/>
        </w:rPr>
        <w:t>najnižu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</w:t>
      </w:r>
      <w:proofErr w:type="spellStart"/>
      <w:r w:rsidRPr="000A3BA2">
        <w:rPr>
          <w:rFonts w:eastAsia="Times New Roman" w:cstheme="minorHAnsi"/>
          <w:lang w:val="en-US" w:eastAsia="hr-HR"/>
        </w:rPr>
        <w:t>cijenu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, po </w:t>
      </w:r>
      <w:proofErr w:type="spellStart"/>
      <w:r w:rsidRPr="000A3BA2">
        <w:rPr>
          <w:rFonts w:eastAsia="Times New Roman" w:cstheme="minorHAnsi"/>
          <w:lang w:val="en-US" w:eastAsia="hr-HR"/>
        </w:rPr>
        <w:t>cjeniku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koji je </w:t>
      </w:r>
      <w:proofErr w:type="spellStart"/>
      <w:r w:rsidRPr="000A3BA2">
        <w:rPr>
          <w:rFonts w:eastAsia="Times New Roman" w:cstheme="minorHAnsi"/>
          <w:lang w:val="en-US" w:eastAsia="hr-HR"/>
        </w:rPr>
        <w:t>prilog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i </w:t>
      </w:r>
      <w:proofErr w:type="spellStart"/>
      <w:r w:rsidRPr="000A3BA2">
        <w:rPr>
          <w:rFonts w:eastAsia="Times New Roman" w:cstheme="minorHAnsi"/>
          <w:lang w:val="en-US" w:eastAsia="hr-HR"/>
        </w:rPr>
        <w:t>sastavni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</w:t>
      </w:r>
      <w:proofErr w:type="spellStart"/>
      <w:r w:rsidRPr="000A3BA2">
        <w:rPr>
          <w:rFonts w:eastAsia="Times New Roman" w:cstheme="minorHAnsi"/>
          <w:lang w:val="en-US" w:eastAsia="hr-HR"/>
        </w:rPr>
        <w:t>dio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</w:t>
      </w:r>
      <w:proofErr w:type="spellStart"/>
      <w:r w:rsidRPr="000A3BA2">
        <w:rPr>
          <w:rFonts w:eastAsia="Times New Roman" w:cstheme="minorHAnsi"/>
          <w:lang w:val="en-US" w:eastAsia="hr-HR"/>
        </w:rPr>
        <w:t>natječajne</w:t>
      </w:r>
      <w:proofErr w:type="spellEnd"/>
      <w:r w:rsidRPr="000A3BA2">
        <w:rPr>
          <w:rFonts w:eastAsia="Times New Roman" w:cstheme="minorHAnsi"/>
          <w:lang w:val="en-US" w:eastAsia="hr-HR"/>
        </w:rPr>
        <w:t xml:space="preserve"> </w:t>
      </w:r>
      <w:proofErr w:type="spellStart"/>
      <w:r w:rsidRPr="000A3BA2">
        <w:rPr>
          <w:rFonts w:eastAsia="Times New Roman" w:cstheme="minorHAnsi"/>
          <w:lang w:val="en-US" w:eastAsia="hr-HR"/>
        </w:rPr>
        <w:t>dokumentacije</w:t>
      </w:r>
      <w:proofErr w:type="spellEnd"/>
      <w:r w:rsidRPr="000A3BA2">
        <w:rPr>
          <w:rFonts w:eastAsia="Times New Roman" w:cstheme="minorHAnsi"/>
          <w:lang w:val="en-US" w:eastAsia="hr-HR"/>
        </w:rPr>
        <w:t>.</w:t>
      </w:r>
    </w:p>
    <w:p w14:paraId="56C682DD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>Nepotpune i nepravovremene ponude neće se razmatrati.</w:t>
      </w:r>
    </w:p>
    <w:p w14:paraId="18972ADC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7A53F3D7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V. ROK ZA PREDAJU PONUDA:</w:t>
      </w:r>
    </w:p>
    <w:p w14:paraId="01BE689C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00BFD290" w14:textId="77777777" w:rsidR="000A3BA2" w:rsidRPr="000A3BA2" w:rsidRDefault="000A3BA2" w:rsidP="000A3BA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0A3BA2">
        <w:rPr>
          <w:rFonts w:eastAsia="Calibri" w:cstheme="minorHAnsi"/>
          <w:b/>
          <w:bCs/>
          <w:color w:val="000000"/>
        </w:rPr>
        <w:t>Rok za dostavu ponuda je 29. prosinca 2020. godine.</w:t>
      </w:r>
    </w:p>
    <w:p w14:paraId="59FD8008" w14:textId="77777777" w:rsidR="000A3BA2" w:rsidRPr="000A3BA2" w:rsidRDefault="000A3BA2" w:rsidP="000A3BA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A3BA2">
        <w:rPr>
          <w:rFonts w:eastAsia="Calibri" w:cstheme="minorHAnsi"/>
          <w:color w:val="000000"/>
        </w:rPr>
        <w:t xml:space="preserve">Pisane ponude, zajedno s pripadajućim dokazima o ispunjavanju uvjeta ovog Natječaja i ponuđenom cijenom prijevoza/km od mjesta smrti do nadležne patologije ili sudske medicine s uključenim troškom preuzimanja, ponuditelji su dužni dostaviti u zatvorenoj omotnici, s naznakom „Ne otvaraj-ponuda za obavljanje poslova prijevoza pokojnika“, preporučeno poštom na adresu: Grad Sveti Ivan Zelina, Trg A. Starčevića 12, 10380 Sveti Ivan Zelina, ili osobnom dostavom na navedenu adresu, u roku za dostavu ponuda. </w:t>
      </w:r>
    </w:p>
    <w:p w14:paraId="6D2599B3" w14:textId="77777777" w:rsidR="000A3BA2" w:rsidRPr="000A3BA2" w:rsidRDefault="000A3BA2" w:rsidP="000A3BA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56865D37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 xml:space="preserve">Ovaj Natječaj objavit će se u službenom glasilu Grada Svetog Ivana Zeline - „Zelinskim novinama“, </w:t>
      </w:r>
      <w:proofErr w:type="spellStart"/>
      <w:r w:rsidRPr="000A3BA2">
        <w:rPr>
          <w:rFonts w:eastAsia="Times New Roman" w:cstheme="minorHAnsi"/>
          <w:lang w:val="en-US"/>
        </w:rPr>
        <w:t>na</w:t>
      </w:r>
      <w:proofErr w:type="spellEnd"/>
      <w:r w:rsidRPr="000A3BA2">
        <w:rPr>
          <w:rFonts w:eastAsia="Times New Roman" w:cstheme="minorHAnsi"/>
          <w:lang w:val="en-US"/>
        </w:rPr>
        <w:t xml:space="preserve"> </w:t>
      </w:r>
      <w:proofErr w:type="spellStart"/>
      <w:r w:rsidRPr="000A3BA2">
        <w:rPr>
          <w:rFonts w:eastAsia="Times New Roman" w:cstheme="minorHAnsi"/>
          <w:lang w:val="en-US"/>
        </w:rPr>
        <w:t>oglasnoj</w:t>
      </w:r>
      <w:proofErr w:type="spellEnd"/>
      <w:r w:rsidRPr="000A3BA2">
        <w:rPr>
          <w:rFonts w:eastAsia="Times New Roman" w:cstheme="minorHAnsi"/>
          <w:lang w:val="en-US"/>
        </w:rPr>
        <w:t xml:space="preserve"> </w:t>
      </w:r>
      <w:proofErr w:type="spellStart"/>
      <w:r w:rsidRPr="000A3BA2">
        <w:rPr>
          <w:rFonts w:eastAsia="Times New Roman" w:cstheme="minorHAnsi"/>
          <w:lang w:val="en-US"/>
        </w:rPr>
        <w:t>ploči</w:t>
      </w:r>
      <w:proofErr w:type="spellEnd"/>
      <w:r w:rsidRPr="000A3BA2">
        <w:rPr>
          <w:rFonts w:eastAsia="Times New Roman" w:cstheme="minorHAnsi"/>
          <w:lang w:val="en-US"/>
        </w:rPr>
        <w:t xml:space="preserve"> i </w:t>
      </w:r>
      <w:proofErr w:type="spellStart"/>
      <w:r w:rsidRPr="000A3BA2">
        <w:rPr>
          <w:rFonts w:eastAsia="Times New Roman" w:cstheme="minorHAnsi"/>
          <w:lang w:val="en-US"/>
        </w:rPr>
        <w:t>na</w:t>
      </w:r>
      <w:proofErr w:type="spellEnd"/>
      <w:r w:rsidRPr="000A3BA2">
        <w:rPr>
          <w:rFonts w:eastAsia="Times New Roman" w:cstheme="minorHAnsi"/>
          <w:lang w:val="en-US"/>
        </w:rPr>
        <w:t xml:space="preserve"> </w:t>
      </w:r>
      <w:proofErr w:type="spellStart"/>
      <w:r w:rsidRPr="000A3BA2">
        <w:rPr>
          <w:rFonts w:eastAsia="Times New Roman" w:cstheme="minorHAnsi"/>
          <w:lang w:val="en-US"/>
        </w:rPr>
        <w:t>službenoj</w:t>
      </w:r>
      <w:proofErr w:type="spellEnd"/>
      <w:r w:rsidRPr="000A3BA2">
        <w:rPr>
          <w:rFonts w:eastAsia="Times New Roman" w:cstheme="minorHAnsi"/>
          <w:lang w:val="en-US"/>
        </w:rPr>
        <w:t xml:space="preserve"> internet </w:t>
      </w:r>
      <w:proofErr w:type="spellStart"/>
      <w:r w:rsidRPr="000A3BA2">
        <w:rPr>
          <w:rFonts w:eastAsia="Times New Roman" w:cstheme="minorHAnsi"/>
          <w:lang w:val="en-US"/>
        </w:rPr>
        <w:t>stranici</w:t>
      </w:r>
      <w:proofErr w:type="spellEnd"/>
      <w:r w:rsidRPr="000A3BA2">
        <w:rPr>
          <w:rFonts w:eastAsia="Times New Roman" w:cstheme="minorHAnsi"/>
          <w:lang w:val="en-US"/>
        </w:rPr>
        <w:t xml:space="preserve"> Grada </w:t>
      </w:r>
      <w:proofErr w:type="spellStart"/>
      <w:r w:rsidRPr="000A3BA2">
        <w:rPr>
          <w:rFonts w:eastAsia="Times New Roman" w:cstheme="minorHAnsi"/>
          <w:lang w:val="en-US"/>
        </w:rPr>
        <w:t>Svetog</w:t>
      </w:r>
      <w:proofErr w:type="spellEnd"/>
      <w:r w:rsidRPr="000A3BA2">
        <w:rPr>
          <w:rFonts w:eastAsia="Times New Roman" w:cstheme="minorHAnsi"/>
          <w:lang w:val="en-US"/>
        </w:rPr>
        <w:t xml:space="preserve"> Ivana Zeline (www.zelina.hr).</w:t>
      </w:r>
    </w:p>
    <w:p w14:paraId="7BB2E41D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18E62446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  <w:r w:rsidRPr="000A3BA2">
        <w:rPr>
          <w:rFonts w:eastAsia="Times New Roman" w:cstheme="minorHAnsi"/>
          <w:b/>
        </w:rPr>
        <w:t>VI. OTVARANJE I OCJENA PONUDA</w:t>
      </w:r>
    </w:p>
    <w:p w14:paraId="500A4F18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689385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>Ponude se neće javno otvarati, nego će iste otvoriti Povjerenstvo imenovano od strane Gradonačelnika.</w:t>
      </w:r>
    </w:p>
    <w:p w14:paraId="49443029" w14:textId="77777777" w:rsidR="000A3BA2" w:rsidRPr="000A3BA2" w:rsidRDefault="000A3BA2" w:rsidP="000A3BA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0A3BA2">
        <w:rPr>
          <w:rFonts w:eastAsia="Calibri" w:cstheme="minorHAnsi"/>
          <w:color w:val="000000"/>
        </w:rPr>
        <w:t xml:space="preserve">Nakon provedenog postupka, Gradonačelnik Grada Svetog Ivana Zeline donosi odluku o izboru najpovoljnijeg ponuditelja. </w:t>
      </w:r>
    </w:p>
    <w:p w14:paraId="57F86FB5" w14:textId="77777777" w:rsidR="000A3BA2" w:rsidRPr="000A3BA2" w:rsidRDefault="000A3BA2" w:rsidP="000A3BA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0A3BA2">
        <w:rPr>
          <w:rFonts w:eastAsia="Calibri" w:cstheme="minorHAnsi"/>
          <w:color w:val="000000"/>
        </w:rPr>
        <w:t>Gradonačelnik Grada Svetog Ivana Zeline s izabranim ponuditeljem zaključit će ugovor o obavljanju poslova prijevoza pokojnika koji se financiraju iz proračuna Grada Svetog Ivana Zeline.</w:t>
      </w:r>
    </w:p>
    <w:p w14:paraId="70E25249" w14:textId="77777777" w:rsidR="000A3BA2" w:rsidRPr="000A3BA2" w:rsidRDefault="000A3BA2" w:rsidP="000A3BA2">
      <w:pPr>
        <w:spacing w:after="0" w:line="240" w:lineRule="auto"/>
        <w:jc w:val="both"/>
        <w:rPr>
          <w:rFonts w:eastAsia="Calibri" w:cstheme="minorHAnsi"/>
          <w:color w:val="000000"/>
        </w:rPr>
      </w:pPr>
    </w:p>
    <w:p w14:paraId="357BAB10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>KLASA: 363-01/20-01/16</w:t>
      </w:r>
    </w:p>
    <w:p w14:paraId="645E580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  <w:r w:rsidRPr="000A3BA2">
        <w:rPr>
          <w:rFonts w:eastAsia="Times New Roman" w:cstheme="minorHAnsi"/>
        </w:rPr>
        <w:t xml:space="preserve">URBROJ: 238/30-02/26-20-2 </w:t>
      </w:r>
    </w:p>
    <w:p w14:paraId="126509B9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0A3BA2">
        <w:rPr>
          <w:rFonts w:eastAsia="Times New Roman" w:cstheme="minorHAnsi"/>
        </w:rPr>
        <w:t>Sv. Ivan Zelina, 18. prosinca 2020.</w:t>
      </w:r>
    </w:p>
    <w:p w14:paraId="4932C29E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b/>
        </w:rPr>
      </w:pPr>
    </w:p>
    <w:tbl>
      <w:tblPr>
        <w:tblStyle w:val="Reetkatablice"/>
        <w:tblpPr w:leftFromText="180" w:rightFromText="180" w:vertAnchor="text" w:horzAnchor="margin" w:tblpXSpec="right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</w:tblGrid>
      <w:tr w:rsidR="000A3BA2" w:rsidRPr="000A3BA2" w14:paraId="128ABD92" w14:textId="77777777" w:rsidTr="001D01B1">
        <w:trPr>
          <w:trHeight w:val="291"/>
        </w:trPr>
        <w:tc>
          <w:tcPr>
            <w:tcW w:w="2399" w:type="dxa"/>
          </w:tcPr>
          <w:p w14:paraId="3B60FB05" w14:textId="77777777" w:rsidR="000A3BA2" w:rsidRPr="000A3BA2" w:rsidRDefault="000A3BA2" w:rsidP="000A3BA2">
            <w:pPr>
              <w:jc w:val="center"/>
              <w:rPr>
                <w:rFonts w:cstheme="minorHAnsi"/>
                <w:b/>
              </w:rPr>
            </w:pPr>
            <w:r w:rsidRPr="000A3BA2">
              <w:rPr>
                <w:rFonts w:cstheme="minorHAnsi"/>
                <w:b/>
              </w:rPr>
              <w:t>GRADONAČELNIK:</w:t>
            </w:r>
          </w:p>
        </w:tc>
      </w:tr>
      <w:tr w:rsidR="000A3BA2" w:rsidRPr="000A3BA2" w14:paraId="1792E8F7" w14:textId="77777777" w:rsidTr="001D01B1">
        <w:tc>
          <w:tcPr>
            <w:tcW w:w="2399" w:type="dxa"/>
          </w:tcPr>
          <w:p w14:paraId="6F9739D7" w14:textId="77777777" w:rsidR="000A3BA2" w:rsidRPr="000A3BA2" w:rsidRDefault="000A3BA2" w:rsidP="000A3BA2">
            <w:pPr>
              <w:jc w:val="center"/>
              <w:rPr>
                <w:rFonts w:cstheme="minorHAnsi"/>
                <w:b/>
              </w:rPr>
            </w:pPr>
            <w:r w:rsidRPr="000A3BA2">
              <w:rPr>
                <w:rFonts w:cstheme="minorHAnsi"/>
                <w:b/>
              </w:rPr>
              <w:t>Hrvoje Košćec, v.r.</w:t>
            </w:r>
          </w:p>
        </w:tc>
      </w:tr>
    </w:tbl>
    <w:p w14:paraId="7A0008F2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</w:rPr>
      </w:pPr>
    </w:p>
    <w:p w14:paraId="6E64151C" w14:textId="77777777" w:rsidR="000A3BA2" w:rsidRPr="000A3BA2" w:rsidRDefault="000A3BA2" w:rsidP="000A3BA2">
      <w:pPr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</w:p>
    <w:p w14:paraId="108AD447" w14:textId="77777777" w:rsidR="000A3BA2" w:rsidRPr="000A3BA2" w:rsidRDefault="000A3BA2" w:rsidP="000A3B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38FE5A12" w14:textId="77777777" w:rsidR="000A3BA2" w:rsidRPr="000A3BA2" w:rsidRDefault="000A3BA2" w:rsidP="000A3B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10D239D0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0088CC" w14:textId="727DD2D2" w:rsidR="000A3BA2" w:rsidRDefault="000A3BA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00DB6F3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8CE8B4" w14:textId="77777777" w:rsidR="000A3BA2" w:rsidRPr="000A3BA2" w:rsidRDefault="000A3BA2" w:rsidP="000A3BA2">
      <w:pPr>
        <w:widowControl w:val="0"/>
        <w:tabs>
          <w:tab w:val="left" w:pos="8293"/>
        </w:tabs>
        <w:autoSpaceDE w:val="0"/>
        <w:autoSpaceDN w:val="0"/>
        <w:spacing w:before="37" w:after="0" w:line="240" w:lineRule="auto"/>
        <w:ind w:left="116"/>
        <w:outlineLvl w:val="0"/>
        <w:rPr>
          <w:rFonts w:ascii="Calibri" w:eastAsia="Calibri" w:hAnsi="Calibri" w:cs="Calibri"/>
          <w:b/>
          <w:bCs/>
          <w:lang w:eastAsia="hr-HR" w:bidi="hr-HR"/>
        </w:rPr>
      </w:pPr>
      <w:r w:rsidRPr="000A3BA2">
        <w:rPr>
          <w:rFonts w:ascii="Calibri" w:eastAsia="Calibri" w:hAnsi="Calibri" w:cs="Calibri"/>
          <w:b/>
          <w:bCs/>
          <w:lang w:eastAsia="hr-HR" w:bidi="hr-HR"/>
        </w:rPr>
        <w:t>NAZIV</w:t>
      </w:r>
      <w:r w:rsidRPr="000A3BA2">
        <w:rPr>
          <w:rFonts w:ascii="Calibri" w:eastAsia="Calibri" w:hAnsi="Calibri" w:cs="Calibri"/>
          <w:b/>
          <w:bCs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bCs/>
          <w:lang w:eastAsia="hr-HR" w:bidi="hr-HR"/>
        </w:rPr>
        <w:t>PONUDITELJA:</w:t>
      </w:r>
      <w:r w:rsidRPr="000A3BA2">
        <w:rPr>
          <w:rFonts w:ascii="Calibri" w:eastAsia="Calibri" w:hAnsi="Calibri" w:cs="Calibri"/>
          <w:b/>
          <w:bCs/>
          <w:spacing w:val="-1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bCs/>
          <w:u w:val="thick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bCs/>
          <w:u w:val="thick"/>
          <w:lang w:eastAsia="hr-HR" w:bidi="hr-HR"/>
        </w:rPr>
        <w:tab/>
      </w:r>
    </w:p>
    <w:p w14:paraId="17C81F21" w14:textId="77777777" w:rsidR="000A3BA2" w:rsidRPr="000A3BA2" w:rsidRDefault="000A3BA2" w:rsidP="000A3BA2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10"/>
          <w:lang w:eastAsia="hr-HR" w:bidi="hr-HR"/>
        </w:rPr>
      </w:pPr>
    </w:p>
    <w:p w14:paraId="735EF174" w14:textId="77777777" w:rsidR="000A3BA2" w:rsidRPr="000A3BA2" w:rsidRDefault="000A3BA2" w:rsidP="000A3BA2">
      <w:pPr>
        <w:widowControl w:val="0"/>
        <w:tabs>
          <w:tab w:val="left" w:pos="7145"/>
        </w:tabs>
        <w:autoSpaceDE w:val="0"/>
        <w:autoSpaceDN w:val="0"/>
        <w:spacing w:before="57" w:after="0" w:line="240" w:lineRule="auto"/>
        <w:ind w:left="116"/>
        <w:rPr>
          <w:rFonts w:ascii="Calibri" w:eastAsia="Calibri" w:hAnsi="Calibri" w:cs="Calibri"/>
          <w:b/>
          <w:lang w:eastAsia="hr-HR" w:bidi="hr-HR"/>
        </w:rPr>
      </w:pPr>
      <w:r w:rsidRPr="000A3BA2">
        <w:rPr>
          <w:rFonts w:ascii="Calibri" w:eastAsia="Calibri" w:hAnsi="Calibri" w:cs="Calibri"/>
          <w:b/>
          <w:lang w:eastAsia="hr-HR" w:bidi="hr-HR"/>
        </w:rPr>
        <w:t>ADRESA:</w:t>
      </w:r>
      <w:r w:rsidRPr="000A3BA2">
        <w:rPr>
          <w:rFonts w:ascii="Calibri" w:eastAsia="Calibri" w:hAnsi="Calibri" w:cs="Calibri"/>
          <w:b/>
          <w:spacing w:val="-3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u w:val="thick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u w:val="thick"/>
          <w:lang w:eastAsia="hr-HR" w:bidi="hr-HR"/>
        </w:rPr>
        <w:tab/>
      </w:r>
    </w:p>
    <w:p w14:paraId="1C61DF63" w14:textId="77777777" w:rsidR="000A3BA2" w:rsidRPr="000A3BA2" w:rsidRDefault="000A3BA2" w:rsidP="000A3BA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10"/>
          <w:lang w:eastAsia="hr-HR" w:bidi="hr-HR"/>
        </w:rPr>
      </w:pPr>
    </w:p>
    <w:p w14:paraId="71C39056" w14:textId="77777777" w:rsidR="000A3BA2" w:rsidRPr="000A3BA2" w:rsidRDefault="000A3BA2" w:rsidP="000A3BA2">
      <w:pPr>
        <w:widowControl w:val="0"/>
        <w:tabs>
          <w:tab w:val="left" w:pos="6737"/>
        </w:tabs>
        <w:autoSpaceDE w:val="0"/>
        <w:autoSpaceDN w:val="0"/>
        <w:spacing w:before="57" w:after="0" w:line="240" w:lineRule="auto"/>
        <w:ind w:left="116"/>
        <w:rPr>
          <w:rFonts w:ascii="Calibri" w:eastAsia="Calibri" w:hAnsi="Calibri" w:cs="Calibri"/>
          <w:b/>
          <w:lang w:eastAsia="hr-HR" w:bidi="hr-HR"/>
        </w:rPr>
      </w:pPr>
      <w:r w:rsidRPr="000A3BA2">
        <w:rPr>
          <w:rFonts w:ascii="Calibri" w:eastAsia="Calibri" w:hAnsi="Calibri" w:cs="Calibri"/>
          <w:b/>
          <w:lang w:eastAsia="hr-HR" w:bidi="hr-HR"/>
        </w:rPr>
        <w:t>OIB:</w:t>
      </w:r>
      <w:r w:rsidRPr="000A3BA2">
        <w:rPr>
          <w:rFonts w:ascii="Calibri" w:eastAsia="Calibri" w:hAnsi="Calibri" w:cs="Calibri"/>
          <w:b/>
          <w:spacing w:val="-3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u w:val="thick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b/>
          <w:u w:val="thick"/>
          <w:lang w:eastAsia="hr-HR" w:bidi="hr-HR"/>
        </w:rPr>
        <w:tab/>
      </w:r>
    </w:p>
    <w:p w14:paraId="768515FF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eastAsia="hr-HR" w:bidi="hr-HR"/>
        </w:rPr>
      </w:pPr>
    </w:p>
    <w:p w14:paraId="6AA9C10F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eastAsia="hr-HR" w:bidi="hr-HR"/>
        </w:rPr>
      </w:pPr>
    </w:p>
    <w:p w14:paraId="0D604C2C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eastAsia="hr-HR" w:bidi="hr-HR"/>
        </w:rPr>
      </w:pPr>
    </w:p>
    <w:p w14:paraId="4256E0CB" w14:textId="77777777" w:rsidR="000A3BA2" w:rsidRPr="000A3BA2" w:rsidRDefault="000A3BA2" w:rsidP="000A3BA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lang w:eastAsia="hr-HR" w:bidi="hr-HR"/>
        </w:rPr>
      </w:pPr>
    </w:p>
    <w:p w14:paraId="19FA970D" w14:textId="77777777" w:rsidR="000A3BA2" w:rsidRPr="000A3BA2" w:rsidRDefault="000A3BA2" w:rsidP="000A3BA2">
      <w:pPr>
        <w:widowControl w:val="0"/>
        <w:autoSpaceDE w:val="0"/>
        <w:autoSpaceDN w:val="0"/>
        <w:spacing w:before="56" w:after="0" w:line="240" w:lineRule="auto"/>
        <w:ind w:left="1873"/>
        <w:rPr>
          <w:rFonts w:ascii="Calibri" w:eastAsia="Calibri" w:hAnsi="Calibri" w:cs="Calibri"/>
          <w:b/>
          <w:lang w:eastAsia="hr-HR" w:bidi="hr-HR"/>
        </w:rPr>
      </w:pPr>
      <w:r w:rsidRPr="000A3BA2">
        <w:rPr>
          <w:rFonts w:ascii="Calibri" w:eastAsia="Calibri" w:hAnsi="Calibri" w:cs="Calibri"/>
          <w:b/>
          <w:lang w:eastAsia="hr-HR" w:bidi="hr-HR"/>
        </w:rPr>
        <w:t>CJENIK USLUGE PRIJEVOZA POKOJNIKA KOJI SE FINANCIRAJU</w:t>
      </w:r>
    </w:p>
    <w:p w14:paraId="3D819641" w14:textId="77777777" w:rsidR="000A3BA2" w:rsidRPr="000A3BA2" w:rsidRDefault="000A3BA2" w:rsidP="000A3BA2">
      <w:pPr>
        <w:widowControl w:val="0"/>
        <w:autoSpaceDE w:val="0"/>
        <w:autoSpaceDN w:val="0"/>
        <w:spacing w:before="180" w:after="0" w:line="240" w:lineRule="auto"/>
        <w:ind w:left="2540"/>
        <w:rPr>
          <w:rFonts w:ascii="Calibri" w:eastAsia="Calibri" w:hAnsi="Calibri" w:cs="Calibri"/>
          <w:b/>
          <w:lang w:eastAsia="hr-HR" w:bidi="hr-HR"/>
        </w:rPr>
      </w:pPr>
      <w:r w:rsidRPr="000A3BA2">
        <w:rPr>
          <w:rFonts w:ascii="Calibri" w:eastAsia="Calibri" w:hAnsi="Calibri" w:cs="Calibri"/>
          <w:b/>
          <w:lang w:eastAsia="hr-HR" w:bidi="hr-HR"/>
        </w:rPr>
        <w:t>IZ PRORAČUNA GRADA SVETOG IVANA ZELINE</w:t>
      </w:r>
    </w:p>
    <w:p w14:paraId="2F6E0EDC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hr-HR" w:bidi="hr-HR"/>
        </w:rPr>
      </w:pPr>
    </w:p>
    <w:p w14:paraId="2C3CE032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hr-HR" w:bidi="hr-HR"/>
        </w:rPr>
      </w:pPr>
    </w:p>
    <w:p w14:paraId="3671A293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hr-HR" w:bidi="hr-HR"/>
        </w:rPr>
      </w:pPr>
    </w:p>
    <w:p w14:paraId="4076B506" w14:textId="77777777" w:rsidR="000A3BA2" w:rsidRPr="000A3BA2" w:rsidRDefault="000A3BA2" w:rsidP="000A3BA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lang w:eastAsia="hr-HR" w:bidi="hr-HR"/>
        </w:rPr>
      </w:pPr>
    </w:p>
    <w:p w14:paraId="250B75EE" w14:textId="77777777" w:rsidR="000A3BA2" w:rsidRPr="000A3BA2" w:rsidRDefault="000A3BA2" w:rsidP="000A3BA2">
      <w:pPr>
        <w:widowControl w:val="0"/>
        <w:autoSpaceDE w:val="0"/>
        <w:autoSpaceDN w:val="0"/>
        <w:spacing w:after="0"/>
        <w:ind w:left="116" w:right="194"/>
        <w:jc w:val="both"/>
        <w:rPr>
          <w:rFonts w:ascii="Calibri" w:eastAsia="Calibri" w:hAnsi="Calibri" w:cs="Calibri"/>
          <w:lang w:eastAsia="hr-HR" w:bidi="hr-HR"/>
        </w:rPr>
      </w:pPr>
      <w:r w:rsidRPr="000A3BA2">
        <w:rPr>
          <w:rFonts w:ascii="Calibri" w:eastAsia="Calibri" w:hAnsi="Calibri" w:cs="Calibri"/>
          <w:lang w:eastAsia="hr-HR" w:bidi="hr-HR"/>
        </w:rPr>
        <w:t>Usluga preuzimanja i prijevoza umrle osobe ili posmrtnih ostataka osoba za koje nije moguće utvrditi uzrok smrti bez obdukcije, i to od mjesta smrti do nadležne patologije ili sudske medicine, zajedno sa potrebnim materijalom u kunama bez PDV-a iznosi:</w:t>
      </w:r>
    </w:p>
    <w:p w14:paraId="43B801A1" w14:textId="77777777" w:rsidR="000A3BA2" w:rsidRPr="000A3BA2" w:rsidRDefault="000A3BA2" w:rsidP="000A3BA2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8"/>
          <w:lang w:eastAsia="hr-HR" w:bidi="hr-HR"/>
        </w:rPr>
      </w:pPr>
    </w:p>
    <w:p w14:paraId="052352FC" w14:textId="77777777" w:rsidR="000A3BA2" w:rsidRPr="000A3BA2" w:rsidRDefault="000A3BA2" w:rsidP="000A3BA2">
      <w:pPr>
        <w:widowControl w:val="0"/>
        <w:tabs>
          <w:tab w:val="left" w:pos="6326"/>
        </w:tabs>
        <w:autoSpaceDE w:val="0"/>
        <w:autoSpaceDN w:val="0"/>
        <w:spacing w:before="57" w:after="0" w:line="240" w:lineRule="auto"/>
        <w:ind w:left="2927"/>
        <w:rPr>
          <w:rFonts w:ascii="Calibri" w:eastAsia="Calibri" w:hAnsi="Calibri" w:cs="Calibri"/>
          <w:lang w:eastAsia="hr-HR" w:bidi="hr-HR"/>
        </w:rPr>
      </w:pPr>
      <w:r w:rsidRPr="000A3BA2">
        <w:rPr>
          <w:rFonts w:ascii="Calibri" w:eastAsia="Calibri" w:hAnsi="Calibri" w:cs="Calibri"/>
          <w:u w:val="single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u w:val="single"/>
          <w:lang w:eastAsia="hr-HR" w:bidi="hr-HR"/>
        </w:rPr>
        <w:tab/>
      </w:r>
      <w:r w:rsidRPr="000A3BA2">
        <w:rPr>
          <w:rFonts w:ascii="Calibri" w:eastAsia="Calibri" w:hAnsi="Calibri" w:cs="Calibri"/>
          <w:lang w:eastAsia="hr-HR" w:bidi="hr-HR"/>
        </w:rPr>
        <w:t>.</w:t>
      </w:r>
    </w:p>
    <w:p w14:paraId="37334AB0" w14:textId="77777777" w:rsidR="000A3BA2" w:rsidRPr="000A3BA2" w:rsidRDefault="000A3BA2" w:rsidP="000A3BA2">
      <w:pPr>
        <w:widowControl w:val="0"/>
        <w:autoSpaceDE w:val="0"/>
        <w:autoSpaceDN w:val="0"/>
        <w:spacing w:before="182" w:after="0"/>
        <w:ind w:left="116" w:right="109"/>
        <w:jc w:val="both"/>
        <w:rPr>
          <w:rFonts w:ascii="Calibri" w:eastAsia="Calibri" w:hAnsi="Calibri" w:cs="Calibri"/>
          <w:lang w:eastAsia="hr-HR" w:bidi="hr-HR"/>
        </w:rPr>
      </w:pPr>
      <w:r w:rsidRPr="000A3BA2">
        <w:rPr>
          <w:rFonts w:ascii="Calibri" w:eastAsia="Calibri" w:hAnsi="Calibri" w:cs="Calibri"/>
          <w:lang w:eastAsia="hr-HR" w:bidi="hr-HR"/>
        </w:rPr>
        <w:t>Ovaj cjenik je sastavni dio dokumentacije Javnog natječaja za povjeravanje obavljanja poslova preuzimanja i prijevoza pokojnika koji se financiraju iz Proračuna Grada Svetog Ivana Zeline, objavljenog</w:t>
      </w:r>
      <w:r w:rsidRPr="000A3BA2">
        <w:rPr>
          <w:rFonts w:ascii="Calibri" w:eastAsia="Calibri" w:hAnsi="Calibri" w:cs="Calibri"/>
          <w:spacing w:val="-7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dana</w:t>
      </w:r>
      <w:r w:rsidRPr="000A3BA2">
        <w:rPr>
          <w:rFonts w:ascii="Calibri" w:eastAsia="Calibri" w:hAnsi="Calibri" w:cs="Calibri"/>
          <w:spacing w:val="-8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18.</w:t>
      </w:r>
      <w:r w:rsidRPr="000A3BA2">
        <w:rPr>
          <w:rFonts w:ascii="Calibri" w:eastAsia="Calibri" w:hAnsi="Calibri" w:cs="Calibri"/>
          <w:spacing w:val="-9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prosinca</w:t>
      </w:r>
      <w:r w:rsidRPr="000A3BA2">
        <w:rPr>
          <w:rFonts w:ascii="Calibri" w:eastAsia="Calibri" w:hAnsi="Calibri" w:cs="Calibri"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2020.</w:t>
      </w:r>
      <w:r w:rsidRPr="000A3BA2">
        <w:rPr>
          <w:rFonts w:ascii="Calibri" w:eastAsia="Calibri" w:hAnsi="Calibri" w:cs="Calibri"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godine</w:t>
      </w:r>
      <w:r w:rsidRPr="000A3BA2">
        <w:rPr>
          <w:rFonts w:ascii="Calibri" w:eastAsia="Calibri" w:hAnsi="Calibri" w:cs="Calibri"/>
          <w:spacing w:val="-8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u</w:t>
      </w:r>
      <w:r w:rsidRPr="000A3BA2">
        <w:rPr>
          <w:rFonts w:ascii="Calibri" w:eastAsia="Calibri" w:hAnsi="Calibri" w:cs="Calibri"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službenom</w:t>
      </w:r>
      <w:r w:rsidRPr="000A3BA2">
        <w:rPr>
          <w:rFonts w:ascii="Calibri" w:eastAsia="Calibri" w:hAnsi="Calibri" w:cs="Calibri"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glasilu</w:t>
      </w:r>
      <w:r w:rsidRPr="000A3BA2">
        <w:rPr>
          <w:rFonts w:ascii="Calibri" w:eastAsia="Calibri" w:hAnsi="Calibri" w:cs="Calibri"/>
          <w:spacing w:val="-7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Grada</w:t>
      </w:r>
      <w:r w:rsidRPr="000A3BA2">
        <w:rPr>
          <w:rFonts w:ascii="Calibri" w:eastAsia="Calibri" w:hAnsi="Calibri" w:cs="Calibri"/>
          <w:spacing w:val="-8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Svetog</w:t>
      </w:r>
      <w:r w:rsidRPr="000A3BA2">
        <w:rPr>
          <w:rFonts w:ascii="Calibri" w:eastAsia="Calibri" w:hAnsi="Calibri" w:cs="Calibri"/>
          <w:spacing w:val="-10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Ivana</w:t>
      </w:r>
      <w:r w:rsidRPr="000A3BA2">
        <w:rPr>
          <w:rFonts w:ascii="Calibri" w:eastAsia="Calibri" w:hAnsi="Calibri" w:cs="Calibri"/>
          <w:spacing w:val="-6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Zeline</w:t>
      </w:r>
      <w:r w:rsidRPr="000A3BA2">
        <w:rPr>
          <w:rFonts w:ascii="Calibri" w:eastAsia="Calibri" w:hAnsi="Calibri" w:cs="Calibri"/>
          <w:spacing w:val="-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-</w:t>
      </w:r>
      <w:r w:rsidRPr="000A3BA2">
        <w:rPr>
          <w:rFonts w:ascii="Calibri" w:eastAsia="Calibri" w:hAnsi="Calibri" w:cs="Calibri"/>
          <w:spacing w:val="-8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„Zelinskim novinama“,</w:t>
      </w:r>
      <w:r w:rsidRPr="000A3BA2">
        <w:rPr>
          <w:rFonts w:ascii="Calibri" w:eastAsia="Calibri" w:hAnsi="Calibri" w:cs="Calibri"/>
          <w:spacing w:val="-12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na</w:t>
      </w:r>
      <w:r w:rsidRPr="000A3BA2">
        <w:rPr>
          <w:rFonts w:ascii="Calibri" w:eastAsia="Calibri" w:hAnsi="Calibri" w:cs="Calibri"/>
          <w:spacing w:val="-15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oglasnoj</w:t>
      </w:r>
      <w:r w:rsidRPr="000A3BA2">
        <w:rPr>
          <w:rFonts w:ascii="Calibri" w:eastAsia="Calibri" w:hAnsi="Calibri" w:cs="Calibri"/>
          <w:spacing w:val="-1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ploči</w:t>
      </w:r>
      <w:r w:rsidRPr="000A3BA2">
        <w:rPr>
          <w:rFonts w:ascii="Calibri" w:eastAsia="Calibri" w:hAnsi="Calibri" w:cs="Calibri"/>
          <w:spacing w:val="-12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i</w:t>
      </w:r>
      <w:r w:rsidRPr="000A3BA2">
        <w:rPr>
          <w:rFonts w:ascii="Calibri" w:eastAsia="Calibri" w:hAnsi="Calibri" w:cs="Calibri"/>
          <w:spacing w:val="-1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na</w:t>
      </w:r>
      <w:r w:rsidRPr="000A3BA2">
        <w:rPr>
          <w:rFonts w:ascii="Calibri" w:eastAsia="Calibri" w:hAnsi="Calibri" w:cs="Calibri"/>
          <w:spacing w:val="-1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službenoj</w:t>
      </w:r>
      <w:r w:rsidRPr="000A3BA2">
        <w:rPr>
          <w:rFonts w:ascii="Calibri" w:eastAsia="Calibri" w:hAnsi="Calibri" w:cs="Calibri"/>
          <w:spacing w:val="-13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internet</w:t>
      </w:r>
      <w:r w:rsidRPr="000A3BA2">
        <w:rPr>
          <w:rFonts w:ascii="Calibri" w:eastAsia="Calibri" w:hAnsi="Calibri" w:cs="Calibri"/>
          <w:spacing w:val="-13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stranici</w:t>
      </w:r>
      <w:r w:rsidRPr="000A3BA2">
        <w:rPr>
          <w:rFonts w:ascii="Calibri" w:eastAsia="Calibri" w:hAnsi="Calibri" w:cs="Calibri"/>
          <w:spacing w:val="-12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Grada</w:t>
      </w:r>
      <w:r w:rsidRPr="000A3BA2">
        <w:rPr>
          <w:rFonts w:ascii="Calibri" w:eastAsia="Calibri" w:hAnsi="Calibri" w:cs="Calibri"/>
          <w:spacing w:val="-1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Svetog</w:t>
      </w:r>
      <w:r w:rsidRPr="000A3BA2">
        <w:rPr>
          <w:rFonts w:ascii="Calibri" w:eastAsia="Calibri" w:hAnsi="Calibri" w:cs="Calibri"/>
          <w:spacing w:val="-12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Ivana</w:t>
      </w:r>
      <w:r w:rsidRPr="000A3BA2">
        <w:rPr>
          <w:rFonts w:ascii="Calibri" w:eastAsia="Calibri" w:hAnsi="Calibri" w:cs="Calibri"/>
          <w:spacing w:val="-14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Zeline</w:t>
      </w:r>
      <w:r w:rsidRPr="000A3BA2">
        <w:rPr>
          <w:rFonts w:ascii="Calibri" w:eastAsia="Calibri" w:hAnsi="Calibri" w:cs="Calibri"/>
          <w:spacing w:val="-11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(</w:t>
      </w:r>
      <w:hyperlink r:id="rId9">
        <w:r w:rsidRPr="000A3BA2">
          <w:rPr>
            <w:rFonts w:ascii="Calibri" w:eastAsia="Calibri" w:hAnsi="Calibri" w:cs="Calibri"/>
            <w:color w:val="0462C1"/>
            <w:u w:val="single" w:color="0462C1"/>
            <w:lang w:eastAsia="hr-HR" w:bidi="hr-HR"/>
          </w:rPr>
          <w:t>www.zelina.hr</w:t>
        </w:r>
      </w:hyperlink>
      <w:r w:rsidRPr="000A3BA2">
        <w:rPr>
          <w:rFonts w:ascii="Calibri" w:eastAsia="Calibri" w:hAnsi="Calibri" w:cs="Calibri"/>
          <w:lang w:eastAsia="hr-HR" w:bidi="hr-HR"/>
        </w:rPr>
        <w:t>).</w:t>
      </w:r>
    </w:p>
    <w:p w14:paraId="45C5242B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3709647B" w14:textId="77777777" w:rsidR="000A3BA2" w:rsidRPr="000A3BA2" w:rsidRDefault="000A3BA2" w:rsidP="000A3BA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5"/>
          <w:lang w:eastAsia="hr-HR" w:bidi="hr-HR"/>
        </w:rPr>
      </w:pPr>
    </w:p>
    <w:p w14:paraId="7E609ADF" w14:textId="77777777" w:rsidR="000A3BA2" w:rsidRPr="000A3BA2" w:rsidRDefault="000A3BA2" w:rsidP="000A3BA2">
      <w:pPr>
        <w:widowControl w:val="0"/>
        <w:tabs>
          <w:tab w:val="left" w:pos="2450"/>
          <w:tab w:val="left" w:pos="4133"/>
        </w:tabs>
        <w:autoSpaceDE w:val="0"/>
        <w:autoSpaceDN w:val="0"/>
        <w:spacing w:before="57" w:after="0" w:line="240" w:lineRule="auto"/>
        <w:ind w:left="116"/>
        <w:rPr>
          <w:rFonts w:ascii="Calibri" w:eastAsia="Calibri" w:hAnsi="Calibri" w:cs="Calibri"/>
          <w:lang w:eastAsia="hr-HR" w:bidi="hr-HR"/>
        </w:rPr>
      </w:pPr>
      <w:r w:rsidRPr="000A3BA2">
        <w:rPr>
          <w:rFonts w:ascii="Calibri" w:eastAsia="Calibri" w:hAnsi="Calibri" w:cs="Calibri"/>
          <w:lang w:eastAsia="hr-HR" w:bidi="hr-HR"/>
        </w:rPr>
        <w:t>U</w:t>
      </w:r>
      <w:r w:rsidRPr="000A3BA2">
        <w:rPr>
          <w:rFonts w:ascii="Calibri" w:eastAsia="Calibri" w:hAnsi="Calibri" w:cs="Calibri"/>
          <w:u w:val="single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u w:val="single"/>
          <w:lang w:eastAsia="hr-HR" w:bidi="hr-HR"/>
        </w:rPr>
        <w:tab/>
      </w:r>
      <w:r w:rsidRPr="000A3BA2">
        <w:rPr>
          <w:rFonts w:ascii="Calibri" w:eastAsia="Calibri" w:hAnsi="Calibri" w:cs="Calibri"/>
          <w:lang w:eastAsia="hr-HR" w:bidi="hr-HR"/>
        </w:rPr>
        <w:t>,</w:t>
      </w:r>
      <w:r w:rsidRPr="000A3BA2">
        <w:rPr>
          <w:rFonts w:ascii="Calibri" w:eastAsia="Calibri" w:hAnsi="Calibri" w:cs="Calibri"/>
          <w:u w:val="single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u w:val="single"/>
          <w:lang w:eastAsia="hr-HR" w:bidi="hr-HR"/>
        </w:rPr>
        <w:tab/>
      </w:r>
      <w:r w:rsidRPr="000A3BA2">
        <w:rPr>
          <w:rFonts w:ascii="Calibri" w:eastAsia="Calibri" w:hAnsi="Calibri" w:cs="Calibri"/>
          <w:lang w:eastAsia="hr-HR" w:bidi="hr-HR"/>
        </w:rPr>
        <w:t>2020.</w:t>
      </w:r>
      <w:r w:rsidRPr="000A3BA2">
        <w:rPr>
          <w:rFonts w:ascii="Calibri" w:eastAsia="Calibri" w:hAnsi="Calibri" w:cs="Calibri"/>
          <w:spacing w:val="-2"/>
          <w:lang w:eastAsia="hr-HR" w:bidi="hr-HR"/>
        </w:rPr>
        <w:t xml:space="preserve"> </w:t>
      </w:r>
      <w:r w:rsidRPr="000A3BA2">
        <w:rPr>
          <w:rFonts w:ascii="Calibri" w:eastAsia="Calibri" w:hAnsi="Calibri" w:cs="Calibri"/>
          <w:lang w:eastAsia="hr-HR" w:bidi="hr-HR"/>
        </w:rPr>
        <w:t>godine</w:t>
      </w:r>
    </w:p>
    <w:p w14:paraId="5B225532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4F2B467D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4A3C15C2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7E1B7FFA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0009851F" w14:textId="77777777" w:rsidR="000A3BA2" w:rsidRPr="000A3BA2" w:rsidRDefault="000A3BA2" w:rsidP="000A3BA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0844ADF0" w14:textId="77777777" w:rsidR="000A3BA2" w:rsidRPr="000A3BA2" w:rsidRDefault="000A3BA2" w:rsidP="000A3BA2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0"/>
          <w:lang w:eastAsia="hr-HR" w:bidi="hr-HR"/>
        </w:rPr>
      </w:pPr>
    </w:p>
    <w:p w14:paraId="4DD18217" w14:textId="77777777" w:rsidR="000A3BA2" w:rsidRPr="000A3BA2" w:rsidRDefault="000A3BA2" w:rsidP="000A3BA2">
      <w:pPr>
        <w:widowControl w:val="0"/>
        <w:autoSpaceDE w:val="0"/>
        <w:autoSpaceDN w:val="0"/>
        <w:spacing w:before="56" w:after="0" w:line="240" w:lineRule="auto"/>
        <w:ind w:left="6052" w:right="391"/>
        <w:jc w:val="center"/>
        <w:outlineLvl w:val="0"/>
        <w:rPr>
          <w:rFonts w:ascii="Calibri" w:eastAsia="Calibri" w:hAnsi="Calibri" w:cs="Calibri"/>
          <w:b/>
          <w:bCs/>
          <w:lang w:eastAsia="hr-HR" w:bidi="hr-HR"/>
        </w:rPr>
      </w:pPr>
      <w:r w:rsidRPr="000A3BA2">
        <w:rPr>
          <w:rFonts w:ascii="Calibri" w:eastAsia="Calibri" w:hAnsi="Calibri" w:cs="Calibri"/>
          <w:b/>
          <w:bCs/>
          <w:lang w:eastAsia="hr-HR" w:bidi="hr-HR"/>
        </w:rPr>
        <w:t>Ime i prezime, svojstvo i potpis</w:t>
      </w:r>
    </w:p>
    <w:p w14:paraId="797892CC" w14:textId="77777777" w:rsidR="000A3BA2" w:rsidRPr="000A3BA2" w:rsidRDefault="000A3BA2" w:rsidP="000A3BA2">
      <w:pPr>
        <w:widowControl w:val="0"/>
        <w:autoSpaceDE w:val="0"/>
        <w:autoSpaceDN w:val="0"/>
        <w:spacing w:before="22" w:after="0" w:line="240" w:lineRule="auto"/>
        <w:ind w:left="6052" w:right="388"/>
        <w:jc w:val="center"/>
        <w:rPr>
          <w:rFonts w:ascii="Calibri" w:eastAsia="Calibri" w:hAnsi="Calibri" w:cs="Calibri"/>
          <w:b/>
          <w:lang w:eastAsia="hr-HR" w:bidi="hr-HR"/>
        </w:rPr>
      </w:pPr>
      <w:r w:rsidRPr="000A3BA2">
        <w:rPr>
          <w:rFonts w:ascii="Calibri" w:eastAsia="Calibri" w:hAnsi="Calibri" w:cs="Calibri"/>
          <w:b/>
          <w:lang w:eastAsia="hr-HR" w:bidi="hr-HR"/>
        </w:rPr>
        <w:t>ovlaštene osobe Ponuditelja</w:t>
      </w:r>
    </w:p>
    <w:p w14:paraId="21A4A00F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9D3458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EDE618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A0DD31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527CAA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55F39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A2E2E6" w14:textId="77777777" w:rsidR="000A3BA2" w:rsidRPr="000A3BA2" w:rsidRDefault="000A3BA2" w:rsidP="000A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01F7311C" w14:textId="77777777" w:rsidR="0014560D" w:rsidRDefault="0014560D"/>
    <w:sectPr w:rsidR="0014560D" w:rsidSect="000A3BA2">
      <w:footerReference w:type="even" r:id="rId10"/>
      <w:type w:val="continuous"/>
      <w:pgSz w:w="11906" w:h="16838"/>
      <w:pgMar w:top="993" w:right="991" w:bottom="902" w:left="902" w:header="709" w:footer="170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04094" w14:textId="77777777" w:rsidR="000401F7" w:rsidRDefault="000401F7" w:rsidP="000A3BA2">
      <w:pPr>
        <w:spacing w:after="0" w:line="240" w:lineRule="auto"/>
      </w:pPr>
      <w:r>
        <w:separator/>
      </w:r>
    </w:p>
  </w:endnote>
  <w:endnote w:type="continuationSeparator" w:id="0">
    <w:p w14:paraId="00FC46C8" w14:textId="77777777" w:rsidR="000401F7" w:rsidRDefault="000401F7" w:rsidP="000A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34E0" w14:textId="77777777" w:rsidR="008D46E9" w:rsidRDefault="000401F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F64BEB" w14:textId="77777777" w:rsidR="008D46E9" w:rsidRDefault="000401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C1FA" w14:textId="77777777" w:rsidR="000401F7" w:rsidRDefault="000401F7" w:rsidP="000A3BA2">
      <w:pPr>
        <w:spacing w:after="0" w:line="240" w:lineRule="auto"/>
      </w:pPr>
      <w:r>
        <w:separator/>
      </w:r>
    </w:p>
  </w:footnote>
  <w:footnote w:type="continuationSeparator" w:id="0">
    <w:p w14:paraId="1A8094B3" w14:textId="77777777" w:rsidR="000401F7" w:rsidRDefault="000401F7" w:rsidP="000A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A2"/>
    <w:rsid w:val="000401F7"/>
    <w:rsid w:val="000A3BA2"/>
    <w:rsid w:val="001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6E9B"/>
  <w15:chartTrackingRefBased/>
  <w15:docId w15:val="{AFE001CC-CEEA-4736-9B0C-399AFC65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BA2"/>
  </w:style>
  <w:style w:type="paragraph" w:styleId="Podnoje">
    <w:name w:val="footer"/>
    <w:basedOn w:val="Normal"/>
    <w:link w:val="PodnojeChar"/>
    <w:uiPriority w:val="99"/>
    <w:unhideWhenUsed/>
    <w:rsid w:val="000A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BA2"/>
  </w:style>
  <w:style w:type="character" w:styleId="Brojstranice">
    <w:name w:val="page number"/>
    <w:basedOn w:val="Zadanifontodlomka"/>
    <w:rsid w:val="000A3BA2"/>
  </w:style>
  <w:style w:type="table" w:styleId="Reetkatablice">
    <w:name w:val="Table Grid"/>
    <w:basedOn w:val="Obinatablica"/>
    <w:uiPriority w:val="39"/>
    <w:rsid w:val="000A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zelin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2021-03-29T09:30:00Z</dcterms:created>
  <dcterms:modified xsi:type="dcterms:W3CDTF">2021-03-29T09:35:00Z</dcterms:modified>
</cp:coreProperties>
</file>