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31535F" w:rsidRPr="0031535F" w14:paraId="62FEDBDB" w14:textId="77777777" w:rsidTr="0031535F">
        <w:trPr>
          <w:trHeight w:val="1433"/>
        </w:trPr>
        <w:tc>
          <w:tcPr>
            <w:tcW w:w="1260" w:type="dxa"/>
          </w:tcPr>
          <w:p w14:paraId="52A81609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156234EF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lang w:eastAsia="hr-HR"/>
              </w:rPr>
              <w:object w:dxaOrig="1665" w:dyaOrig="1530" w14:anchorId="411B62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364" r:id="rId6"/>
              </w:object>
            </w:r>
          </w:p>
          <w:p w14:paraId="73956A3F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4619E048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69BE0B7C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3ACB9260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2EBB5028" w14:textId="77777777" w:rsidR="0031535F" w:rsidRPr="0031535F" w:rsidRDefault="0031535F" w:rsidP="0031535F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1535F" w:rsidRPr="0031535F" w14:paraId="5261BEA2" w14:textId="77777777" w:rsidTr="0031535F">
        <w:trPr>
          <w:trHeight w:val="1310"/>
        </w:trPr>
        <w:tc>
          <w:tcPr>
            <w:tcW w:w="1260" w:type="dxa"/>
            <w:hideMark/>
          </w:tcPr>
          <w:p w14:paraId="66454BC7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228FBA19" wp14:editId="7EE327B2">
                  <wp:extent cx="581025" cy="7334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0B790EBA" w14:textId="77777777" w:rsidR="0031535F" w:rsidRPr="0031535F" w:rsidRDefault="0031535F" w:rsidP="0031535F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3E36AB98" w14:textId="77777777" w:rsidR="0031535F" w:rsidRPr="0031535F" w:rsidRDefault="0031535F" w:rsidP="0031535F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1535F" w:rsidRPr="0031535F" w14:paraId="3CABB6C7" w14:textId="77777777" w:rsidTr="0031535F">
        <w:trPr>
          <w:trHeight w:val="1036"/>
        </w:trPr>
        <w:tc>
          <w:tcPr>
            <w:tcW w:w="1260" w:type="dxa"/>
          </w:tcPr>
          <w:p w14:paraId="0ADB3395" w14:textId="77777777" w:rsidR="0031535F" w:rsidRPr="0031535F" w:rsidRDefault="0031535F" w:rsidP="0031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16568FBB" w14:textId="77777777" w:rsidR="0031535F" w:rsidRPr="0031535F" w:rsidRDefault="0031535F" w:rsidP="0031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11D4C00B" w14:textId="77777777" w:rsidR="0031535F" w:rsidRPr="0031535F" w:rsidRDefault="0031535F" w:rsidP="0031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31535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29D827EF" w14:textId="4B862B1D" w:rsidR="0031535F" w:rsidRPr="0031535F" w:rsidRDefault="0031535F" w:rsidP="0031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31535F">
              <w:rPr>
                <w:rFonts w:ascii="Calibri" w:eastAsia="Times New Roman" w:hAnsi="Calibri" w:cs="Calibri"/>
                <w:lang w:eastAsia="hr-HR"/>
              </w:rPr>
              <w:t>URBROJ: 238-30-02/18-22-1</w:t>
            </w:r>
            <w:r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4515" w:type="dxa"/>
            <w:vAlign w:val="center"/>
          </w:tcPr>
          <w:p w14:paraId="6480CFAB" w14:textId="77777777" w:rsidR="0031535F" w:rsidRPr="0031535F" w:rsidRDefault="0031535F" w:rsidP="0031535F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76A973DF" w14:textId="77777777" w:rsidR="00670099" w:rsidRPr="007B3819" w:rsidRDefault="00670099" w:rsidP="00670099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 xml:space="preserve">/21) te članka 51. Statuta Grada Svetog Ivana Zeline („Zelinske novine“,7/21), gradonačelnik Grada Svetog Ivana Zeline dana 11. siječnja 2022. godine raspisuje </w:t>
      </w:r>
    </w:p>
    <w:p w14:paraId="5DCF2FE4" w14:textId="77777777" w:rsidR="00670099" w:rsidRPr="007B3819" w:rsidRDefault="00670099" w:rsidP="00670099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706D1DA9" w14:textId="77777777" w:rsidR="00670099" w:rsidRDefault="00670099" w:rsidP="0067009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za dodjelu potpora Grada Svetog Ivana Zeline u ekološkoj proizvodnji</w:t>
      </w:r>
      <w:r w:rsidRPr="00CA0991">
        <w:rPr>
          <w:rFonts w:eastAsia="Times New Roman" w:cstheme="minorHAnsi"/>
          <w:b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 xml:space="preserve"> </w:t>
      </w:r>
    </w:p>
    <w:p w14:paraId="2517C273" w14:textId="77777777" w:rsidR="00670099" w:rsidRPr="007B3819" w:rsidRDefault="00670099" w:rsidP="0067009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u  2022. godini</w:t>
      </w:r>
    </w:p>
    <w:p w14:paraId="1B8B788A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509C19E7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0F9A8F9C" w14:textId="77777777" w:rsidR="00670099" w:rsidRPr="007B3819" w:rsidRDefault="00670099" w:rsidP="00670099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Dodjela bespovratnih novčanih sredstava za:</w:t>
      </w:r>
    </w:p>
    <w:p w14:paraId="3783FB3C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1.  Stručni nadzor i ocjenu sukladnosti u ekološkoj proizvodnji</w:t>
      </w:r>
    </w:p>
    <w:p w14:paraId="5D4A030A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 xml:space="preserve">     </w:t>
      </w:r>
    </w:p>
    <w:p w14:paraId="7B637317" w14:textId="77777777" w:rsidR="00670099" w:rsidRPr="007B3819" w:rsidRDefault="00670099" w:rsidP="00670099">
      <w:pPr>
        <w:spacing w:after="120" w:line="240" w:lineRule="auto"/>
        <w:jc w:val="both"/>
        <w:rPr>
          <w:rFonts w:eastAsia="Times New Roman" w:cstheme="minorHAnsi"/>
          <w:bCs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 xml:space="preserve">           </w:t>
      </w:r>
      <w:r w:rsidRPr="007B3819">
        <w:rPr>
          <w:rFonts w:eastAsia="Times New Roman" w:cstheme="minorHAnsi"/>
          <w:bCs/>
          <w:lang w:eastAsia="hr-HR"/>
        </w:rPr>
        <w:t>- iznos potpore iznosi 50% dokumentiranih troškova, a najviše 3.000,00 kuna po obiteljskom poljoprivrednom gospodarstvu.</w:t>
      </w:r>
    </w:p>
    <w:p w14:paraId="31433F1B" w14:textId="77777777" w:rsidR="00670099" w:rsidRPr="007B3819" w:rsidRDefault="00670099" w:rsidP="00670099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Cs/>
          <w:lang w:eastAsia="hr-HR"/>
        </w:rPr>
        <w:t xml:space="preserve"> </w:t>
      </w: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7BD8AB1F" w14:textId="77777777" w:rsidR="00670099" w:rsidRPr="007B3819" w:rsidRDefault="00670099" w:rsidP="00670099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4229CCEE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58A7AC4A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338966F4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Zahtjev za dodjelu sredstava za potpore u ekološkoj proizvodnji u 2022. godini;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F70D6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Kopiju računa stanice koja je izvršila nadzor;</w:t>
      </w:r>
    </w:p>
    <w:p w14:paraId="51D8A58C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upisan u Upisnik ekoloških proizvođača;</w:t>
      </w:r>
    </w:p>
    <w:p w14:paraId="7F53C399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zahtjeva  upisan u Upisnik poljoprivrednih gospodarstava;</w:t>
      </w:r>
    </w:p>
    <w:p w14:paraId="4B83B952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176958A2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3F79EA29" w14:textId="77777777" w:rsidR="00670099" w:rsidRPr="007B3819" w:rsidRDefault="00670099" w:rsidP="0067009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43190049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12CBEBF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Zahtjev se podnosi na obrascu MPG21. </w:t>
      </w:r>
    </w:p>
    <w:p w14:paraId="1C9E7124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05673E0F" w14:textId="77777777" w:rsidR="00670099" w:rsidRPr="007B3819" w:rsidRDefault="00670099" w:rsidP="0067009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64C47FF7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616E219C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lastRenderedPageBreak/>
        <w:t>Zahtjevi koji nemaju priloženu potpunu dokumentaciju, odnosno koji ne udovoljavaju svim uvjetima Javnog poziva neće se razmatrati.</w:t>
      </w:r>
    </w:p>
    <w:p w14:paraId="590C59AD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9D9334A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2C9177E0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u ekološkoj proizvodnji Grada Svetog Ivana Zeline mogu pristupiti poljoprivredna gospodarstva upisana u Upisnik poljoprivrednih gospodarstava koja ispunjavaju slijedeće uvjete:</w:t>
      </w:r>
    </w:p>
    <w:p w14:paraId="63B0859E" w14:textId="77777777" w:rsidR="00670099" w:rsidRPr="007B3819" w:rsidRDefault="00670099" w:rsidP="0067009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0602F5EA" w14:textId="77777777" w:rsidR="00670099" w:rsidRPr="007B3819" w:rsidRDefault="00670099" w:rsidP="0067009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Zeline.</w:t>
      </w:r>
    </w:p>
    <w:p w14:paraId="3AA0BA9F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3242A79" w14:textId="77777777" w:rsidR="00670099" w:rsidRPr="007B3819" w:rsidRDefault="00670099" w:rsidP="00670099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5D7E2D16" w14:textId="77777777" w:rsidR="00670099" w:rsidRPr="007B3819" w:rsidRDefault="00670099" w:rsidP="00670099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Pojedina gradska potpora se korisnicima odobrava nakon provjere dokumentacije i moguće kontrole na terenu i do iskorištenja proračunskih sredstava.</w:t>
      </w:r>
    </w:p>
    <w:p w14:paraId="4C94899F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970706D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6995F35E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38A63B09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5C339299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18BD89D" w14:textId="77777777" w:rsidR="00670099" w:rsidRPr="007B3819" w:rsidRDefault="00670099" w:rsidP="00670099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 Informacije:</w:t>
      </w:r>
    </w:p>
    <w:p w14:paraId="2D01E17E" w14:textId="77777777" w:rsidR="00670099" w:rsidRPr="007B3819" w:rsidRDefault="00670099" w:rsidP="0067009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23593D02" w14:textId="77777777" w:rsidR="00670099" w:rsidRDefault="00670099" w:rsidP="0067009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31864A9F" w14:textId="77777777" w:rsidR="00670099" w:rsidRDefault="00670099" w:rsidP="0067009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7E987E3" w14:textId="77777777" w:rsidR="00670099" w:rsidRDefault="00670099" w:rsidP="00670099">
      <w:pPr>
        <w:spacing w:after="0" w:line="240" w:lineRule="auto"/>
        <w:ind w:firstLine="5954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GRADONAČELNIK</w:t>
      </w:r>
    </w:p>
    <w:p w14:paraId="250EC5F1" w14:textId="77777777" w:rsidR="00670099" w:rsidRDefault="00670099" w:rsidP="00670099">
      <w:pPr>
        <w:spacing w:after="0" w:line="240" w:lineRule="auto"/>
        <w:ind w:firstLine="5954"/>
        <w:jc w:val="center"/>
        <w:rPr>
          <w:rFonts w:eastAsia="Times New Roman" w:cstheme="minorHAnsi"/>
          <w:b/>
          <w:lang w:eastAsia="hr-HR"/>
        </w:rPr>
      </w:pPr>
    </w:p>
    <w:p w14:paraId="42CC640D" w14:textId="77777777" w:rsidR="00670099" w:rsidRPr="007B3819" w:rsidRDefault="00670099" w:rsidP="00670099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  <w:t xml:space="preserve">      </w:t>
      </w:r>
      <w:r w:rsidRPr="007B3819">
        <w:rPr>
          <w:rFonts w:eastAsia="Times New Roman" w:cstheme="minorHAnsi"/>
          <w:b/>
          <w:lang w:eastAsia="hr-HR"/>
        </w:rPr>
        <w:t>Hrvoje Košćec</w:t>
      </w:r>
      <w:r w:rsidRPr="00CA0991">
        <w:rPr>
          <w:rFonts w:eastAsia="Times New Roman" w:cstheme="minorHAnsi"/>
          <w:b/>
          <w:lang w:eastAsia="hr-HR"/>
        </w:rPr>
        <w:t>, v.r.</w:t>
      </w:r>
    </w:p>
    <w:p w14:paraId="1E49B507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D079E0"/>
    <w:multiLevelType w:val="hybridMultilevel"/>
    <w:tmpl w:val="C7BE52C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99"/>
    <w:rsid w:val="0014560D"/>
    <w:rsid w:val="0031535F"/>
    <w:rsid w:val="00537F5A"/>
    <w:rsid w:val="0067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DA6F"/>
  <w15:chartTrackingRefBased/>
  <w15:docId w15:val="{0AA36E6A-B05E-46AE-A32D-D27539C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5</cp:revision>
  <dcterms:created xsi:type="dcterms:W3CDTF">2022-01-12T07:59:00Z</dcterms:created>
  <dcterms:modified xsi:type="dcterms:W3CDTF">2022-01-12T08:20:00Z</dcterms:modified>
</cp:coreProperties>
</file>