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1369" w14:textId="4542AC01" w:rsidR="00D63C8E" w:rsidRPr="00D63C8E" w:rsidRDefault="00D63C8E" w:rsidP="00D63C8E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4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7"/>
        <w:gridCol w:w="3368"/>
      </w:tblGrid>
      <w:tr w:rsidR="00D63C8E" w:rsidRPr="00D63C8E" w14:paraId="4AD0976F" w14:textId="77777777" w:rsidTr="004D79C3">
        <w:trPr>
          <w:cantSplit/>
          <w:trHeight w:val="1450"/>
        </w:trPr>
        <w:tc>
          <w:tcPr>
            <w:tcW w:w="1277" w:type="dxa"/>
            <w:vAlign w:val="center"/>
          </w:tcPr>
          <w:p w14:paraId="2ECF83F4" w14:textId="77777777" w:rsidR="00D63C8E" w:rsidRPr="00D63C8E" w:rsidRDefault="00D63C8E" w:rsidP="00D63C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lang w:val="en-GB"/>
                <w14:ligatures w14:val="none"/>
              </w:rPr>
            </w:pPr>
            <w:bookmarkStart w:id="0" w:name="_Hlk25736085"/>
          </w:p>
        </w:tc>
        <w:tc>
          <w:tcPr>
            <w:tcW w:w="3368" w:type="dxa"/>
            <w:vMerge w:val="restart"/>
          </w:tcPr>
          <w:p w14:paraId="6A05F530" w14:textId="2789E816" w:rsidR="00D63C8E" w:rsidRPr="00D63C8E" w:rsidRDefault="00D63C8E" w:rsidP="00D63C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lang w:val="en-GB"/>
                <w14:ligatures w14:val="none"/>
              </w:rPr>
            </w:pPr>
            <w:r w:rsidRPr="00D63C8E">
              <w:rPr>
                <w:rFonts w:ascii="Calibri" w:eastAsia="Times New Roman" w:hAnsi="Calibri" w:cs="Arial"/>
                <w:b/>
                <w:noProof/>
                <w:kern w:val="0"/>
                <w:lang w:val="en-GB"/>
                <w14:ligatures w14:val="none"/>
              </w:rPr>
              <w:drawing>
                <wp:inline distT="0" distB="0" distL="0" distR="0" wp14:anchorId="73AD2ABF" wp14:editId="4C0D756B">
                  <wp:extent cx="1005420" cy="923925"/>
                  <wp:effectExtent l="0" t="0" r="4445" b="0"/>
                  <wp:docPr id="1362021300" name="Slika 1" descr="Slika na kojoj se prikazuje simbol, emblem, logotip, zastav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021300" name="Slika 1" descr="Slika na kojoj se prikazuje simbol, emblem, logotip, zastav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518" cy="927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C3292" w14:textId="77777777" w:rsidR="00D63C8E" w:rsidRPr="00D63C8E" w:rsidRDefault="00D63C8E" w:rsidP="00D63C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lang w:val="en-GB"/>
                <w14:ligatures w14:val="none"/>
              </w:rPr>
            </w:pPr>
            <w:r w:rsidRPr="00D63C8E">
              <w:rPr>
                <w:rFonts w:ascii="Calibri" w:eastAsia="Times New Roman" w:hAnsi="Calibri" w:cs="Arial"/>
                <w:b/>
                <w:kern w:val="0"/>
                <w:lang w:val="en-GB"/>
                <w14:ligatures w14:val="none"/>
              </w:rPr>
              <w:t>REPUBLIKA HRVATSKA</w:t>
            </w:r>
          </w:p>
          <w:p w14:paraId="604CAF61" w14:textId="77777777" w:rsidR="00D63C8E" w:rsidRPr="00D63C8E" w:rsidRDefault="00D63C8E" w:rsidP="00D63C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lang w:val="en-GB"/>
                <w14:ligatures w14:val="none"/>
              </w:rPr>
            </w:pPr>
            <w:r w:rsidRPr="00D63C8E">
              <w:rPr>
                <w:rFonts w:ascii="Calibri" w:eastAsia="Times New Roman" w:hAnsi="Calibri" w:cs="Arial"/>
                <w:b/>
                <w:kern w:val="0"/>
                <w:lang w:val="en-GB"/>
                <w14:ligatures w14:val="none"/>
              </w:rPr>
              <w:t>ZAGREBAČKA ŽUPANIJA</w:t>
            </w:r>
          </w:p>
          <w:p w14:paraId="78F0F9BF" w14:textId="77777777" w:rsidR="00D63C8E" w:rsidRPr="00D63C8E" w:rsidRDefault="00D63C8E" w:rsidP="00D63C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lang w:val="en-GB"/>
                <w14:ligatures w14:val="none"/>
              </w:rPr>
            </w:pPr>
            <w:r w:rsidRPr="00D63C8E">
              <w:rPr>
                <w:rFonts w:ascii="Calibri" w:eastAsia="Times New Roman" w:hAnsi="Calibri" w:cs="Arial"/>
                <w:b/>
                <w:kern w:val="0"/>
                <w:lang w:val="en-GB"/>
                <w14:ligatures w14:val="none"/>
              </w:rPr>
              <w:t>GRAD SVETI IVAN ZELINA</w:t>
            </w:r>
          </w:p>
          <w:p w14:paraId="4FAA1410" w14:textId="77777777" w:rsidR="00D63C8E" w:rsidRPr="00D63C8E" w:rsidRDefault="00D63C8E" w:rsidP="00D63C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lang w:val="en-GB"/>
                <w14:ligatures w14:val="none"/>
              </w:rPr>
            </w:pPr>
            <w:r w:rsidRPr="00D63C8E">
              <w:rPr>
                <w:rFonts w:ascii="Calibri" w:eastAsia="Times New Roman" w:hAnsi="Calibri" w:cs="Arial"/>
                <w:b/>
                <w:kern w:val="0"/>
                <w:lang w:val="en-GB"/>
                <w14:ligatures w14:val="none"/>
              </w:rPr>
              <w:t>GRADSKO VIJEĆE</w:t>
            </w:r>
          </w:p>
        </w:tc>
      </w:tr>
      <w:tr w:rsidR="00D63C8E" w:rsidRPr="00D63C8E" w14:paraId="7071FB64" w14:textId="77777777" w:rsidTr="00D63C8E">
        <w:trPr>
          <w:cantSplit/>
          <w:trHeight w:val="827"/>
        </w:trPr>
        <w:tc>
          <w:tcPr>
            <w:tcW w:w="1277" w:type="dxa"/>
            <w:vAlign w:val="center"/>
            <w:hideMark/>
          </w:tcPr>
          <w:p w14:paraId="3F4E4D33" w14:textId="77777777" w:rsidR="00D63C8E" w:rsidRPr="00D63C8E" w:rsidRDefault="00D63C8E" w:rsidP="00D63C8E">
            <w:pPr>
              <w:spacing w:after="0" w:line="240" w:lineRule="auto"/>
              <w:rPr>
                <w:rFonts w:ascii="Calibri" w:eastAsia="Times New Roman" w:hAnsi="Calibri" w:cs="Arial"/>
                <w:b/>
                <w:kern w:val="0"/>
                <w:lang w:val="en-GB"/>
                <w14:ligatures w14:val="none"/>
              </w:rPr>
            </w:pPr>
            <w:r w:rsidRPr="00D63C8E">
              <w:rPr>
                <w:rFonts w:ascii="Calibri" w:eastAsia="Times New Roman" w:hAnsi="Calibri" w:cs="Arial"/>
                <w:b/>
                <w:noProof/>
                <w:kern w:val="0"/>
                <w:lang w:val="en-GB"/>
                <w14:ligatures w14:val="none"/>
              </w:rPr>
              <w:drawing>
                <wp:inline distT="0" distB="0" distL="0" distR="0" wp14:anchorId="7E884845" wp14:editId="4D49869C">
                  <wp:extent cx="581025" cy="733425"/>
                  <wp:effectExtent l="0" t="0" r="9525" b="9525"/>
                  <wp:docPr id="2107258113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  <w:vMerge/>
            <w:vAlign w:val="center"/>
            <w:hideMark/>
          </w:tcPr>
          <w:p w14:paraId="39F46921" w14:textId="77777777" w:rsidR="00D63C8E" w:rsidRPr="00D63C8E" w:rsidRDefault="00D63C8E" w:rsidP="00D63C8E">
            <w:pPr>
              <w:spacing w:after="0" w:line="240" w:lineRule="auto"/>
              <w:rPr>
                <w:rFonts w:ascii="Calibri" w:eastAsia="Times New Roman" w:hAnsi="Calibri" w:cs="Arial"/>
                <w:b/>
                <w:kern w:val="0"/>
                <w:lang w:val="en-GB"/>
                <w14:ligatures w14:val="none"/>
              </w:rPr>
            </w:pPr>
          </w:p>
        </w:tc>
      </w:tr>
      <w:tr w:rsidR="00D63C8E" w:rsidRPr="00D63C8E" w14:paraId="3E9C40B2" w14:textId="77777777" w:rsidTr="004D79C3">
        <w:trPr>
          <w:cantSplit/>
          <w:trHeight w:val="1090"/>
        </w:trPr>
        <w:tc>
          <w:tcPr>
            <w:tcW w:w="4645" w:type="dxa"/>
            <w:gridSpan w:val="2"/>
            <w:vAlign w:val="center"/>
          </w:tcPr>
          <w:p w14:paraId="5FC61473" w14:textId="77777777" w:rsidR="00D63C8E" w:rsidRPr="00D63C8E" w:rsidRDefault="00D63C8E" w:rsidP="00D63C8E">
            <w:pPr>
              <w:spacing w:after="0" w:line="240" w:lineRule="auto"/>
              <w:rPr>
                <w:rFonts w:ascii="Calibri" w:eastAsia="Times New Roman" w:hAnsi="Calibri" w:cs="Arial"/>
                <w:kern w:val="0"/>
                <w:lang w:eastAsia="hr-HR"/>
                <w14:ligatures w14:val="none"/>
              </w:rPr>
            </w:pPr>
            <w:r w:rsidRPr="00D63C8E">
              <w:rPr>
                <w:rFonts w:ascii="Calibri" w:eastAsia="Times New Roman" w:hAnsi="Calibri" w:cs="Arial"/>
                <w:kern w:val="0"/>
                <w:lang w:val="en-GB"/>
                <w14:ligatures w14:val="none"/>
              </w:rPr>
              <w:t xml:space="preserve">KLASA: </w:t>
            </w:r>
            <w:r w:rsidRPr="00D63C8E">
              <w:rPr>
                <w:rFonts w:ascii="Calibri" w:eastAsia="Times New Roman" w:hAnsi="Calibri" w:cs="Arial"/>
                <w:kern w:val="0"/>
                <w:lang w:eastAsia="hr-HR"/>
                <w14:ligatures w14:val="none"/>
              </w:rPr>
              <w:t>400-02/23-01/03</w:t>
            </w:r>
          </w:p>
          <w:p w14:paraId="4D0B79FC" w14:textId="77777777" w:rsidR="00D63C8E" w:rsidRPr="00D63C8E" w:rsidRDefault="00D63C8E" w:rsidP="00D63C8E">
            <w:pPr>
              <w:spacing w:after="0" w:line="240" w:lineRule="auto"/>
              <w:rPr>
                <w:rFonts w:ascii="Calibri" w:eastAsia="Times New Roman" w:hAnsi="Calibri" w:cs="Arial"/>
                <w:kern w:val="0"/>
                <w:lang w:val="en-GB"/>
                <w14:ligatures w14:val="none"/>
              </w:rPr>
            </w:pPr>
            <w:r w:rsidRPr="00D63C8E">
              <w:rPr>
                <w:rFonts w:ascii="Calibri" w:eastAsia="Times New Roman" w:hAnsi="Calibri" w:cs="Arial"/>
                <w:kern w:val="0"/>
                <w:lang w:val="en-GB"/>
                <w14:ligatures w14:val="none"/>
              </w:rPr>
              <w:t>URBROJ: 238-30-01/01-24-4</w:t>
            </w:r>
          </w:p>
          <w:p w14:paraId="4C539C33" w14:textId="77777777" w:rsidR="00D63C8E" w:rsidRPr="00D63C8E" w:rsidRDefault="00D63C8E" w:rsidP="00D63C8E">
            <w:pPr>
              <w:spacing w:after="0" w:line="240" w:lineRule="auto"/>
              <w:rPr>
                <w:rFonts w:ascii="Calibri" w:eastAsia="Times New Roman" w:hAnsi="Calibri" w:cs="Arial"/>
                <w:kern w:val="0"/>
                <w:lang w:val="en-GB"/>
                <w14:ligatures w14:val="none"/>
              </w:rPr>
            </w:pPr>
            <w:proofErr w:type="spellStart"/>
            <w:r w:rsidRPr="00D63C8E">
              <w:rPr>
                <w:rFonts w:ascii="Calibri" w:eastAsia="Times New Roman" w:hAnsi="Calibri" w:cs="Arial"/>
                <w:kern w:val="0"/>
                <w:lang w:val="en-GB"/>
                <w14:ligatures w14:val="none"/>
              </w:rPr>
              <w:t>Sv</w:t>
            </w:r>
            <w:proofErr w:type="spellEnd"/>
            <w:r w:rsidRPr="00D63C8E">
              <w:rPr>
                <w:rFonts w:ascii="Calibri" w:eastAsia="Times New Roman" w:hAnsi="Calibri" w:cs="Arial"/>
                <w:kern w:val="0"/>
                <w:lang w:val="en-GB"/>
                <w14:ligatures w14:val="none"/>
              </w:rPr>
              <w:t xml:space="preserve">. Ivan Zelina, 13. </w:t>
            </w:r>
            <w:proofErr w:type="spellStart"/>
            <w:r w:rsidRPr="00D63C8E">
              <w:rPr>
                <w:rFonts w:ascii="Calibri" w:eastAsia="Times New Roman" w:hAnsi="Calibri" w:cs="Arial"/>
                <w:kern w:val="0"/>
                <w:lang w:val="en-GB"/>
                <w14:ligatures w14:val="none"/>
              </w:rPr>
              <w:t>ožujka</w:t>
            </w:r>
            <w:proofErr w:type="spellEnd"/>
            <w:r w:rsidRPr="00D63C8E">
              <w:rPr>
                <w:rFonts w:ascii="Calibri" w:eastAsia="Times New Roman" w:hAnsi="Calibri" w:cs="Arial"/>
                <w:kern w:val="0"/>
                <w:lang w:val="en-GB"/>
                <w14:ligatures w14:val="none"/>
              </w:rPr>
              <w:t xml:space="preserve"> 2024.</w:t>
            </w:r>
          </w:p>
        </w:tc>
      </w:tr>
    </w:tbl>
    <w:bookmarkEnd w:id="0"/>
    <w:p w14:paraId="0CDEE78B" w14:textId="77777777" w:rsidR="00D63C8E" w:rsidRDefault="00D63C8E" w:rsidP="00D63C8E">
      <w:pPr>
        <w:widowControl w:val="0"/>
        <w:tabs>
          <w:tab w:val="left" w:pos="90"/>
        </w:tabs>
        <w:autoSpaceDE w:val="0"/>
        <w:autoSpaceDN w:val="0"/>
        <w:adjustRightInd w:val="0"/>
        <w:spacing w:before="157" w:after="0" w:line="240" w:lineRule="auto"/>
        <w:jc w:val="both"/>
        <w:rPr>
          <w:rFonts w:ascii="Calibri" w:eastAsia="Times New Roman" w:hAnsi="Calibri" w:cs="Arial"/>
          <w:color w:val="000000"/>
          <w:kern w:val="0"/>
          <w:lang w:eastAsia="hr-HR"/>
          <w14:ligatures w14:val="none"/>
        </w:rPr>
      </w:pPr>
      <w:r w:rsidRPr="00D63C8E">
        <w:rPr>
          <w:rFonts w:ascii="Calibri" w:eastAsia="Times New Roman" w:hAnsi="Calibri" w:cs="Arial"/>
          <w:color w:val="000000"/>
          <w:kern w:val="0"/>
          <w:lang w:eastAsia="hr-HR"/>
          <w14:ligatures w14:val="none"/>
        </w:rPr>
        <w:tab/>
      </w:r>
      <w:r w:rsidRPr="00D63C8E">
        <w:rPr>
          <w:rFonts w:ascii="Calibri" w:eastAsia="Times New Roman" w:hAnsi="Calibri" w:cs="Arial"/>
          <w:color w:val="000000"/>
          <w:kern w:val="0"/>
          <w:lang w:eastAsia="hr-HR"/>
          <w14:ligatures w14:val="none"/>
        </w:rPr>
        <w:tab/>
      </w:r>
    </w:p>
    <w:p w14:paraId="0B6AC349" w14:textId="5E65851A" w:rsidR="00D63C8E" w:rsidRPr="00D63C8E" w:rsidRDefault="00D63C8E" w:rsidP="00D63C8E">
      <w:pPr>
        <w:widowControl w:val="0"/>
        <w:tabs>
          <w:tab w:val="left" w:pos="90"/>
        </w:tabs>
        <w:autoSpaceDE w:val="0"/>
        <w:autoSpaceDN w:val="0"/>
        <w:adjustRightInd w:val="0"/>
        <w:spacing w:before="157" w:after="0" w:line="240" w:lineRule="auto"/>
        <w:jc w:val="both"/>
        <w:rPr>
          <w:rFonts w:ascii="Calibri" w:eastAsia="Times New Roman" w:hAnsi="Calibri" w:cs="Arial"/>
          <w:color w:val="000000"/>
          <w:kern w:val="0"/>
          <w:lang w:eastAsia="hr-HR"/>
          <w14:ligatures w14:val="none"/>
        </w:rPr>
      </w:pPr>
      <w:r>
        <w:rPr>
          <w:rFonts w:ascii="Calibri" w:eastAsia="Times New Roman" w:hAnsi="Calibri" w:cs="Arial"/>
          <w:color w:val="000000"/>
          <w:kern w:val="0"/>
          <w:lang w:eastAsia="hr-HR"/>
          <w14:ligatures w14:val="none"/>
        </w:rPr>
        <w:tab/>
      </w:r>
      <w:r w:rsidRPr="00D63C8E">
        <w:rPr>
          <w:rFonts w:ascii="Calibri" w:eastAsia="Times New Roman" w:hAnsi="Calibri" w:cs="Arial"/>
          <w:color w:val="000000"/>
          <w:kern w:val="0"/>
          <w:lang w:eastAsia="hr-HR"/>
          <w14:ligatures w14:val="none"/>
        </w:rPr>
        <w:t xml:space="preserve">Na temelju članka 18. stavak 1. Zakona o proračunu ("Narodne novine " br. 144/21) </w:t>
      </w:r>
      <w:r w:rsidRPr="00D63C8E">
        <w:rPr>
          <w:rFonts w:ascii="Calibri" w:eastAsia="Times New Roman" w:hAnsi="Calibri" w:cs="Arial"/>
          <w:kern w:val="0"/>
          <w:lang w:eastAsia="hr-HR"/>
          <w14:ligatures w14:val="none"/>
        </w:rPr>
        <w:t xml:space="preserve">te članka 35. Statuta Grada Svetog Ivana Zeline, („Zelinske novine”, br. 07/2021), </w:t>
      </w:r>
      <w:bookmarkStart w:id="1" w:name="_Hlk121985565"/>
      <w:r w:rsidRPr="00D63C8E">
        <w:rPr>
          <w:rFonts w:ascii="Calibri" w:eastAsia="Times New Roman" w:hAnsi="Calibri" w:cs="Arial"/>
          <w:kern w:val="0"/>
          <w:lang w:eastAsia="hr-HR"/>
          <w14:ligatures w14:val="none"/>
        </w:rPr>
        <w:t>Gradsko vijeće Grada Svetog Ivana Zeline na 16.  sjednici održanoj dana 13. ožujka 2024. godine donijelo je</w:t>
      </w:r>
      <w:bookmarkEnd w:id="1"/>
    </w:p>
    <w:p w14:paraId="11D40420" w14:textId="77777777" w:rsidR="00D63C8E" w:rsidRDefault="00D63C8E" w:rsidP="00D63C8E">
      <w:pPr>
        <w:spacing w:after="0" w:line="240" w:lineRule="auto"/>
        <w:ind w:firstLine="708"/>
        <w:jc w:val="both"/>
        <w:rPr>
          <w:rFonts w:ascii="Calibri" w:eastAsia="Times New Roman" w:hAnsi="Calibri" w:cs="Arial"/>
          <w:kern w:val="0"/>
          <w:szCs w:val="24"/>
          <w:lang w:eastAsia="hr-HR"/>
          <w14:ligatures w14:val="none"/>
        </w:rPr>
      </w:pPr>
      <w:r w:rsidRPr="00D63C8E">
        <w:rPr>
          <w:rFonts w:ascii="Calibri" w:eastAsia="Times New Roman" w:hAnsi="Calibri" w:cs="Arial"/>
          <w:kern w:val="0"/>
          <w:szCs w:val="24"/>
          <w:lang w:eastAsia="hr-HR"/>
          <w14:ligatures w14:val="none"/>
        </w:rPr>
        <w:tab/>
      </w:r>
      <w:r w:rsidRPr="00D63C8E">
        <w:rPr>
          <w:rFonts w:ascii="Calibri" w:eastAsia="Times New Roman" w:hAnsi="Calibri" w:cs="Arial"/>
          <w:kern w:val="0"/>
          <w:szCs w:val="24"/>
          <w:lang w:eastAsia="hr-HR"/>
          <w14:ligatures w14:val="none"/>
        </w:rPr>
        <w:tab/>
      </w:r>
      <w:r w:rsidRPr="00D63C8E">
        <w:rPr>
          <w:rFonts w:ascii="Calibri" w:eastAsia="Times New Roman" w:hAnsi="Calibri" w:cs="Arial"/>
          <w:kern w:val="0"/>
          <w:szCs w:val="24"/>
          <w:lang w:eastAsia="hr-HR"/>
          <w14:ligatures w14:val="none"/>
        </w:rPr>
        <w:tab/>
      </w:r>
      <w:r w:rsidRPr="00D63C8E">
        <w:rPr>
          <w:rFonts w:ascii="Calibri" w:eastAsia="Times New Roman" w:hAnsi="Calibri" w:cs="Arial"/>
          <w:kern w:val="0"/>
          <w:szCs w:val="24"/>
          <w:lang w:eastAsia="hr-HR"/>
          <w14:ligatures w14:val="none"/>
        </w:rPr>
        <w:tab/>
      </w:r>
      <w:r w:rsidRPr="00D63C8E">
        <w:rPr>
          <w:rFonts w:ascii="Calibri" w:eastAsia="Times New Roman" w:hAnsi="Calibri" w:cs="Arial"/>
          <w:kern w:val="0"/>
          <w:szCs w:val="24"/>
          <w:lang w:eastAsia="hr-HR"/>
          <w14:ligatures w14:val="none"/>
        </w:rPr>
        <w:tab/>
      </w:r>
      <w:r w:rsidRPr="00D63C8E">
        <w:rPr>
          <w:rFonts w:ascii="Calibri" w:eastAsia="Times New Roman" w:hAnsi="Calibri" w:cs="Arial"/>
          <w:kern w:val="0"/>
          <w:szCs w:val="24"/>
          <w:lang w:eastAsia="hr-HR"/>
          <w14:ligatures w14:val="none"/>
        </w:rPr>
        <w:tab/>
      </w:r>
    </w:p>
    <w:p w14:paraId="19D27A19" w14:textId="027306AE" w:rsidR="00D63C8E" w:rsidRPr="00D63C8E" w:rsidRDefault="00D63C8E" w:rsidP="00D63C8E">
      <w:pPr>
        <w:spacing w:after="0" w:line="240" w:lineRule="auto"/>
        <w:ind w:firstLine="708"/>
        <w:jc w:val="both"/>
        <w:rPr>
          <w:rFonts w:ascii="Calibri" w:eastAsia="Times New Roman" w:hAnsi="Calibri" w:cs="Arial"/>
          <w:kern w:val="0"/>
          <w:szCs w:val="24"/>
          <w:lang w:eastAsia="hr-HR"/>
          <w14:ligatures w14:val="none"/>
        </w:rPr>
      </w:pPr>
      <w:r w:rsidRPr="00D63C8E">
        <w:rPr>
          <w:rFonts w:ascii="Calibri" w:eastAsia="Times New Roman" w:hAnsi="Calibri" w:cs="Arial"/>
          <w:kern w:val="0"/>
          <w:szCs w:val="24"/>
          <w:lang w:eastAsia="hr-HR"/>
          <w14:ligatures w14:val="none"/>
        </w:rPr>
        <w:tab/>
      </w:r>
      <w:r w:rsidRPr="00D63C8E">
        <w:rPr>
          <w:rFonts w:ascii="Calibri" w:eastAsia="Times New Roman" w:hAnsi="Calibri" w:cs="Arial"/>
          <w:kern w:val="0"/>
          <w:szCs w:val="24"/>
          <w:lang w:eastAsia="hr-HR"/>
          <w14:ligatures w14:val="none"/>
        </w:rPr>
        <w:tab/>
      </w:r>
    </w:p>
    <w:p w14:paraId="3AA2DBDC" w14:textId="77777777" w:rsidR="00D63C8E" w:rsidRPr="00D63C8E" w:rsidRDefault="00D63C8E" w:rsidP="00D63C8E">
      <w:pPr>
        <w:spacing w:after="0" w:line="240" w:lineRule="auto"/>
        <w:jc w:val="center"/>
        <w:rPr>
          <w:rFonts w:ascii="Calibri" w:eastAsia="Times New Roman" w:hAnsi="Calibri" w:cs="Arial"/>
          <w:b/>
          <w:bCs/>
          <w:kern w:val="0"/>
          <w:szCs w:val="24"/>
          <w14:ligatures w14:val="none"/>
        </w:rPr>
      </w:pPr>
      <w:r w:rsidRPr="00D63C8E">
        <w:rPr>
          <w:rFonts w:ascii="Calibri" w:eastAsia="Times New Roman" w:hAnsi="Calibri" w:cs="Arial"/>
          <w:b/>
          <w:bCs/>
          <w:kern w:val="0"/>
          <w:szCs w:val="24"/>
          <w14:ligatures w14:val="none"/>
        </w:rPr>
        <w:t>O D L U K U</w:t>
      </w:r>
    </w:p>
    <w:p w14:paraId="14D96B67" w14:textId="77777777" w:rsidR="00D63C8E" w:rsidRPr="00D63C8E" w:rsidRDefault="00D63C8E" w:rsidP="00D63C8E">
      <w:pPr>
        <w:spacing w:after="0" w:line="240" w:lineRule="auto"/>
        <w:jc w:val="center"/>
        <w:rPr>
          <w:rFonts w:ascii="Calibri" w:eastAsia="Times New Roman" w:hAnsi="Calibri" w:cs="Arial"/>
          <w:b/>
          <w:bCs/>
          <w:kern w:val="0"/>
          <w:szCs w:val="24"/>
          <w14:ligatures w14:val="none"/>
        </w:rPr>
      </w:pPr>
      <w:r w:rsidRPr="00D63C8E">
        <w:rPr>
          <w:rFonts w:ascii="Calibri" w:eastAsia="Times New Roman" w:hAnsi="Calibri" w:cs="Arial"/>
          <w:b/>
          <w:bCs/>
          <w:kern w:val="0"/>
          <w:szCs w:val="24"/>
          <w14:ligatures w14:val="none"/>
        </w:rPr>
        <w:t>o I. izmjenama i dopunama</w:t>
      </w:r>
    </w:p>
    <w:p w14:paraId="73FA1825" w14:textId="77777777" w:rsidR="00D63C8E" w:rsidRPr="00D63C8E" w:rsidRDefault="00D63C8E" w:rsidP="00D63C8E">
      <w:pPr>
        <w:spacing w:after="0" w:line="240" w:lineRule="auto"/>
        <w:jc w:val="center"/>
        <w:rPr>
          <w:rFonts w:ascii="Calibri" w:eastAsia="Times New Roman" w:hAnsi="Calibri" w:cs="Arial"/>
          <w:b/>
          <w:bCs/>
          <w:kern w:val="0"/>
          <w:szCs w:val="24"/>
          <w14:ligatures w14:val="none"/>
        </w:rPr>
      </w:pPr>
      <w:r w:rsidRPr="00D63C8E">
        <w:rPr>
          <w:rFonts w:ascii="Calibri" w:eastAsia="Times New Roman" w:hAnsi="Calibri" w:cs="Arial"/>
          <w:b/>
          <w:bCs/>
          <w:kern w:val="0"/>
          <w:szCs w:val="24"/>
          <w14:ligatures w14:val="none"/>
        </w:rPr>
        <w:t>Odluke o izvršavanju Proračuna Grada Svetog Ivana Zeline za 2024.</w:t>
      </w:r>
    </w:p>
    <w:p w14:paraId="5C7D3974" w14:textId="77777777" w:rsidR="00D63C8E" w:rsidRPr="00D63C8E" w:rsidRDefault="00D63C8E" w:rsidP="00D63C8E">
      <w:pPr>
        <w:spacing w:after="0" w:line="240" w:lineRule="auto"/>
        <w:jc w:val="center"/>
        <w:rPr>
          <w:rFonts w:ascii="Calibri" w:eastAsia="Times New Roman" w:hAnsi="Calibri" w:cs="Arial"/>
          <w:b/>
          <w:bCs/>
          <w:kern w:val="0"/>
          <w:szCs w:val="24"/>
          <w14:ligatures w14:val="none"/>
        </w:rPr>
      </w:pPr>
      <w:r w:rsidRPr="00D63C8E">
        <w:rPr>
          <w:rFonts w:ascii="Calibri" w:eastAsia="Times New Roman" w:hAnsi="Calibri" w:cs="Arial"/>
          <w:b/>
          <w:bCs/>
          <w:kern w:val="0"/>
          <w:szCs w:val="24"/>
          <w14:ligatures w14:val="none"/>
        </w:rPr>
        <w:t xml:space="preserve"> godinu</w:t>
      </w:r>
    </w:p>
    <w:p w14:paraId="4B11F447" w14:textId="77777777" w:rsidR="00D63C8E" w:rsidRDefault="00D63C8E" w:rsidP="00D63C8E">
      <w:pPr>
        <w:spacing w:after="0" w:line="240" w:lineRule="auto"/>
        <w:jc w:val="both"/>
        <w:rPr>
          <w:rFonts w:ascii="Calibri" w:eastAsia="Times New Roman" w:hAnsi="Calibri" w:cs="Arial"/>
          <w:kern w:val="0"/>
          <w:szCs w:val="24"/>
          <w14:ligatures w14:val="none"/>
        </w:rPr>
      </w:pPr>
    </w:p>
    <w:p w14:paraId="382F1CDC" w14:textId="77777777" w:rsidR="00D63C8E" w:rsidRPr="00D63C8E" w:rsidRDefault="00D63C8E" w:rsidP="00D63C8E">
      <w:pPr>
        <w:spacing w:after="0" w:line="240" w:lineRule="auto"/>
        <w:jc w:val="both"/>
        <w:rPr>
          <w:rFonts w:ascii="Calibri" w:eastAsia="Times New Roman" w:hAnsi="Calibri" w:cs="Arial"/>
          <w:kern w:val="0"/>
          <w:szCs w:val="24"/>
          <w14:ligatures w14:val="none"/>
        </w:rPr>
      </w:pPr>
    </w:p>
    <w:p w14:paraId="0AD5192B" w14:textId="77777777" w:rsidR="00D63C8E" w:rsidRPr="00D63C8E" w:rsidRDefault="00D63C8E" w:rsidP="00D63C8E">
      <w:pPr>
        <w:spacing w:after="0" w:line="240" w:lineRule="auto"/>
        <w:jc w:val="center"/>
        <w:rPr>
          <w:rFonts w:ascii="Calibri" w:eastAsia="Times New Roman" w:hAnsi="Calibri" w:cs="Arial"/>
          <w:b/>
          <w:bCs/>
          <w:kern w:val="0"/>
          <w:szCs w:val="24"/>
          <w14:ligatures w14:val="none"/>
        </w:rPr>
      </w:pPr>
      <w:r w:rsidRPr="00D63C8E">
        <w:rPr>
          <w:rFonts w:ascii="Calibri" w:eastAsia="Times New Roman" w:hAnsi="Calibri" w:cs="Arial"/>
          <w:b/>
          <w:bCs/>
          <w:kern w:val="0"/>
          <w:szCs w:val="24"/>
          <w14:ligatures w14:val="none"/>
        </w:rPr>
        <w:t>Članak 1.</w:t>
      </w:r>
    </w:p>
    <w:p w14:paraId="2C334424" w14:textId="77777777" w:rsidR="00D63C8E" w:rsidRPr="00D63C8E" w:rsidRDefault="00D63C8E" w:rsidP="00D63C8E">
      <w:pPr>
        <w:spacing w:after="0" w:line="240" w:lineRule="auto"/>
        <w:jc w:val="center"/>
        <w:rPr>
          <w:rFonts w:ascii="Calibri" w:eastAsia="Times New Roman" w:hAnsi="Calibri" w:cs="Arial"/>
          <w:b/>
          <w:bCs/>
          <w:kern w:val="0"/>
          <w:szCs w:val="24"/>
          <w14:ligatures w14:val="none"/>
        </w:rPr>
      </w:pPr>
    </w:p>
    <w:p w14:paraId="45C9D16D" w14:textId="77777777" w:rsidR="00D63C8E" w:rsidRPr="00D63C8E" w:rsidRDefault="00D63C8E" w:rsidP="00D63C8E">
      <w:pPr>
        <w:spacing w:after="0" w:line="240" w:lineRule="auto"/>
        <w:jc w:val="both"/>
        <w:rPr>
          <w:rFonts w:ascii="Calibri" w:eastAsia="Times New Roman" w:hAnsi="Calibri" w:cs="Arial"/>
          <w:kern w:val="0"/>
          <w:szCs w:val="24"/>
          <w14:ligatures w14:val="none"/>
        </w:rPr>
      </w:pPr>
      <w:r w:rsidRPr="00D63C8E">
        <w:rPr>
          <w:rFonts w:ascii="Calibri" w:eastAsia="Times New Roman" w:hAnsi="Calibri" w:cs="Arial"/>
          <w:b/>
          <w:bCs/>
          <w:kern w:val="0"/>
          <w:szCs w:val="24"/>
          <w14:ligatures w14:val="none"/>
        </w:rPr>
        <w:tab/>
      </w:r>
      <w:r w:rsidRPr="00D63C8E">
        <w:rPr>
          <w:rFonts w:ascii="Calibri" w:eastAsia="Times New Roman" w:hAnsi="Calibri" w:cs="Arial"/>
          <w:kern w:val="0"/>
          <w:szCs w:val="24"/>
          <w14:ligatures w14:val="none"/>
        </w:rPr>
        <w:t>U Odluci o izvršavanju Proračuna Grada Svetog Ivana Zeline za 2024. godinu („Zelinske novine“, br. 58/2023) u članku 20. iza stavka 3. dodaje se stavak 4. koji glasi:</w:t>
      </w:r>
    </w:p>
    <w:p w14:paraId="6A740CD9" w14:textId="77777777" w:rsidR="00D63C8E" w:rsidRPr="00D63C8E" w:rsidRDefault="00D63C8E" w:rsidP="00D63C8E">
      <w:pPr>
        <w:spacing w:after="0" w:line="240" w:lineRule="auto"/>
        <w:jc w:val="both"/>
        <w:rPr>
          <w:rFonts w:ascii="Calibri" w:eastAsia="Times New Roman" w:hAnsi="Calibri" w:cs="Arial"/>
          <w:kern w:val="0"/>
          <w:szCs w:val="24"/>
          <w14:ligatures w14:val="none"/>
        </w:rPr>
      </w:pPr>
    </w:p>
    <w:p w14:paraId="011DE143" w14:textId="77777777" w:rsidR="00D63C8E" w:rsidRPr="00D63C8E" w:rsidRDefault="00D63C8E" w:rsidP="00D63C8E">
      <w:pPr>
        <w:spacing w:after="0" w:line="240" w:lineRule="auto"/>
        <w:jc w:val="both"/>
        <w:rPr>
          <w:rFonts w:ascii="Calibri" w:eastAsia="Times New Roman" w:hAnsi="Calibri" w:cs="Arial"/>
          <w:kern w:val="0"/>
          <w:szCs w:val="24"/>
          <w14:ligatures w14:val="none"/>
        </w:rPr>
      </w:pPr>
      <w:r w:rsidRPr="00D63C8E">
        <w:rPr>
          <w:rFonts w:ascii="Calibri" w:eastAsia="Times New Roman" w:hAnsi="Calibri" w:cs="Arial"/>
          <w:kern w:val="0"/>
          <w:szCs w:val="24"/>
          <w14:ligatures w14:val="none"/>
        </w:rPr>
        <w:t>„Grad u 2024.g. daje jamstvo Zelinskim komunalijama d.o.o za nabavu vozila i opreme za sakupljanje otpada, održavanje komunalne infrastrukture i zimsku službu u iznosu 699.522,75 EUR-a, te  bi ukupno zaduženje grada  na kraju 2024.g. iznosilo 2.787.610,08 EUR-a.“</w:t>
      </w:r>
    </w:p>
    <w:p w14:paraId="7257878D" w14:textId="77777777" w:rsidR="00D63C8E" w:rsidRPr="00D63C8E" w:rsidRDefault="00D63C8E" w:rsidP="00D63C8E">
      <w:pPr>
        <w:spacing w:after="0" w:line="240" w:lineRule="auto"/>
        <w:jc w:val="both"/>
        <w:rPr>
          <w:rFonts w:ascii="Calibri" w:eastAsia="Times New Roman" w:hAnsi="Calibri" w:cs="Arial"/>
          <w:kern w:val="0"/>
          <w:szCs w:val="24"/>
          <w14:ligatures w14:val="none"/>
        </w:rPr>
      </w:pPr>
      <w:r w:rsidRPr="00D63C8E">
        <w:rPr>
          <w:rFonts w:ascii="Calibri" w:eastAsia="Times New Roman" w:hAnsi="Calibri" w:cs="Arial"/>
          <w:kern w:val="0"/>
          <w:szCs w:val="24"/>
          <w14:ligatures w14:val="none"/>
        </w:rPr>
        <w:t xml:space="preserve"> </w:t>
      </w:r>
      <w:r w:rsidRPr="00D63C8E">
        <w:rPr>
          <w:rFonts w:ascii="Calibri" w:eastAsia="Times New Roman" w:hAnsi="Calibri" w:cs="Arial"/>
          <w:kern w:val="0"/>
          <w:szCs w:val="24"/>
          <w14:ligatures w14:val="none"/>
        </w:rPr>
        <w:tab/>
      </w:r>
    </w:p>
    <w:p w14:paraId="22F81F9E" w14:textId="77777777" w:rsidR="00D63C8E" w:rsidRPr="00D63C8E" w:rsidRDefault="00D63C8E" w:rsidP="00D63C8E">
      <w:pPr>
        <w:spacing w:after="0" w:line="240" w:lineRule="auto"/>
        <w:jc w:val="center"/>
        <w:rPr>
          <w:rFonts w:ascii="Calibri" w:eastAsia="Times New Roman" w:hAnsi="Calibri" w:cs="Arial"/>
          <w:b/>
          <w:bCs/>
          <w:kern w:val="0"/>
          <w:szCs w:val="24"/>
          <w14:ligatures w14:val="none"/>
        </w:rPr>
      </w:pPr>
      <w:r w:rsidRPr="00D63C8E">
        <w:rPr>
          <w:rFonts w:ascii="Calibri" w:eastAsia="Times New Roman" w:hAnsi="Calibri" w:cs="Arial"/>
          <w:b/>
          <w:bCs/>
          <w:kern w:val="0"/>
          <w:szCs w:val="24"/>
          <w14:ligatures w14:val="none"/>
        </w:rPr>
        <w:t>Članak 2.</w:t>
      </w:r>
    </w:p>
    <w:p w14:paraId="23E1A4ED" w14:textId="77777777" w:rsidR="00D63C8E" w:rsidRPr="00D63C8E" w:rsidRDefault="00D63C8E" w:rsidP="00D63C8E">
      <w:pPr>
        <w:spacing w:after="0" w:line="240" w:lineRule="auto"/>
        <w:jc w:val="center"/>
        <w:rPr>
          <w:rFonts w:ascii="Calibri" w:eastAsia="Times New Roman" w:hAnsi="Calibri" w:cs="Arial"/>
          <w:b/>
          <w:kern w:val="0"/>
          <w:szCs w:val="24"/>
          <w14:ligatures w14:val="none"/>
        </w:rPr>
      </w:pPr>
    </w:p>
    <w:p w14:paraId="2280D83D" w14:textId="77777777" w:rsidR="00D63C8E" w:rsidRPr="00D63C8E" w:rsidRDefault="00D63C8E" w:rsidP="00D63C8E">
      <w:pPr>
        <w:spacing w:after="0" w:line="240" w:lineRule="auto"/>
        <w:jc w:val="both"/>
        <w:rPr>
          <w:rFonts w:ascii="Calibri" w:eastAsia="Times New Roman" w:hAnsi="Calibri" w:cs="Arial"/>
          <w:kern w:val="0"/>
          <w:szCs w:val="24"/>
          <w14:ligatures w14:val="none"/>
        </w:rPr>
      </w:pPr>
      <w:r w:rsidRPr="00D63C8E">
        <w:rPr>
          <w:rFonts w:ascii="Calibri" w:eastAsia="Times New Roman" w:hAnsi="Calibri" w:cs="Arial"/>
          <w:kern w:val="0"/>
          <w:szCs w:val="24"/>
          <w14:ligatures w14:val="none"/>
        </w:rPr>
        <w:tab/>
        <w:t>Ova Odluka stupa na snagu osmog dana od dana objave u „</w:t>
      </w:r>
      <w:r w:rsidRPr="00D63C8E">
        <w:rPr>
          <w:rFonts w:ascii="Calibri" w:eastAsia="Times New Roman" w:hAnsi="Calibri" w:cs="Arial"/>
          <w:kern w:val="0"/>
          <w:szCs w:val="24"/>
          <w:lang w:val="pl-PL"/>
          <w14:ligatures w14:val="none"/>
        </w:rPr>
        <w:t>Zelinskim novinama</w:t>
      </w:r>
      <w:r w:rsidRPr="00D63C8E">
        <w:rPr>
          <w:rFonts w:ascii="Calibri" w:eastAsia="Times New Roman" w:hAnsi="Calibri" w:cs="Arial"/>
          <w:kern w:val="0"/>
          <w:szCs w:val="24"/>
          <w14:ligatures w14:val="none"/>
        </w:rPr>
        <w:t xml:space="preserve">”, </w:t>
      </w:r>
      <w:r w:rsidRPr="00D63C8E">
        <w:rPr>
          <w:rFonts w:ascii="Calibri" w:eastAsia="Times New Roman" w:hAnsi="Calibri" w:cs="Arial"/>
          <w:kern w:val="0"/>
          <w:szCs w:val="24"/>
          <w:lang w:val="pl-PL"/>
          <w14:ligatures w14:val="none"/>
        </w:rPr>
        <w:t>slu</w:t>
      </w:r>
      <w:r w:rsidRPr="00D63C8E">
        <w:rPr>
          <w:rFonts w:ascii="Calibri" w:eastAsia="Times New Roman" w:hAnsi="Calibri" w:cs="Arial"/>
          <w:kern w:val="0"/>
          <w:szCs w:val="24"/>
          <w14:ligatures w14:val="none"/>
        </w:rPr>
        <w:t>ž</w:t>
      </w:r>
      <w:r w:rsidRPr="00D63C8E">
        <w:rPr>
          <w:rFonts w:ascii="Calibri" w:eastAsia="Times New Roman" w:hAnsi="Calibri" w:cs="Arial"/>
          <w:kern w:val="0"/>
          <w:szCs w:val="24"/>
          <w:lang w:val="pl-PL"/>
          <w14:ligatures w14:val="none"/>
        </w:rPr>
        <w:t>benom glasilu Grada Svetog Ivana Zeline</w:t>
      </w:r>
      <w:r w:rsidRPr="00D63C8E">
        <w:rPr>
          <w:rFonts w:ascii="Calibri" w:eastAsia="Times New Roman" w:hAnsi="Calibri" w:cs="Arial"/>
          <w:kern w:val="0"/>
          <w:szCs w:val="24"/>
          <w14:ligatures w14:val="none"/>
        </w:rPr>
        <w:t>.</w:t>
      </w:r>
    </w:p>
    <w:p w14:paraId="43F46238" w14:textId="77777777" w:rsidR="00D63C8E" w:rsidRPr="00D63C8E" w:rsidRDefault="00D63C8E" w:rsidP="00D63C8E">
      <w:pPr>
        <w:spacing w:after="0" w:line="240" w:lineRule="auto"/>
        <w:jc w:val="both"/>
        <w:rPr>
          <w:rFonts w:ascii="Calibri" w:eastAsia="Times New Roman" w:hAnsi="Calibri" w:cs="Arial"/>
          <w:kern w:val="0"/>
          <w:szCs w:val="24"/>
          <w14:ligatures w14:val="none"/>
        </w:rPr>
      </w:pPr>
    </w:p>
    <w:p w14:paraId="1168D1D1" w14:textId="77777777" w:rsidR="00D63C8E" w:rsidRPr="00D63C8E" w:rsidRDefault="00D63C8E" w:rsidP="00D63C8E">
      <w:pPr>
        <w:spacing w:after="0" w:line="240" w:lineRule="auto"/>
        <w:jc w:val="center"/>
        <w:rPr>
          <w:rFonts w:ascii="Calibri" w:eastAsia="Times New Roman" w:hAnsi="Calibri" w:cs="Arial"/>
          <w:b/>
          <w:bCs/>
          <w:kern w:val="0"/>
          <w:szCs w:val="24"/>
          <w14:ligatures w14:val="none"/>
        </w:rPr>
      </w:pPr>
    </w:p>
    <w:tbl>
      <w:tblPr>
        <w:tblW w:w="0" w:type="auto"/>
        <w:tblInd w:w="4815" w:type="dxa"/>
        <w:tblLook w:val="04A0" w:firstRow="1" w:lastRow="0" w:firstColumn="1" w:lastColumn="0" w:noHBand="0" w:noVBand="1"/>
      </w:tblPr>
      <w:tblGrid>
        <w:gridCol w:w="4247"/>
      </w:tblGrid>
      <w:tr w:rsidR="00D63C8E" w:rsidRPr="00D63C8E" w14:paraId="0170D413" w14:textId="77777777" w:rsidTr="004D79C3">
        <w:tc>
          <w:tcPr>
            <w:tcW w:w="4247" w:type="dxa"/>
            <w:shd w:val="clear" w:color="auto" w:fill="auto"/>
            <w:vAlign w:val="center"/>
          </w:tcPr>
          <w:p w14:paraId="7D45FFBC" w14:textId="77777777" w:rsidR="00D63C8E" w:rsidRPr="00D63C8E" w:rsidRDefault="00D63C8E" w:rsidP="00D63C8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lang w:val="en-GB"/>
                <w14:ligatures w14:val="none"/>
              </w:rPr>
            </w:pPr>
            <w:r w:rsidRPr="00D63C8E">
              <w:rPr>
                <w:rFonts w:ascii="Calibri" w:eastAsia="Calibri" w:hAnsi="Calibri" w:cs="Arial"/>
                <w:b/>
                <w:bCs/>
                <w:kern w:val="0"/>
                <w:lang w:val="en-GB"/>
                <w14:ligatures w14:val="none"/>
              </w:rPr>
              <w:t>POTPREDSJEDNIK GRADSKOG VIJEĆA</w:t>
            </w:r>
          </w:p>
        </w:tc>
      </w:tr>
      <w:tr w:rsidR="00D63C8E" w:rsidRPr="00D63C8E" w14:paraId="4F2C70EF" w14:textId="77777777" w:rsidTr="004D79C3">
        <w:tc>
          <w:tcPr>
            <w:tcW w:w="4247" w:type="dxa"/>
            <w:shd w:val="clear" w:color="auto" w:fill="auto"/>
            <w:vAlign w:val="center"/>
          </w:tcPr>
          <w:p w14:paraId="60848B48" w14:textId="77777777" w:rsidR="00D63C8E" w:rsidRPr="00D63C8E" w:rsidRDefault="00D63C8E" w:rsidP="00D63C8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lang w:val="en-GB"/>
                <w14:ligatures w14:val="none"/>
              </w:rPr>
            </w:pPr>
            <w:r w:rsidRPr="00D63C8E">
              <w:rPr>
                <w:rFonts w:ascii="Calibri" w:eastAsia="Calibri" w:hAnsi="Calibri" w:cs="Arial"/>
                <w:b/>
                <w:bCs/>
                <w:kern w:val="0"/>
                <w:lang w:val="en-GB"/>
                <w14:ligatures w14:val="none"/>
              </w:rPr>
              <w:t>GRADA SVETOG IVANA ZELINE</w:t>
            </w:r>
          </w:p>
          <w:p w14:paraId="57E033B4" w14:textId="77777777" w:rsidR="00D63C8E" w:rsidRPr="00D63C8E" w:rsidRDefault="00D63C8E" w:rsidP="00D63C8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lang w:val="en-GB"/>
                <w14:ligatures w14:val="none"/>
              </w:rPr>
            </w:pPr>
          </w:p>
        </w:tc>
      </w:tr>
      <w:tr w:rsidR="00D63C8E" w:rsidRPr="00D63C8E" w14:paraId="3CA14912" w14:textId="77777777" w:rsidTr="004D79C3">
        <w:tc>
          <w:tcPr>
            <w:tcW w:w="4247" w:type="dxa"/>
            <w:shd w:val="clear" w:color="auto" w:fill="auto"/>
            <w:vAlign w:val="center"/>
          </w:tcPr>
          <w:p w14:paraId="76F553EB" w14:textId="7485D5B9" w:rsidR="00D63C8E" w:rsidRPr="00D63C8E" w:rsidRDefault="00D63C8E" w:rsidP="00D63C8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lang w:val="en-GB"/>
                <w14:ligatures w14:val="none"/>
              </w:rPr>
            </w:pPr>
            <w:r w:rsidRPr="00D63C8E">
              <w:rPr>
                <w:rFonts w:ascii="Calibri" w:eastAsia="Calibri" w:hAnsi="Calibri" w:cs="Arial"/>
                <w:b/>
                <w:bCs/>
                <w:kern w:val="0"/>
                <w:lang w:val="en-GB"/>
                <w14:ligatures w14:val="none"/>
              </w:rPr>
              <w:t xml:space="preserve">Mario Dukarić, </w:t>
            </w:r>
            <w:proofErr w:type="spellStart"/>
            <w:r w:rsidRPr="00D63C8E">
              <w:rPr>
                <w:rFonts w:ascii="Calibri" w:eastAsia="Calibri" w:hAnsi="Calibri" w:cs="Arial"/>
                <w:b/>
                <w:bCs/>
                <w:kern w:val="0"/>
                <w:lang w:val="en-GB"/>
                <w14:ligatures w14:val="none"/>
              </w:rPr>
              <w:t>dipl.nov</w:t>
            </w:r>
            <w:proofErr w:type="spellEnd"/>
            <w:r w:rsidRPr="00D63C8E">
              <w:rPr>
                <w:rFonts w:ascii="Calibri" w:eastAsia="Calibri" w:hAnsi="Calibri" w:cs="Arial"/>
                <w:b/>
                <w:bCs/>
                <w:kern w:val="0"/>
                <w:lang w:val="en-GB"/>
                <w14:ligatures w14:val="none"/>
              </w:rPr>
              <w:t>.</w:t>
            </w:r>
            <w:r>
              <w:rPr>
                <w:rFonts w:ascii="Calibri" w:eastAsia="Calibri" w:hAnsi="Calibri" w:cs="Arial"/>
                <w:b/>
                <w:bCs/>
                <w:kern w:val="0"/>
                <w:lang w:val="en-GB"/>
                <w14:ligatures w14:val="none"/>
              </w:rPr>
              <w:t xml:space="preserve">, </w:t>
            </w:r>
            <w:proofErr w:type="spellStart"/>
            <w:r>
              <w:rPr>
                <w:rFonts w:ascii="Calibri" w:eastAsia="Calibri" w:hAnsi="Calibri" w:cs="Arial"/>
                <w:b/>
                <w:bCs/>
                <w:kern w:val="0"/>
                <w:lang w:val="en-GB"/>
                <w14:ligatures w14:val="none"/>
              </w:rPr>
              <w:t>v.r.</w:t>
            </w:r>
            <w:proofErr w:type="spellEnd"/>
          </w:p>
        </w:tc>
      </w:tr>
    </w:tbl>
    <w:p w14:paraId="127D0432" w14:textId="77777777" w:rsidR="00D63C8E" w:rsidRPr="00D63C8E" w:rsidRDefault="00D63C8E" w:rsidP="00D63C8E">
      <w:pPr>
        <w:spacing w:after="0" w:line="240" w:lineRule="auto"/>
        <w:jc w:val="both"/>
        <w:rPr>
          <w:rFonts w:ascii="Calibri" w:eastAsia="Times New Roman" w:hAnsi="Calibri" w:cs="Arial"/>
          <w:b/>
          <w:bCs/>
          <w:kern w:val="0"/>
          <w:szCs w:val="24"/>
          <w14:ligatures w14:val="none"/>
        </w:rPr>
      </w:pPr>
    </w:p>
    <w:p w14:paraId="6687826F" w14:textId="77777777" w:rsidR="00F50CD0" w:rsidRDefault="00F50CD0"/>
    <w:sectPr w:rsidR="00F50CD0" w:rsidSect="003A4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8E"/>
    <w:rsid w:val="003A4FBA"/>
    <w:rsid w:val="00D63C8E"/>
    <w:rsid w:val="00F5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51969"/>
  <w15:chartTrackingRefBased/>
  <w15:docId w15:val="{A7073787-E9CC-4F9D-BCC2-55DAF212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63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63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63C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63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63C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63C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63C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63C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63C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63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63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63C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63C8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63C8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63C8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63C8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63C8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63C8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63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63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63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63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63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63C8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63C8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63C8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63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63C8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63C8E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59"/>
    <w:rsid w:val="00D63C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1</cp:revision>
  <dcterms:created xsi:type="dcterms:W3CDTF">2024-03-18T07:21:00Z</dcterms:created>
  <dcterms:modified xsi:type="dcterms:W3CDTF">2024-03-18T07:23:00Z</dcterms:modified>
</cp:coreProperties>
</file>