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"/>
        <w:tblW w:w="9900" w:type="dxa"/>
        <w:tblLayout w:type="fixed"/>
        <w:tblLook w:val="0000" w:firstRow="0" w:lastRow="0" w:firstColumn="0" w:lastColumn="0" w:noHBand="0" w:noVBand="0"/>
      </w:tblPr>
      <w:tblGrid>
        <w:gridCol w:w="1260"/>
        <w:gridCol w:w="3708"/>
        <w:gridCol w:w="4932"/>
      </w:tblGrid>
      <w:tr w:rsidR="00AB51AB" w:rsidRPr="00BA6BC3" w14:paraId="6A7B4B67" w14:textId="77777777" w:rsidTr="00AB51AB">
        <w:trPr>
          <w:cantSplit/>
          <w:trHeight w:val="1450"/>
        </w:trPr>
        <w:tc>
          <w:tcPr>
            <w:tcW w:w="1260" w:type="dxa"/>
            <w:vAlign w:val="center"/>
          </w:tcPr>
          <w:p w14:paraId="10C927A5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08" w:type="dxa"/>
            <w:vMerge w:val="restart"/>
          </w:tcPr>
          <w:p w14:paraId="10029486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object w:dxaOrig="2625" w:dyaOrig="2385" w14:anchorId="4E4545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>
                  <v:imagedata r:id="rId6" o:title=""/>
                </v:shape>
                <o:OLEObject Type="Embed" ProgID="PBrush" ShapeID="_x0000_i1025" DrawAspect="Content" ObjectID="_1692783388" r:id="rId7"/>
              </w:object>
            </w:r>
          </w:p>
          <w:p w14:paraId="4E089944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REPUBLIKA HRVATSKA</w:t>
            </w:r>
          </w:p>
          <w:p w14:paraId="3AECB592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ZAGREBAČKA ŽUPANIJA</w:t>
            </w:r>
          </w:p>
          <w:p w14:paraId="25FE8326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 SVETI IVAN ZELINA</w:t>
            </w:r>
          </w:p>
          <w:p w14:paraId="2FFA0BDE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GRADONAČELNIK</w:t>
            </w:r>
          </w:p>
          <w:p w14:paraId="26A60CEE" w14:textId="77777777" w:rsidR="00AB51AB" w:rsidRPr="00BA6BC3" w:rsidRDefault="00AB51AB" w:rsidP="00AB51AB">
            <w:pPr>
              <w:pStyle w:val="Naslov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32" w:type="dxa"/>
            <w:vMerge w:val="restart"/>
          </w:tcPr>
          <w:p w14:paraId="4B4AD2AA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080932F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9B3A3B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15C033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B51AB" w:rsidRPr="00BA6BC3" w14:paraId="7468BDD8" w14:textId="77777777" w:rsidTr="00AB51AB">
        <w:trPr>
          <w:cantSplit/>
          <w:trHeight w:val="1450"/>
        </w:trPr>
        <w:tc>
          <w:tcPr>
            <w:tcW w:w="1260" w:type="dxa"/>
            <w:vAlign w:val="center"/>
          </w:tcPr>
          <w:p w14:paraId="17089765" w14:textId="77777777" w:rsidR="00AB51AB" w:rsidRPr="00BA6BC3" w:rsidRDefault="00AB51AB" w:rsidP="004738FE">
            <w:pPr>
              <w:ind w:left="-10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298C075" wp14:editId="491C3227">
                  <wp:extent cx="584835" cy="725170"/>
                  <wp:effectExtent l="0" t="0" r="571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vMerge/>
          </w:tcPr>
          <w:p w14:paraId="3FA4C386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vMerge/>
          </w:tcPr>
          <w:p w14:paraId="2EEDD09C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B51AB" w:rsidRPr="00BA6BC3" w14:paraId="0028F667" w14:textId="77777777" w:rsidTr="00AB51AB">
        <w:trPr>
          <w:cantSplit/>
          <w:trHeight w:val="695"/>
        </w:trPr>
        <w:tc>
          <w:tcPr>
            <w:tcW w:w="4968" w:type="dxa"/>
            <w:gridSpan w:val="2"/>
            <w:vAlign w:val="center"/>
          </w:tcPr>
          <w:p w14:paraId="71480B1D" w14:textId="77777777" w:rsidR="004738FE" w:rsidRPr="00BA6BC3" w:rsidRDefault="004738FE" w:rsidP="00AB51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F5D48" w14:textId="385117E5" w:rsidR="00AB51AB" w:rsidRPr="00BA6BC3" w:rsidRDefault="00AB51AB" w:rsidP="004738FE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sz w:val="22"/>
                <w:szCs w:val="22"/>
              </w:rPr>
              <w:t xml:space="preserve">KLASA: </w:t>
            </w:r>
            <w:r w:rsidR="00A40A29">
              <w:rPr>
                <w:rFonts w:asciiTheme="minorHAnsi" w:hAnsiTheme="minorHAnsi" w:cstheme="minorHAnsi"/>
                <w:sz w:val="22"/>
                <w:szCs w:val="22"/>
              </w:rPr>
              <w:t>013-03/21-01/14</w:t>
            </w:r>
          </w:p>
          <w:p w14:paraId="5B0A75D6" w14:textId="17F69DBB" w:rsidR="00AB51AB" w:rsidRPr="00BA6BC3" w:rsidRDefault="00AB51AB" w:rsidP="004738FE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sz w:val="22"/>
                <w:szCs w:val="22"/>
              </w:rPr>
              <w:t xml:space="preserve">UR.BROJ: </w:t>
            </w:r>
            <w:r w:rsidR="00A40A29">
              <w:rPr>
                <w:rFonts w:asciiTheme="minorHAnsi" w:hAnsiTheme="minorHAnsi" w:cstheme="minorHAnsi"/>
                <w:sz w:val="22"/>
                <w:szCs w:val="22"/>
              </w:rPr>
              <w:t>238/30-02/19-21-1</w:t>
            </w:r>
          </w:p>
          <w:p w14:paraId="3B577520" w14:textId="3871C18E" w:rsidR="00AB51AB" w:rsidRPr="00BA6BC3" w:rsidRDefault="00AB51AB" w:rsidP="004738FE">
            <w:pPr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sz w:val="22"/>
                <w:szCs w:val="22"/>
              </w:rPr>
              <w:t xml:space="preserve">Sv. Ivan Zelina, </w:t>
            </w:r>
            <w:r w:rsidR="00A40A29">
              <w:rPr>
                <w:rFonts w:asciiTheme="minorHAnsi" w:hAnsiTheme="minorHAnsi" w:cstheme="minorHAnsi"/>
                <w:sz w:val="22"/>
                <w:szCs w:val="22"/>
              </w:rPr>
              <w:t>08. rujna 2021.</w:t>
            </w:r>
          </w:p>
        </w:tc>
        <w:tc>
          <w:tcPr>
            <w:tcW w:w="4932" w:type="dxa"/>
          </w:tcPr>
          <w:p w14:paraId="2535130F" w14:textId="77777777" w:rsidR="00AB51AB" w:rsidRPr="00BA6BC3" w:rsidRDefault="00AB51AB" w:rsidP="00AB51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E8179A0" w14:textId="77777777" w:rsidR="00330A0A" w:rsidRPr="00BA6BC3" w:rsidRDefault="00330A0A" w:rsidP="00330A0A">
      <w:pPr>
        <w:rPr>
          <w:rFonts w:asciiTheme="minorHAnsi" w:hAnsiTheme="minorHAnsi" w:cstheme="minorHAnsi"/>
          <w:sz w:val="22"/>
          <w:szCs w:val="22"/>
        </w:rPr>
      </w:pPr>
    </w:p>
    <w:p w14:paraId="0823CF6A" w14:textId="77777777" w:rsidR="00330A0A" w:rsidRPr="00BA6BC3" w:rsidRDefault="00330A0A" w:rsidP="00330A0A">
      <w:pPr>
        <w:rPr>
          <w:rFonts w:asciiTheme="minorHAnsi" w:hAnsiTheme="minorHAnsi" w:cstheme="minorHAnsi"/>
          <w:sz w:val="22"/>
          <w:szCs w:val="22"/>
        </w:rPr>
      </w:pPr>
    </w:p>
    <w:p w14:paraId="60D8C0AA" w14:textId="77777777" w:rsidR="00330A0A" w:rsidRPr="00BA6BC3" w:rsidRDefault="00330A0A" w:rsidP="00330A0A">
      <w:pPr>
        <w:jc w:val="right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sz w:val="22"/>
          <w:szCs w:val="22"/>
        </w:rPr>
        <w:t>GRADSKOM VIJEĆU</w:t>
      </w:r>
    </w:p>
    <w:p w14:paraId="76642B92" w14:textId="77777777" w:rsidR="00330A0A" w:rsidRPr="00BA6BC3" w:rsidRDefault="00330A0A" w:rsidP="00330A0A">
      <w:pPr>
        <w:jc w:val="right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GRADA SVETOG IVANA ZELINE</w:t>
      </w:r>
    </w:p>
    <w:p w14:paraId="7BE87CDE" w14:textId="77777777" w:rsidR="00330A0A" w:rsidRPr="00BA6BC3" w:rsidRDefault="00330A0A" w:rsidP="00330A0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B422B" w14:textId="77777777" w:rsidR="00330A0A" w:rsidRPr="00BA6BC3" w:rsidRDefault="00330A0A" w:rsidP="00330A0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F6264A" w14:textId="77777777" w:rsidR="00330A0A" w:rsidRPr="00BA6BC3" w:rsidRDefault="00330A0A" w:rsidP="00330A0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b/>
          <w:bCs/>
          <w:sz w:val="22"/>
          <w:szCs w:val="22"/>
        </w:rPr>
        <w:t>PREDMET:</w:t>
      </w:r>
      <w:r w:rsidRPr="00BA6BC3">
        <w:rPr>
          <w:rFonts w:asciiTheme="minorHAnsi" w:hAnsiTheme="minorHAnsi" w:cstheme="minorHAnsi"/>
          <w:sz w:val="22"/>
          <w:szCs w:val="22"/>
        </w:rPr>
        <w:t xml:space="preserve"> </w:t>
      </w:r>
      <w:r w:rsidRPr="00BA6BC3">
        <w:rPr>
          <w:rFonts w:asciiTheme="minorHAnsi" w:hAnsiTheme="minorHAnsi" w:cstheme="minorHAnsi"/>
          <w:sz w:val="22"/>
          <w:szCs w:val="22"/>
        </w:rPr>
        <w:tab/>
        <w:t xml:space="preserve">Prijedlog Zaključka o </w:t>
      </w:r>
      <w:r w:rsidR="00C526A3" w:rsidRPr="00BA6BC3">
        <w:rPr>
          <w:rFonts w:asciiTheme="minorHAnsi" w:hAnsiTheme="minorHAnsi" w:cstheme="minorHAnsi"/>
          <w:sz w:val="22"/>
          <w:szCs w:val="22"/>
        </w:rPr>
        <w:t xml:space="preserve">prijedlogu </w:t>
      </w:r>
      <w:r w:rsidR="000033DB" w:rsidRPr="00BA6BC3">
        <w:rPr>
          <w:rFonts w:asciiTheme="minorHAnsi" w:hAnsiTheme="minorHAnsi" w:cstheme="minorHAnsi"/>
          <w:sz w:val="22"/>
          <w:szCs w:val="22"/>
        </w:rPr>
        <w:t>i</w:t>
      </w:r>
      <w:r w:rsidRPr="00BA6BC3">
        <w:rPr>
          <w:rFonts w:asciiTheme="minorHAnsi" w:hAnsiTheme="minorHAnsi" w:cstheme="minorHAnsi"/>
          <w:sz w:val="22"/>
          <w:szCs w:val="22"/>
        </w:rPr>
        <w:t>zbor</w:t>
      </w:r>
      <w:r w:rsidR="00C526A3" w:rsidRPr="00BA6BC3">
        <w:rPr>
          <w:rFonts w:asciiTheme="minorHAnsi" w:hAnsiTheme="minorHAnsi" w:cstheme="minorHAnsi"/>
          <w:sz w:val="22"/>
          <w:szCs w:val="22"/>
        </w:rPr>
        <w:t>a</w:t>
      </w:r>
      <w:r w:rsidRPr="00BA6BC3">
        <w:rPr>
          <w:rFonts w:asciiTheme="minorHAnsi" w:hAnsiTheme="minorHAnsi" w:cstheme="minorHAnsi"/>
          <w:sz w:val="22"/>
          <w:szCs w:val="22"/>
        </w:rPr>
        <w:t xml:space="preserve"> član</w:t>
      </w:r>
      <w:r w:rsidR="004738FE" w:rsidRPr="00BA6BC3">
        <w:rPr>
          <w:rFonts w:asciiTheme="minorHAnsi" w:hAnsiTheme="minorHAnsi" w:cstheme="minorHAnsi"/>
          <w:sz w:val="22"/>
          <w:szCs w:val="22"/>
        </w:rPr>
        <w:t>ova</w:t>
      </w:r>
      <w:r w:rsidRPr="00BA6BC3">
        <w:rPr>
          <w:rFonts w:asciiTheme="minorHAnsi" w:hAnsiTheme="minorHAnsi" w:cstheme="minorHAnsi"/>
          <w:sz w:val="22"/>
          <w:szCs w:val="22"/>
        </w:rPr>
        <w:t xml:space="preserve"> </w:t>
      </w:r>
      <w:r w:rsidR="004738FE" w:rsidRPr="00BA6BC3">
        <w:rPr>
          <w:rFonts w:asciiTheme="minorHAnsi" w:hAnsiTheme="minorHAnsi" w:cstheme="minorHAnsi"/>
          <w:sz w:val="22"/>
          <w:szCs w:val="22"/>
        </w:rPr>
        <w:t>n</w:t>
      </w:r>
      <w:r w:rsidRPr="00BA6BC3">
        <w:rPr>
          <w:rFonts w:asciiTheme="minorHAnsi" w:hAnsiTheme="minorHAnsi" w:cstheme="minorHAnsi"/>
          <w:sz w:val="22"/>
          <w:szCs w:val="22"/>
        </w:rPr>
        <w:t xml:space="preserve">adzornog odbora </w:t>
      </w:r>
      <w:r w:rsidR="008D3201" w:rsidRPr="00BA6BC3">
        <w:rPr>
          <w:rFonts w:asciiTheme="minorHAnsi" w:hAnsiTheme="minorHAnsi" w:cstheme="minorHAnsi"/>
          <w:sz w:val="22"/>
          <w:szCs w:val="22"/>
        </w:rPr>
        <w:t>Zelina-plina</w:t>
      </w:r>
      <w:r w:rsidRPr="00BA6BC3">
        <w:rPr>
          <w:rFonts w:asciiTheme="minorHAnsi" w:hAnsiTheme="minorHAnsi" w:cstheme="minorHAnsi"/>
          <w:sz w:val="22"/>
          <w:szCs w:val="22"/>
        </w:rPr>
        <w:t xml:space="preserve"> d.o.o.</w:t>
      </w:r>
    </w:p>
    <w:p w14:paraId="4927C757" w14:textId="77777777" w:rsidR="00500398" w:rsidRPr="00BA6BC3" w:rsidRDefault="00500398" w:rsidP="00330A0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6172202" w14:textId="77777777" w:rsidR="00500398" w:rsidRPr="00BA6BC3" w:rsidRDefault="00500398" w:rsidP="00330A0A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1080728F" w14:textId="77777777" w:rsidR="00500398" w:rsidRPr="00BA6BC3" w:rsidRDefault="00500398" w:rsidP="00500398">
      <w:pPr>
        <w:ind w:left="1410" w:hanging="702"/>
        <w:jc w:val="both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sz w:val="22"/>
          <w:szCs w:val="22"/>
        </w:rPr>
        <w:t>Poštovani,</w:t>
      </w:r>
    </w:p>
    <w:p w14:paraId="2AB78488" w14:textId="77777777" w:rsidR="00AB51AB" w:rsidRPr="00BA6BC3" w:rsidRDefault="00AB51AB" w:rsidP="00AB51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4322A" w14:textId="77777777" w:rsidR="00500398" w:rsidRPr="00BA6BC3" w:rsidRDefault="00500398" w:rsidP="00AB51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57083" w14:textId="64789A0E" w:rsidR="004738FE" w:rsidRPr="00BA6BC3" w:rsidRDefault="0004061E" w:rsidP="00AB51A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061E">
        <w:rPr>
          <w:rFonts w:asciiTheme="minorHAnsi" w:hAnsiTheme="minorHAnsi" w:cstheme="minorHAnsi"/>
          <w:sz w:val="22"/>
          <w:szCs w:val="22"/>
        </w:rPr>
        <w:t>Krajem 20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04061E">
        <w:rPr>
          <w:rFonts w:asciiTheme="minorHAnsi" w:hAnsiTheme="minorHAnsi" w:cstheme="minorHAnsi"/>
          <w:sz w:val="22"/>
          <w:szCs w:val="22"/>
        </w:rPr>
        <w:t>. godine ističe mandat članovima nadzornog odbora Zelina-plina d.o.o., stoga je, po isteku mandata, potrebno izabrati novi nadzorni odbor.</w:t>
      </w:r>
    </w:p>
    <w:p w14:paraId="681A4A13" w14:textId="77777777" w:rsidR="0056670B" w:rsidRPr="00BA6BC3" w:rsidRDefault="0056670B" w:rsidP="00AB51A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39897BD" w14:textId="57CD73B3" w:rsidR="00AB51AB" w:rsidRPr="00BA6BC3" w:rsidRDefault="00AB51AB" w:rsidP="00AB51A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sz w:val="22"/>
          <w:szCs w:val="22"/>
        </w:rPr>
        <w:t>U članku 15. stavak 2. Zakona o sprječavanju sukoba interesa</w:t>
      </w:r>
      <w:r w:rsidR="00D51F7C" w:rsidRPr="00BA6BC3">
        <w:rPr>
          <w:rFonts w:asciiTheme="minorHAnsi" w:hAnsiTheme="minorHAnsi" w:cstheme="minorHAnsi"/>
          <w:sz w:val="22"/>
          <w:szCs w:val="22"/>
        </w:rPr>
        <w:t xml:space="preserve">, (»Narodne novine«, br. </w:t>
      </w:r>
      <w:r w:rsidR="0073010F" w:rsidRPr="0073010F">
        <w:rPr>
          <w:rFonts w:asciiTheme="minorHAnsi" w:hAnsiTheme="minorHAnsi" w:cstheme="minorHAnsi"/>
          <w:sz w:val="22"/>
          <w:szCs w:val="22"/>
        </w:rPr>
        <w:t>26/2011, 12/2012, 126/2012, 57/2015, 98/2019</w:t>
      </w:r>
      <w:r w:rsidR="00D51F7C" w:rsidRPr="00BA6BC3">
        <w:rPr>
          <w:rFonts w:asciiTheme="minorHAnsi" w:hAnsiTheme="minorHAnsi" w:cstheme="minorHAnsi"/>
          <w:sz w:val="22"/>
          <w:szCs w:val="22"/>
        </w:rPr>
        <w:t xml:space="preserve">) </w:t>
      </w:r>
      <w:r w:rsidRPr="00BA6BC3">
        <w:rPr>
          <w:rFonts w:asciiTheme="minorHAnsi" w:hAnsiTheme="minorHAnsi" w:cstheme="minorHAnsi"/>
          <w:sz w:val="22"/>
          <w:szCs w:val="22"/>
        </w:rPr>
        <w:t>propisano je da članove nadzornih odbora trgovačkih društava u kojima jedinica lokalne samouprave ima udjele u vlasništvu (kapitalu društva) predlaže skupštini društva predstavničko tijelo jedinice lokalne samouprave.</w:t>
      </w:r>
    </w:p>
    <w:p w14:paraId="20020986" w14:textId="77777777" w:rsidR="00AB51AB" w:rsidRPr="00BA6BC3" w:rsidRDefault="00AB51AB" w:rsidP="00330A0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93427AF" w14:textId="1A505308" w:rsidR="004738FE" w:rsidRPr="00BA6BC3" w:rsidRDefault="00330A0A" w:rsidP="004738F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sz w:val="22"/>
          <w:szCs w:val="22"/>
        </w:rPr>
        <w:t xml:space="preserve">Sukladno navedenom, predlažem Gradskom vijeću da, temeljem članka </w:t>
      </w:r>
      <w:r w:rsidR="00770E6E" w:rsidRPr="00BA6BC3">
        <w:rPr>
          <w:rFonts w:asciiTheme="minorHAnsi" w:hAnsiTheme="minorHAnsi" w:cstheme="minorHAnsi"/>
          <w:sz w:val="22"/>
          <w:szCs w:val="22"/>
        </w:rPr>
        <w:t>15. stavak 2. Zakona o sprječavanju sukoba interesa</w:t>
      </w:r>
      <w:r w:rsidR="00D51F7C" w:rsidRPr="00BA6BC3">
        <w:rPr>
          <w:rFonts w:asciiTheme="minorHAnsi" w:hAnsiTheme="minorHAnsi" w:cstheme="minorHAnsi"/>
          <w:sz w:val="22"/>
          <w:szCs w:val="22"/>
        </w:rPr>
        <w:t xml:space="preserve"> (»Narodne novine«, br. </w:t>
      </w:r>
      <w:r w:rsidR="0073010F" w:rsidRPr="0073010F">
        <w:rPr>
          <w:rFonts w:asciiTheme="minorHAnsi" w:hAnsiTheme="minorHAnsi" w:cstheme="minorHAnsi"/>
          <w:sz w:val="22"/>
          <w:szCs w:val="22"/>
        </w:rPr>
        <w:t>26/2011, 12/2012, 126/2012, 57/2015, 98/2019</w:t>
      </w:r>
      <w:r w:rsidR="00D51F7C" w:rsidRPr="00BA6BC3">
        <w:rPr>
          <w:rFonts w:asciiTheme="minorHAnsi" w:hAnsiTheme="minorHAnsi" w:cstheme="minorHAnsi"/>
          <w:sz w:val="22"/>
          <w:szCs w:val="22"/>
        </w:rPr>
        <w:t>)</w:t>
      </w:r>
      <w:r w:rsidR="00770E6E" w:rsidRPr="00BA6BC3">
        <w:rPr>
          <w:rFonts w:asciiTheme="minorHAnsi" w:hAnsiTheme="minorHAnsi" w:cstheme="minorHAnsi"/>
          <w:sz w:val="22"/>
          <w:szCs w:val="22"/>
        </w:rPr>
        <w:t xml:space="preserve"> </w:t>
      </w:r>
      <w:r w:rsidRPr="00BA6BC3">
        <w:rPr>
          <w:rFonts w:asciiTheme="minorHAnsi" w:hAnsiTheme="minorHAnsi" w:cstheme="minorHAnsi"/>
          <w:sz w:val="22"/>
          <w:szCs w:val="22"/>
        </w:rPr>
        <w:t xml:space="preserve">donese Zaključak </w:t>
      </w:r>
      <w:r w:rsidR="00770E6E" w:rsidRPr="00BA6BC3">
        <w:rPr>
          <w:rFonts w:asciiTheme="minorHAnsi" w:hAnsiTheme="minorHAnsi" w:cstheme="minorHAnsi"/>
          <w:sz w:val="22"/>
          <w:szCs w:val="22"/>
        </w:rPr>
        <w:t xml:space="preserve">kojim se predlaže da </w:t>
      </w:r>
      <w:r w:rsidR="001969AF" w:rsidRPr="00BA6BC3">
        <w:rPr>
          <w:rFonts w:asciiTheme="minorHAnsi" w:hAnsiTheme="minorHAnsi" w:cstheme="minorHAnsi"/>
          <w:sz w:val="22"/>
          <w:szCs w:val="22"/>
        </w:rPr>
        <w:t>Skupština društva</w:t>
      </w:r>
      <w:r w:rsidR="00770E6E" w:rsidRPr="00BA6BC3">
        <w:rPr>
          <w:rFonts w:asciiTheme="minorHAnsi" w:hAnsiTheme="minorHAnsi" w:cstheme="minorHAnsi"/>
          <w:sz w:val="22"/>
          <w:szCs w:val="22"/>
        </w:rPr>
        <w:t xml:space="preserve"> u </w:t>
      </w:r>
      <w:r w:rsidR="004738FE" w:rsidRPr="00BA6BC3">
        <w:rPr>
          <w:rFonts w:asciiTheme="minorHAnsi" w:hAnsiTheme="minorHAnsi" w:cstheme="minorHAnsi"/>
          <w:sz w:val="22"/>
          <w:szCs w:val="22"/>
        </w:rPr>
        <w:t>n</w:t>
      </w:r>
      <w:r w:rsidR="00770E6E" w:rsidRPr="00BA6BC3">
        <w:rPr>
          <w:rFonts w:asciiTheme="minorHAnsi" w:hAnsiTheme="minorHAnsi" w:cstheme="minorHAnsi"/>
          <w:sz w:val="22"/>
          <w:szCs w:val="22"/>
        </w:rPr>
        <w:t xml:space="preserve">adzorni odbor </w:t>
      </w:r>
      <w:r w:rsidR="002E3C1A" w:rsidRPr="00BA6BC3">
        <w:rPr>
          <w:rFonts w:asciiTheme="minorHAnsi" w:hAnsiTheme="minorHAnsi" w:cstheme="minorHAnsi"/>
          <w:sz w:val="22"/>
          <w:szCs w:val="22"/>
        </w:rPr>
        <w:t>Zelina-plina</w:t>
      </w:r>
      <w:r w:rsidR="00770E6E" w:rsidRPr="00BA6BC3">
        <w:rPr>
          <w:rFonts w:asciiTheme="minorHAnsi" w:hAnsiTheme="minorHAnsi" w:cstheme="minorHAnsi"/>
          <w:sz w:val="22"/>
          <w:szCs w:val="22"/>
        </w:rPr>
        <w:t xml:space="preserve"> d.o.o.</w:t>
      </w:r>
      <w:r w:rsidR="00CC5FA7" w:rsidRPr="00BA6BC3">
        <w:rPr>
          <w:rFonts w:asciiTheme="minorHAnsi" w:hAnsiTheme="minorHAnsi" w:cstheme="minorHAnsi"/>
          <w:sz w:val="22"/>
          <w:szCs w:val="22"/>
        </w:rPr>
        <w:t xml:space="preserve">, </w:t>
      </w:r>
      <w:r w:rsidR="00770E6E" w:rsidRPr="00BA6BC3">
        <w:rPr>
          <w:rFonts w:asciiTheme="minorHAnsi" w:hAnsiTheme="minorHAnsi" w:cstheme="minorHAnsi"/>
          <w:sz w:val="22"/>
          <w:szCs w:val="22"/>
        </w:rPr>
        <w:t>izaber</w:t>
      </w:r>
      <w:r w:rsidR="001969AF" w:rsidRPr="00BA6BC3">
        <w:rPr>
          <w:rFonts w:asciiTheme="minorHAnsi" w:hAnsiTheme="minorHAnsi" w:cstheme="minorHAnsi"/>
          <w:sz w:val="22"/>
          <w:szCs w:val="22"/>
        </w:rPr>
        <w:t>e</w:t>
      </w:r>
      <w:r w:rsidR="00EF43A9" w:rsidRPr="00BA6BC3">
        <w:rPr>
          <w:rFonts w:asciiTheme="minorHAnsi" w:hAnsiTheme="minorHAnsi" w:cstheme="minorHAnsi"/>
          <w:sz w:val="22"/>
          <w:szCs w:val="22"/>
        </w:rPr>
        <w:t xml:space="preserve"> </w:t>
      </w:r>
      <w:r w:rsidR="004738FE" w:rsidRPr="00BA6BC3">
        <w:rPr>
          <w:rFonts w:asciiTheme="minorHAnsi" w:hAnsiTheme="minorHAnsi" w:cstheme="minorHAnsi"/>
          <w:sz w:val="22"/>
          <w:szCs w:val="22"/>
        </w:rPr>
        <w:t>slijedeće članove:</w:t>
      </w:r>
    </w:p>
    <w:p w14:paraId="4A78785A" w14:textId="77777777" w:rsidR="004F1FB8" w:rsidRDefault="004F1FB8" w:rsidP="004F1FB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60A8D5B" w14:textId="0F73044B" w:rsidR="004F1FB8" w:rsidRPr="004F1FB8" w:rsidRDefault="004F1FB8" w:rsidP="004F1FB8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F1FB8">
        <w:rPr>
          <w:rFonts w:ascii="Calibri" w:eastAsia="Calibri" w:hAnsi="Calibri" w:cs="Calibri"/>
          <w:sz w:val="22"/>
          <w:szCs w:val="22"/>
          <w:lang w:eastAsia="en-US"/>
        </w:rPr>
        <w:t>Ivan Dananić, Brežička 9, Sv. Ivan Zelina</w:t>
      </w:r>
    </w:p>
    <w:p w14:paraId="7DDD98E6" w14:textId="77777777" w:rsidR="004F1FB8" w:rsidRPr="004F1FB8" w:rsidRDefault="004F1FB8" w:rsidP="004F1FB8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F1FB8">
        <w:rPr>
          <w:rFonts w:ascii="Calibri" w:eastAsia="Calibri" w:hAnsi="Calibri" w:cs="Calibri"/>
          <w:sz w:val="22"/>
          <w:szCs w:val="22"/>
          <w:lang w:eastAsia="en-US"/>
        </w:rPr>
        <w:t>Iva Budački Strelar, Gornje Psarjevo 1d, Sv. Ivan Zelina</w:t>
      </w:r>
    </w:p>
    <w:p w14:paraId="393F9C47" w14:textId="77777777" w:rsidR="004F1FB8" w:rsidRPr="004F1FB8" w:rsidRDefault="004F1FB8" w:rsidP="004F1FB8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F1FB8">
        <w:rPr>
          <w:rFonts w:ascii="Calibri" w:eastAsia="Calibri" w:hAnsi="Calibri" w:cs="Calibri"/>
          <w:sz w:val="22"/>
          <w:szCs w:val="22"/>
          <w:lang w:eastAsia="en-US"/>
        </w:rPr>
        <w:t>Nataša Puhelek, Gornje Psarjevo 32B, Sv. Ivan Zelina</w:t>
      </w:r>
    </w:p>
    <w:p w14:paraId="585B18D9" w14:textId="43C6C760" w:rsidR="004F1FB8" w:rsidRPr="004F1FB8" w:rsidRDefault="004F1FB8" w:rsidP="004F1FB8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F1FB8">
        <w:rPr>
          <w:rFonts w:ascii="Calibri" w:eastAsia="Calibri" w:hAnsi="Calibri" w:cs="Calibri"/>
          <w:sz w:val="22"/>
          <w:szCs w:val="22"/>
          <w:lang w:eastAsia="en-US"/>
        </w:rPr>
        <w:t>Matija Posavec, Radoišće 121, 10383 Komin</w:t>
      </w:r>
    </w:p>
    <w:p w14:paraId="30E31B6C" w14:textId="77777777" w:rsidR="00770E6E" w:rsidRPr="00BA6BC3" w:rsidRDefault="00770E6E" w:rsidP="00AB51A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51567B3" w14:textId="77777777" w:rsidR="004738FE" w:rsidRPr="00BA6BC3" w:rsidRDefault="004738FE" w:rsidP="000B34CA">
      <w:pPr>
        <w:pStyle w:val="Odlomakpopisa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14:paraId="418ADF37" w14:textId="77777777" w:rsidR="00330A0A" w:rsidRPr="00BA6BC3" w:rsidRDefault="00330A0A" w:rsidP="00330A0A">
      <w:pPr>
        <w:tabs>
          <w:tab w:val="left" w:pos="60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6BC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218E0" w14:textId="77777777" w:rsidR="002E3C1A" w:rsidRPr="00BA6BC3" w:rsidRDefault="002E3C1A" w:rsidP="00330A0A">
      <w:pPr>
        <w:tabs>
          <w:tab w:val="left" w:pos="60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A0FF52" w14:textId="77777777" w:rsidR="00330A0A" w:rsidRPr="00BA6BC3" w:rsidRDefault="00330A0A" w:rsidP="00AB51AB">
      <w:pPr>
        <w:tabs>
          <w:tab w:val="left" w:pos="60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6BC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Pr="00BA6BC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GRADONAČELNIK</w:t>
      </w:r>
    </w:p>
    <w:p w14:paraId="6B6FE499" w14:textId="77777777" w:rsidR="00330A0A" w:rsidRPr="00BA6BC3" w:rsidRDefault="009E1A25" w:rsidP="00770E6E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59BCE05A" wp14:editId="3DF7C2E6">
            <wp:simplePos x="0" y="0"/>
            <wp:positionH relativeFrom="column">
              <wp:posOffset>3862705</wp:posOffset>
            </wp:positionH>
            <wp:positionV relativeFrom="paragraph">
              <wp:posOffset>213360</wp:posOffset>
            </wp:positionV>
            <wp:extent cx="1365250" cy="502285"/>
            <wp:effectExtent l="0" t="0" r="6350" b="0"/>
            <wp:wrapNone/>
            <wp:docPr id="8" name="Slika 2" descr="Hrvoje Košć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oje Košće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A0A" w:rsidRPr="00BA6BC3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330A0A" w:rsidRPr="00BA6BC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Hrvoje Košćec     </w:t>
      </w:r>
      <w:r w:rsidR="00AB51AB" w:rsidRPr="00BA6BC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51AB" w:rsidRPr="00BA6BC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51AB" w:rsidRPr="00BA6BC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51AB" w:rsidRPr="00BA6BC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30A0A" w:rsidRPr="00BA6BC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EA1AC81" w14:textId="77777777" w:rsidR="00770E6E" w:rsidRPr="00BA6BC3" w:rsidRDefault="00330A0A" w:rsidP="00AB51AB">
      <w:pPr>
        <w:jc w:val="both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CC21A" wp14:editId="4FAF4366">
                <wp:simplePos x="0" y="0"/>
                <wp:positionH relativeFrom="column">
                  <wp:posOffset>7200900</wp:posOffset>
                </wp:positionH>
                <wp:positionV relativeFrom="paragraph">
                  <wp:posOffset>1275715</wp:posOffset>
                </wp:positionV>
                <wp:extent cx="2628900" cy="685800"/>
                <wp:effectExtent l="13970" t="9525" r="5080" b="952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04AF" w14:textId="77777777" w:rsidR="00330A0A" w:rsidRDefault="00330A0A" w:rsidP="00330A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C21A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567pt;margin-top:100.45pt;width:20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">
                <v:textbox>
                  <w:txbxContent>
                    <w:p w14:paraId="3D4E04AF" w14:textId="77777777" w:rsidR="00330A0A" w:rsidRDefault="00330A0A" w:rsidP="00330A0A"/>
                  </w:txbxContent>
                </v:textbox>
              </v:shape>
            </w:pict>
          </mc:Fallback>
        </mc:AlternateContent>
      </w:r>
      <w:r w:rsidRPr="00BA6BC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985BC" wp14:editId="154C436F">
                <wp:simplePos x="0" y="0"/>
                <wp:positionH relativeFrom="column">
                  <wp:posOffset>7200900</wp:posOffset>
                </wp:positionH>
                <wp:positionV relativeFrom="paragraph">
                  <wp:posOffset>1275715</wp:posOffset>
                </wp:positionV>
                <wp:extent cx="2628900" cy="685800"/>
                <wp:effectExtent l="13970" t="9525" r="5080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73A77" w14:textId="77777777" w:rsidR="00330A0A" w:rsidRDefault="00330A0A" w:rsidP="00330A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85BC" id="Tekstni okvir 2" o:spid="_x0000_s1027" type="#_x0000_t202" style="position:absolute;left:0;text-align:left;margin-left:567pt;margin-top:100.45pt;width:20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">
                <v:textbox>
                  <w:txbxContent>
                    <w:p w14:paraId="79F73A77" w14:textId="77777777" w:rsidR="00330A0A" w:rsidRDefault="00330A0A" w:rsidP="00330A0A"/>
                  </w:txbxContent>
                </v:textbox>
              </v:shape>
            </w:pict>
          </mc:Fallback>
        </mc:AlternateContent>
      </w:r>
    </w:p>
    <w:p w14:paraId="5B63B27E" w14:textId="77777777" w:rsidR="00BB046D" w:rsidRPr="00BA6BC3" w:rsidRDefault="00BB046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46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36"/>
        <w:gridCol w:w="3224"/>
        <w:gridCol w:w="4601"/>
      </w:tblGrid>
      <w:tr w:rsidR="00BA6BC3" w:rsidRPr="00BA6BC3" w14:paraId="225229DE" w14:textId="77777777" w:rsidTr="009D457C">
        <w:trPr>
          <w:cantSplit/>
          <w:trHeight w:val="1450"/>
        </w:trPr>
        <w:tc>
          <w:tcPr>
            <w:tcW w:w="1636" w:type="dxa"/>
            <w:vAlign w:val="center"/>
          </w:tcPr>
          <w:p w14:paraId="521464A1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bookmarkStart w:id="0" w:name="_Hlk81911344"/>
          </w:p>
        </w:tc>
        <w:tc>
          <w:tcPr>
            <w:tcW w:w="3224" w:type="dxa"/>
            <w:vMerge w:val="restart"/>
          </w:tcPr>
          <w:p w14:paraId="73655106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object w:dxaOrig="2625" w:dyaOrig="2385" w14:anchorId="1153ACAF">
                <v:shape id="_x0000_i1026" type="#_x0000_t75" style="width:83.25pt;height:76.5pt" o:ole="">
                  <v:imagedata r:id="rId6" o:title=""/>
                </v:shape>
                <o:OLEObject Type="Embed" ProgID="PBrush" ShapeID="_x0000_i1026" DrawAspect="Content" ObjectID="_1692783389" r:id="rId10"/>
              </w:object>
            </w:r>
          </w:p>
          <w:p w14:paraId="10E23989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REPUBLIKA HRVATSKA</w:t>
            </w:r>
          </w:p>
          <w:p w14:paraId="51C5F50A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ZAGREBAČKA ŽUPANIJA</w:t>
            </w:r>
          </w:p>
          <w:p w14:paraId="32566A48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GRAD SVETI IVAN ZELINA</w:t>
            </w:r>
          </w:p>
          <w:p w14:paraId="38382A58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GRADSKO VIJEĆE</w:t>
            </w:r>
          </w:p>
          <w:p w14:paraId="5DBD31CE" w14:textId="77777777" w:rsidR="00BA6BC3" w:rsidRPr="00BA6BC3" w:rsidRDefault="00BA6BC3" w:rsidP="00BA6BC3">
            <w:pPr>
              <w:keepNext/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01" w:type="dxa"/>
            <w:vMerge w:val="restart"/>
          </w:tcPr>
          <w:p w14:paraId="3E2CA2BF" w14:textId="77777777" w:rsidR="00BA6BC3" w:rsidRPr="00BA6BC3" w:rsidRDefault="00BA6BC3" w:rsidP="00BA6BC3">
            <w:pPr>
              <w:jc w:val="right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PRIJEDLOG</w:t>
            </w:r>
          </w:p>
          <w:p w14:paraId="516C5D57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  <w:p w14:paraId="4545B848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  <w:p w14:paraId="1EBB8EA8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  <w:p w14:paraId="1C5C771C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</w:tr>
      <w:tr w:rsidR="00BA6BC3" w:rsidRPr="00BA6BC3" w14:paraId="578B3A9C" w14:textId="77777777" w:rsidTr="009D457C">
        <w:trPr>
          <w:cantSplit/>
          <w:trHeight w:val="1450"/>
        </w:trPr>
        <w:tc>
          <w:tcPr>
            <w:tcW w:w="1636" w:type="dxa"/>
            <w:vAlign w:val="center"/>
          </w:tcPr>
          <w:p w14:paraId="451CE212" w14:textId="77777777" w:rsidR="00BA6BC3" w:rsidRPr="00BA6BC3" w:rsidRDefault="00BA6BC3" w:rsidP="00BA6BC3">
            <w:pPr>
              <w:ind w:left="135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8866BC9" wp14:editId="37E1E9C4">
                  <wp:extent cx="581025" cy="73342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</w:tcPr>
          <w:p w14:paraId="00199DC4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1" w:type="dxa"/>
            <w:vMerge/>
          </w:tcPr>
          <w:p w14:paraId="71C617C8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</w:tr>
      <w:tr w:rsidR="00BA6BC3" w:rsidRPr="00BA6BC3" w14:paraId="510C1B76" w14:textId="77777777" w:rsidTr="009D457C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135449F7" w14:textId="77777777" w:rsidR="00BA6BC3" w:rsidRPr="00BA6BC3" w:rsidRDefault="00BA6BC3" w:rsidP="00BA6BC3">
            <w:pPr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  <w:p w14:paraId="23A653A9" w14:textId="77777777" w:rsidR="00BA6BC3" w:rsidRPr="00BA6BC3" w:rsidRDefault="00BA6BC3" w:rsidP="00BA6BC3">
            <w:pPr>
              <w:ind w:left="135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KLASA: </w:t>
            </w:r>
          </w:p>
          <w:p w14:paraId="3EE44672" w14:textId="77777777" w:rsidR="00BA6BC3" w:rsidRPr="00BA6BC3" w:rsidRDefault="00BA6BC3" w:rsidP="00BA6BC3">
            <w:pPr>
              <w:ind w:left="135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UR.BROJ: </w:t>
            </w:r>
          </w:p>
          <w:p w14:paraId="566F6B43" w14:textId="77777777" w:rsidR="00BA6BC3" w:rsidRPr="00BA6BC3" w:rsidRDefault="00BA6BC3" w:rsidP="00BA6BC3">
            <w:pPr>
              <w:ind w:left="135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A6BC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Sv. Ivan Zelina, </w:t>
            </w:r>
          </w:p>
        </w:tc>
        <w:tc>
          <w:tcPr>
            <w:tcW w:w="4601" w:type="dxa"/>
          </w:tcPr>
          <w:p w14:paraId="0B72E01B" w14:textId="77777777" w:rsidR="00BA6BC3" w:rsidRPr="00BA6BC3" w:rsidRDefault="00BA6BC3" w:rsidP="00BA6BC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</w:tr>
    </w:tbl>
    <w:bookmarkEnd w:id="0"/>
    <w:p w14:paraId="1AC37F9D" w14:textId="77777777" w:rsidR="00BB046D" w:rsidRPr="00BA6BC3" w:rsidRDefault="00BB046D" w:rsidP="00BB046D">
      <w:pPr>
        <w:jc w:val="both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3AD67" wp14:editId="52E0051C">
                <wp:simplePos x="0" y="0"/>
                <wp:positionH relativeFrom="column">
                  <wp:posOffset>7200900</wp:posOffset>
                </wp:positionH>
                <wp:positionV relativeFrom="paragraph">
                  <wp:posOffset>1275715</wp:posOffset>
                </wp:positionV>
                <wp:extent cx="2628900" cy="685800"/>
                <wp:effectExtent l="0" t="0" r="19050" b="1905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375D6" w14:textId="77777777" w:rsidR="00BB046D" w:rsidRDefault="00BB046D" w:rsidP="00BB0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AD67" id="Tekstni okvir 4" o:spid="_x0000_s1028" type="#_x0000_t202" style="position:absolute;left:0;text-align:left;margin-left:567pt;margin-top:100.45pt;width:20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">
                <v:textbox>
                  <w:txbxContent>
                    <w:p w14:paraId="15E375D6" w14:textId="77777777" w:rsidR="00BB046D" w:rsidRDefault="00BB046D" w:rsidP="00BB046D"/>
                  </w:txbxContent>
                </v:textbox>
              </v:shape>
            </w:pict>
          </mc:Fallback>
        </mc:AlternateContent>
      </w:r>
      <w:r w:rsidRPr="00BA6BC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0E1F4" wp14:editId="2959453A">
                <wp:simplePos x="0" y="0"/>
                <wp:positionH relativeFrom="column">
                  <wp:posOffset>7200900</wp:posOffset>
                </wp:positionH>
                <wp:positionV relativeFrom="paragraph">
                  <wp:posOffset>1275715</wp:posOffset>
                </wp:positionV>
                <wp:extent cx="2628900" cy="685800"/>
                <wp:effectExtent l="0" t="0" r="19050" b="1905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EBEFA" w14:textId="77777777" w:rsidR="00BB046D" w:rsidRDefault="00BB046D" w:rsidP="00BB0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E1F4" id="Tekstni okvir 5" o:spid="_x0000_s1029" type="#_x0000_t202" style="position:absolute;left:0;text-align:left;margin-left:567pt;margin-top:100.45pt;width:20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">
                <v:textbox>
                  <w:txbxContent>
                    <w:p w14:paraId="07FEBEFA" w14:textId="77777777" w:rsidR="00BB046D" w:rsidRDefault="00BB046D" w:rsidP="00BB046D"/>
                  </w:txbxContent>
                </v:textbox>
              </v:shape>
            </w:pict>
          </mc:Fallback>
        </mc:AlternateContent>
      </w:r>
    </w:p>
    <w:p w14:paraId="47170844" w14:textId="77777777" w:rsidR="00A6335B" w:rsidRPr="00BA6BC3" w:rsidRDefault="00A6335B" w:rsidP="00BA6B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4F4CA" w14:textId="1923B4D0" w:rsidR="00BB046D" w:rsidRPr="00BA6BC3" w:rsidRDefault="00BB046D" w:rsidP="00BB046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sz w:val="22"/>
          <w:szCs w:val="22"/>
        </w:rPr>
        <w:t xml:space="preserve">Na temelju članka 15. stavak 2. Zakona o sprječavanju sukoba interesa </w:t>
      </w:r>
      <w:r w:rsidR="00D51F7C" w:rsidRPr="00BA6BC3">
        <w:rPr>
          <w:rFonts w:asciiTheme="minorHAnsi" w:hAnsiTheme="minorHAnsi" w:cstheme="minorHAnsi"/>
          <w:sz w:val="22"/>
          <w:szCs w:val="22"/>
        </w:rPr>
        <w:t xml:space="preserve">(»Narodne novine«, br. </w:t>
      </w:r>
      <w:r w:rsidR="0073010F" w:rsidRPr="0073010F">
        <w:rPr>
          <w:rFonts w:asciiTheme="minorHAnsi" w:hAnsiTheme="minorHAnsi" w:cstheme="minorHAnsi"/>
          <w:sz w:val="22"/>
          <w:szCs w:val="22"/>
        </w:rPr>
        <w:t>26/2011, 12/2012, 126/2012, 57/2015, 98/2019</w:t>
      </w:r>
      <w:r w:rsidR="00D51F7C" w:rsidRPr="00BA6BC3">
        <w:rPr>
          <w:rFonts w:asciiTheme="minorHAnsi" w:hAnsiTheme="minorHAnsi" w:cstheme="minorHAnsi"/>
          <w:sz w:val="22"/>
          <w:szCs w:val="22"/>
        </w:rPr>
        <w:t xml:space="preserve">) </w:t>
      </w:r>
      <w:bookmarkStart w:id="1" w:name="_Hlk81911326"/>
      <w:r w:rsidR="00BA6BC3" w:rsidRPr="00BA6BC3">
        <w:rPr>
          <w:rFonts w:asciiTheme="minorHAnsi" w:hAnsiTheme="minorHAnsi" w:cstheme="minorHAnsi"/>
          <w:sz w:val="22"/>
          <w:szCs w:val="22"/>
        </w:rPr>
        <w:t>i članka 35. Statuta Grada Svetog Ivana Zeline ("Zelinske novine " br. 7/21), Gradsko vijeće Grada Sv. Ivana Zeline je na svojoj ____ sjednici, održanoj ____2021., donijelo je</w:t>
      </w:r>
      <w:bookmarkEnd w:id="1"/>
    </w:p>
    <w:p w14:paraId="284FCC4A" w14:textId="77777777" w:rsidR="00BB046D" w:rsidRPr="00BA6BC3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185D03BC" w14:textId="77777777" w:rsidR="00BB046D" w:rsidRPr="00BA6BC3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4364F666" w14:textId="77777777" w:rsidR="00BB046D" w:rsidRPr="00BA6BC3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134D7C40" w14:textId="77777777" w:rsidR="00BB046D" w:rsidRPr="00BA6BC3" w:rsidRDefault="00BB046D" w:rsidP="00BB046D">
      <w:pPr>
        <w:jc w:val="center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b/>
          <w:sz w:val="22"/>
          <w:szCs w:val="22"/>
        </w:rPr>
        <w:t>Z A K L J U Č A K</w:t>
      </w:r>
    </w:p>
    <w:p w14:paraId="1EA46AE2" w14:textId="77777777" w:rsidR="00BB046D" w:rsidRPr="00BA6BC3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24A52C75" w14:textId="77777777" w:rsidR="00BB046D" w:rsidRPr="00BA6BC3" w:rsidRDefault="00BB046D" w:rsidP="00BB046D">
      <w:pPr>
        <w:pStyle w:val="Tijeloteksta"/>
        <w:ind w:right="-108"/>
        <w:jc w:val="center"/>
        <w:rPr>
          <w:rFonts w:asciiTheme="minorHAnsi" w:hAnsiTheme="minorHAnsi" w:cstheme="minorHAnsi"/>
          <w:szCs w:val="22"/>
        </w:rPr>
      </w:pPr>
      <w:r w:rsidRPr="00BA6BC3">
        <w:rPr>
          <w:rFonts w:asciiTheme="minorHAnsi" w:hAnsiTheme="minorHAnsi" w:cstheme="minorHAnsi"/>
          <w:szCs w:val="22"/>
        </w:rPr>
        <w:t>I.</w:t>
      </w:r>
    </w:p>
    <w:p w14:paraId="6FA73B80" w14:textId="77777777" w:rsidR="00BB046D" w:rsidRPr="00BA6BC3" w:rsidRDefault="00BB046D" w:rsidP="00BB046D">
      <w:pPr>
        <w:pStyle w:val="Tijeloteksta"/>
        <w:ind w:right="-108"/>
        <w:jc w:val="center"/>
        <w:rPr>
          <w:rFonts w:asciiTheme="minorHAnsi" w:hAnsiTheme="minorHAnsi" w:cstheme="minorHAnsi"/>
          <w:szCs w:val="22"/>
        </w:rPr>
      </w:pPr>
    </w:p>
    <w:p w14:paraId="7DA283C6" w14:textId="77777777" w:rsidR="00BB046D" w:rsidRPr="00BA6BC3" w:rsidRDefault="00BB046D" w:rsidP="00BB046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A6BC3">
        <w:rPr>
          <w:rFonts w:asciiTheme="minorHAnsi" w:hAnsiTheme="minorHAnsi" w:cstheme="minorHAnsi"/>
          <w:sz w:val="22"/>
          <w:szCs w:val="22"/>
        </w:rPr>
        <w:t xml:space="preserve">Predlaže se Skupštini društva Zelina-plina d.o.o. da u </w:t>
      </w:r>
      <w:r w:rsidR="004738FE" w:rsidRPr="00BA6BC3">
        <w:rPr>
          <w:rFonts w:asciiTheme="minorHAnsi" w:hAnsiTheme="minorHAnsi" w:cstheme="minorHAnsi"/>
          <w:sz w:val="22"/>
          <w:szCs w:val="22"/>
        </w:rPr>
        <w:t>n</w:t>
      </w:r>
      <w:r w:rsidRPr="00BA6BC3">
        <w:rPr>
          <w:rFonts w:asciiTheme="minorHAnsi" w:hAnsiTheme="minorHAnsi" w:cstheme="minorHAnsi"/>
          <w:sz w:val="22"/>
          <w:szCs w:val="22"/>
        </w:rPr>
        <w:t xml:space="preserve">adzorni odbor Zelina-plina d.o.o., izabere </w:t>
      </w:r>
      <w:r w:rsidR="004738FE" w:rsidRPr="00BA6BC3">
        <w:rPr>
          <w:rFonts w:asciiTheme="minorHAnsi" w:hAnsiTheme="minorHAnsi" w:cstheme="minorHAnsi"/>
          <w:sz w:val="22"/>
          <w:szCs w:val="22"/>
        </w:rPr>
        <w:t>slijedeće članove:</w:t>
      </w:r>
    </w:p>
    <w:p w14:paraId="1F636DCF" w14:textId="77777777" w:rsidR="004F1FB8" w:rsidRDefault="004F1FB8" w:rsidP="004F1FB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287CEE4A" w14:textId="697A9999" w:rsidR="004F1FB8" w:rsidRPr="004F1FB8" w:rsidRDefault="004F1FB8" w:rsidP="004F1FB8">
      <w:pPr>
        <w:pStyle w:val="Odlomakpopisa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F1FB8">
        <w:rPr>
          <w:rFonts w:ascii="Calibri" w:eastAsia="Calibri" w:hAnsi="Calibri" w:cs="Calibri"/>
          <w:sz w:val="22"/>
          <w:szCs w:val="22"/>
          <w:lang w:eastAsia="en-US"/>
        </w:rPr>
        <w:t>Ivan Dananić, Brežička 9, Sv. Ivan Zelina</w:t>
      </w:r>
    </w:p>
    <w:p w14:paraId="5BCE42E8" w14:textId="77777777" w:rsidR="004F1FB8" w:rsidRPr="004F1FB8" w:rsidRDefault="004F1FB8" w:rsidP="004F1FB8">
      <w:pPr>
        <w:pStyle w:val="Odlomakpopisa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F1FB8">
        <w:rPr>
          <w:rFonts w:ascii="Calibri" w:eastAsia="Calibri" w:hAnsi="Calibri" w:cs="Calibri"/>
          <w:sz w:val="22"/>
          <w:szCs w:val="22"/>
          <w:lang w:eastAsia="en-US"/>
        </w:rPr>
        <w:t>Iva Budački Strelar, Gornje Psarjevo 1d, Sv. Ivan Zelina</w:t>
      </w:r>
    </w:p>
    <w:p w14:paraId="12E996B3" w14:textId="77777777" w:rsidR="004F1FB8" w:rsidRPr="004F1FB8" w:rsidRDefault="004F1FB8" w:rsidP="004F1FB8">
      <w:pPr>
        <w:pStyle w:val="Odlomakpopisa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F1FB8">
        <w:rPr>
          <w:rFonts w:ascii="Calibri" w:eastAsia="Calibri" w:hAnsi="Calibri" w:cs="Calibri"/>
          <w:sz w:val="22"/>
          <w:szCs w:val="22"/>
          <w:lang w:eastAsia="en-US"/>
        </w:rPr>
        <w:t>Nataša Puhelek, Gornje Psarjevo 32B, Sv. Ivan Zelina</w:t>
      </w:r>
    </w:p>
    <w:p w14:paraId="26471165" w14:textId="381282C7" w:rsidR="004F1FB8" w:rsidRPr="004F1FB8" w:rsidRDefault="004F1FB8" w:rsidP="004F1FB8">
      <w:pPr>
        <w:pStyle w:val="Odlomakpopisa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  <w:lang w:eastAsia="en-US"/>
        </w:rPr>
      </w:pPr>
      <w:r w:rsidRPr="004F1FB8">
        <w:rPr>
          <w:rFonts w:ascii="Calibri" w:eastAsia="Calibri" w:hAnsi="Calibri" w:cs="Calibri"/>
          <w:sz w:val="22"/>
          <w:szCs w:val="22"/>
          <w:lang w:eastAsia="en-US"/>
        </w:rPr>
        <w:t>Matija Posavec, Radoišće 121, 10383 Komin</w:t>
      </w:r>
    </w:p>
    <w:p w14:paraId="5EA640E2" w14:textId="77777777" w:rsidR="004738FE" w:rsidRPr="00BA6BC3" w:rsidRDefault="004738FE" w:rsidP="00BB046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5613A8" w14:textId="77777777" w:rsidR="00BB046D" w:rsidRPr="00BA6BC3" w:rsidRDefault="00BB046D" w:rsidP="00BB046D">
      <w:pPr>
        <w:pStyle w:val="Tijeloteksta"/>
        <w:ind w:right="-108"/>
        <w:rPr>
          <w:rFonts w:asciiTheme="minorHAnsi" w:hAnsiTheme="minorHAnsi" w:cstheme="minorHAnsi"/>
          <w:szCs w:val="22"/>
        </w:rPr>
      </w:pPr>
    </w:p>
    <w:p w14:paraId="553CF4D6" w14:textId="77777777" w:rsidR="00BB046D" w:rsidRPr="00BA6BC3" w:rsidRDefault="00BB046D" w:rsidP="00BB046D">
      <w:pPr>
        <w:pStyle w:val="Tijeloteksta"/>
        <w:ind w:right="-108"/>
        <w:jc w:val="center"/>
        <w:rPr>
          <w:rFonts w:asciiTheme="minorHAnsi" w:hAnsiTheme="minorHAnsi" w:cstheme="minorHAnsi"/>
          <w:szCs w:val="22"/>
        </w:rPr>
      </w:pPr>
      <w:r w:rsidRPr="00BA6BC3">
        <w:rPr>
          <w:rFonts w:asciiTheme="minorHAnsi" w:hAnsiTheme="minorHAnsi" w:cstheme="minorHAnsi"/>
          <w:szCs w:val="22"/>
        </w:rPr>
        <w:t>II.</w:t>
      </w:r>
    </w:p>
    <w:p w14:paraId="1E89A9A9" w14:textId="77777777" w:rsidR="00BB046D" w:rsidRPr="00BA6BC3" w:rsidRDefault="00BB046D" w:rsidP="00BB046D">
      <w:pPr>
        <w:pStyle w:val="Tijeloteksta"/>
        <w:ind w:right="-108"/>
        <w:jc w:val="center"/>
        <w:rPr>
          <w:rFonts w:asciiTheme="minorHAnsi" w:hAnsiTheme="minorHAnsi" w:cstheme="minorHAnsi"/>
          <w:b/>
          <w:szCs w:val="22"/>
        </w:rPr>
      </w:pPr>
    </w:p>
    <w:p w14:paraId="223E6BCC" w14:textId="77777777" w:rsidR="00BB046D" w:rsidRPr="00BA6BC3" w:rsidRDefault="00BB046D" w:rsidP="00BB046D">
      <w:pPr>
        <w:pStyle w:val="Tijeloteksta"/>
        <w:ind w:right="-108" w:firstLine="708"/>
        <w:rPr>
          <w:rFonts w:asciiTheme="minorHAnsi" w:hAnsiTheme="minorHAnsi" w:cstheme="minorHAnsi"/>
          <w:bCs/>
          <w:szCs w:val="22"/>
        </w:rPr>
      </w:pPr>
      <w:r w:rsidRPr="00BA6BC3">
        <w:rPr>
          <w:rFonts w:asciiTheme="minorHAnsi" w:hAnsiTheme="minorHAnsi" w:cstheme="minorHAnsi"/>
          <w:bCs/>
          <w:szCs w:val="22"/>
          <w:lang w:val="pl-PL"/>
        </w:rPr>
        <w:t>Ovaj</w:t>
      </w:r>
      <w:r w:rsidRPr="00BA6BC3">
        <w:rPr>
          <w:rFonts w:asciiTheme="minorHAnsi" w:hAnsiTheme="minorHAnsi" w:cstheme="minorHAnsi"/>
          <w:bCs/>
          <w:szCs w:val="22"/>
        </w:rPr>
        <w:t xml:space="preserve"> Zaključak </w:t>
      </w:r>
      <w:r w:rsidRPr="00BA6BC3">
        <w:rPr>
          <w:rFonts w:asciiTheme="minorHAnsi" w:hAnsiTheme="minorHAnsi" w:cstheme="minorHAnsi"/>
          <w:bCs/>
          <w:szCs w:val="22"/>
          <w:lang w:val="pl-PL"/>
        </w:rPr>
        <w:t>stupa na snagu</w:t>
      </w:r>
      <w:r w:rsidRPr="00BA6BC3">
        <w:rPr>
          <w:rFonts w:asciiTheme="minorHAnsi" w:hAnsiTheme="minorHAnsi" w:cstheme="minorHAnsi"/>
          <w:bCs/>
          <w:szCs w:val="22"/>
        </w:rPr>
        <w:t xml:space="preserve"> danom donošenja.</w:t>
      </w:r>
    </w:p>
    <w:p w14:paraId="4FBA3BD0" w14:textId="77777777" w:rsidR="00BB046D" w:rsidRPr="00BA6BC3" w:rsidRDefault="00BB046D" w:rsidP="00BB046D">
      <w:pPr>
        <w:pStyle w:val="Tijeloteksta"/>
        <w:ind w:right="-108" w:firstLine="708"/>
        <w:rPr>
          <w:rFonts w:asciiTheme="minorHAnsi" w:hAnsiTheme="minorHAnsi" w:cstheme="minorHAnsi"/>
          <w:bCs/>
          <w:szCs w:val="22"/>
        </w:rPr>
      </w:pPr>
    </w:p>
    <w:p w14:paraId="36957813" w14:textId="77777777" w:rsidR="00BB046D" w:rsidRPr="00BA6BC3" w:rsidRDefault="00BB046D" w:rsidP="00BB046D">
      <w:pPr>
        <w:pStyle w:val="Tijeloteksta"/>
        <w:ind w:right="-108" w:firstLine="708"/>
        <w:rPr>
          <w:rFonts w:asciiTheme="minorHAnsi" w:hAnsiTheme="minorHAnsi" w:cstheme="minorHAnsi"/>
          <w:bCs/>
          <w:szCs w:val="22"/>
        </w:rPr>
      </w:pPr>
    </w:p>
    <w:p w14:paraId="1F2C3EC1" w14:textId="77777777" w:rsidR="00BB046D" w:rsidRPr="00BA6BC3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BB60E7" w:rsidRPr="00BA6BC3" w14:paraId="1089538D" w14:textId="77777777" w:rsidTr="00BB60E7">
        <w:tc>
          <w:tcPr>
            <w:tcW w:w="4105" w:type="dxa"/>
            <w:vAlign w:val="center"/>
          </w:tcPr>
          <w:p w14:paraId="7F704162" w14:textId="77777777" w:rsidR="00BB60E7" w:rsidRPr="00BA6BC3" w:rsidRDefault="00BB60E7" w:rsidP="00BB60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bCs/>
                <w:sz w:val="22"/>
                <w:szCs w:val="22"/>
              </w:rPr>
              <w:t>PREDSJEDNIK GRADSKOG VIJEĆA</w:t>
            </w:r>
          </w:p>
        </w:tc>
      </w:tr>
      <w:tr w:rsidR="00BB60E7" w:rsidRPr="00BA6BC3" w14:paraId="79C147C3" w14:textId="77777777" w:rsidTr="00BB60E7">
        <w:tc>
          <w:tcPr>
            <w:tcW w:w="4105" w:type="dxa"/>
            <w:vAlign w:val="center"/>
          </w:tcPr>
          <w:p w14:paraId="7F5700F1" w14:textId="77777777" w:rsidR="00BB60E7" w:rsidRPr="00BA6BC3" w:rsidRDefault="00BB60E7" w:rsidP="00BB60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bCs/>
                <w:sz w:val="22"/>
                <w:szCs w:val="22"/>
              </w:rPr>
              <w:t>GRADA SVETOG IVANA ZELINE</w:t>
            </w:r>
          </w:p>
          <w:p w14:paraId="47CC0AA5" w14:textId="77777777" w:rsidR="00BB60E7" w:rsidRPr="00BA6BC3" w:rsidRDefault="00BB60E7" w:rsidP="00BB60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60E7" w:rsidRPr="00BA6BC3" w14:paraId="7D77B4D0" w14:textId="77777777" w:rsidTr="00BB60E7">
        <w:tc>
          <w:tcPr>
            <w:tcW w:w="4105" w:type="dxa"/>
            <w:vAlign w:val="center"/>
          </w:tcPr>
          <w:p w14:paraId="06EAEC4B" w14:textId="77777777" w:rsidR="00BB60E7" w:rsidRPr="00BA6BC3" w:rsidRDefault="00BB60E7" w:rsidP="00BB60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6BC3">
              <w:rPr>
                <w:rFonts w:asciiTheme="minorHAnsi" w:hAnsiTheme="minorHAnsi" w:cstheme="minorHAnsi"/>
                <w:bCs/>
                <w:sz w:val="22"/>
                <w:szCs w:val="22"/>
              </w:rPr>
              <w:t>Darko Bistrički, struc.spec.ing.građ.</w:t>
            </w:r>
          </w:p>
        </w:tc>
      </w:tr>
    </w:tbl>
    <w:p w14:paraId="746078E9" w14:textId="77777777" w:rsidR="00BB046D" w:rsidRPr="00BA6BC3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340B6B78" w14:textId="77777777" w:rsidR="00BB046D" w:rsidRPr="00BA6BC3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3526B8EE" w14:textId="77777777" w:rsidR="00BB046D" w:rsidRPr="00BA6BC3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2991503D" w14:textId="77777777" w:rsidR="00BB046D" w:rsidRPr="00BA6BC3" w:rsidRDefault="00BB046D" w:rsidP="00BB046D">
      <w:pPr>
        <w:rPr>
          <w:rFonts w:asciiTheme="minorHAnsi" w:hAnsiTheme="minorHAnsi" w:cstheme="minorHAnsi"/>
          <w:sz w:val="22"/>
          <w:szCs w:val="22"/>
        </w:rPr>
      </w:pPr>
    </w:p>
    <w:p w14:paraId="46BFFC77" w14:textId="77777777" w:rsidR="00770E6E" w:rsidRPr="00BA6BC3" w:rsidRDefault="00770E6E">
      <w:pPr>
        <w:rPr>
          <w:rFonts w:asciiTheme="minorHAnsi" w:hAnsiTheme="minorHAnsi" w:cstheme="minorHAnsi"/>
          <w:sz w:val="22"/>
          <w:szCs w:val="22"/>
        </w:rPr>
      </w:pPr>
    </w:p>
    <w:sectPr w:rsidR="00770E6E" w:rsidRPr="00BA6BC3" w:rsidSect="00AB51A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458F"/>
    <w:multiLevelType w:val="hybridMultilevel"/>
    <w:tmpl w:val="61C2A5B6"/>
    <w:lvl w:ilvl="0" w:tplc="4BF20B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23E7B"/>
    <w:multiLevelType w:val="hybridMultilevel"/>
    <w:tmpl w:val="BF64DD6E"/>
    <w:lvl w:ilvl="0" w:tplc="5272392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2F67810"/>
    <w:multiLevelType w:val="hybridMultilevel"/>
    <w:tmpl w:val="B7F827DC"/>
    <w:lvl w:ilvl="0" w:tplc="4BF20B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F18DD"/>
    <w:multiLevelType w:val="hybridMultilevel"/>
    <w:tmpl w:val="1A94EB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7F5CCB"/>
    <w:multiLevelType w:val="hybridMultilevel"/>
    <w:tmpl w:val="F104BEE0"/>
    <w:lvl w:ilvl="0" w:tplc="7366A2A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EF"/>
    <w:rsid w:val="000033DB"/>
    <w:rsid w:val="0004061E"/>
    <w:rsid w:val="0006161F"/>
    <w:rsid w:val="00065288"/>
    <w:rsid w:val="00074242"/>
    <w:rsid w:val="000977EF"/>
    <w:rsid w:val="000B34CA"/>
    <w:rsid w:val="0015456E"/>
    <w:rsid w:val="00161566"/>
    <w:rsid w:val="00173966"/>
    <w:rsid w:val="001969AF"/>
    <w:rsid w:val="001A4F6B"/>
    <w:rsid w:val="001C4168"/>
    <w:rsid w:val="001F51DF"/>
    <w:rsid w:val="002006F4"/>
    <w:rsid w:val="002B6728"/>
    <w:rsid w:val="002E3C1A"/>
    <w:rsid w:val="002E699F"/>
    <w:rsid w:val="00330A0A"/>
    <w:rsid w:val="00374F6B"/>
    <w:rsid w:val="003A7912"/>
    <w:rsid w:val="003F68E3"/>
    <w:rsid w:val="00413A3A"/>
    <w:rsid w:val="004738FE"/>
    <w:rsid w:val="004B442C"/>
    <w:rsid w:val="004F1FB8"/>
    <w:rsid w:val="00500398"/>
    <w:rsid w:val="0056670B"/>
    <w:rsid w:val="00572C4F"/>
    <w:rsid w:val="00627A0D"/>
    <w:rsid w:val="006F62C4"/>
    <w:rsid w:val="0073010F"/>
    <w:rsid w:val="0074716D"/>
    <w:rsid w:val="00770E6E"/>
    <w:rsid w:val="00787470"/>
    <w:rsid w:val="007B303E"/>
    <w:rsid w:val="007F78C3"/>
    <w:rsid w:val="008237DF"/>
    <w:rsid w:val="008D11A1"/>
    <w:rsid w:val="008D3201"/>
    <w:rsid w:val="008D4FD5"/>
    <w:rsid w:val="008F1BFB"/>
    <w:rsid w:val="0091113D"/>
    <w:rsid w:val="009630C5"/>
    <w:rsid w:val="00977C36"/>
    <w:rsid w:val="009E1A25"/>
    <w:rsid w:val="00A11E94"/>
    <w:rsid w:val="00A40A29"/>
    <w:rsid w:val="00A6335B"/>
    <w:rsid w:val="00A76D7F"/>
    <w:rsid w:val="00AB51AB"/>
    <w:rsid w:val="00B37725"/>
    <w:rsid w:val="00B4567F"/>
    <w:rsid w:val="00B47A58"/>
    <w:rsid w:val="00B81C61"/>
    <w:rsid w:val="00B96AC9"/>
    <w:rsid w:val="00BA6BC3"/>
    <w:rsid w:val="00BB046D"/>
    <w:rsid w:val="00BB60E7"/>
    <w:rsid w:val="00C27A22"/>
    <w:rsid w:val="00C526A3"/>
    <w:rsid w:val="00CC5FA7"/>
    <w:rsid w:val="00D00332"/>
    <w:rsid w:val="00D155AA"/>
    <w:rsid w:val="00D41431"/>
    <w:rsid w:val="00D44C1D"/>
    <w:rsid w:val="00D51F7C"/>
    <w:rsid w:val="00DB7296"/>
    <w:rsid w:val="00E10DAA"/>
    <w:rsid w:val="00E42CD3"/>
    <w:rsid w:val="00E50457"/>
    <w:rsid w:val="00EE2FB6"/>
    <w:rsid w:val="00EF43A9"/>
    <w:rsid w:val="00F77133"/>
    <w:rsid w:val="00F96F1A"/>
    <w:rsid w:val="00FB779C"/>
    <w:rsid w:val="00FC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8E4832"/>
  <w15:docId w15:val="{13030292-C259-4A67-A6D5-A57309DA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330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56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5611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uiPriority w:val="99"/>
    <w:rsid w:val="00330A0A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customStyle="1" w:styleId="Stil">
    <w:name w:val="Stil"/>
    <w:uiPriority w:val="99"/>
    <w:rsid w:val="00330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770E6E"/>
    <w:pPr>
      <w:jc w:val="both"/>
    </w:pPr>
    <w:rPr>
      <w:rFonts w:ascii="Arial" w:hAnsi="Arial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770E6E"/>
    <w:rPr>
      <w:rFonts w:ascii="Arial" w:eastAsia="Times New Roman" w:hAnsi="Arial" w:cs="Times New Roman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D51F7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B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577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347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FF49-AF1E-4D69-8A85-5AB42900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Sv. Ivan Zelina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Grad Sveti Ivan Zelina</cp:lastModifiedBy>
  <cp:revision>6</cp:revision>
  <cp:lastPrinted>2021-09-10T10:50:00Z</cp:lastPrinted>
  <dcterms:created xsi:type="dcterms:W3CDTF">2021-09-07T10:43:00Z</dcterms:created>
  <dcterms:modified xsi:type="dcterms:W3CDTF">2021-09-10T10:50:00Z</dcterms:modified>
</cp:coreProperties>
</file>