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392BB" w14:textId="67743B59" w:rsidR="002831D3" w:rsidRPr="00A21706" w:rsidRDefault="00290149" w:rsidP="002831D3">
      <w:pPr>
        <w:jc w:val="both"/>
        <w:rPr>
          <w:rFonts w:asciiTheme="minorHAnsi" w:hAnsiTheme="minorHAnsi" w:cs="Arial"/>
          <w:sz w:val="22"/>
          <w:szCs w:val="22"/>
        </w:rPr>
      </w:pPr>
      <w:r>
        <w:rPr>
          <w:rFonts w:ascii="Calibri" w:hAnsi="Calibri"/>
        </w:rPr>
        <w:tab/>
      </w:r>
      <w:r>
        <w:rPr>
          <w:rFonts w:ascii="Calibri" w:hAnsi="Calibri"/>
        </w:rPr>
        <w:tab/>
      </w:r>
      <w:r>
        <w:rPr>
          <w:rFonts w:ascii="Calibri" w:hAnsi="Calibri"/>
        </w:rPr>
        <w:tab/>
      </w:r>
      <w:r>
        <w:rPr>
          <w:rFonts w:ascii="Calibri" w:hAnsi="Calibri"/>
        </w:rPr>
        <w:tab/>
      </w:r>
    </w:p>
    <w:p w14:paraId="038E00E3" w14:textId="77777777" w:rsidR="00220013" w:rsidRDefault="00220013" w:rsidP="00220013">
      <w:pPr>
        <w:jc w:val="both"/>
        <w:rPr>
          <w:b/>
          <w:bCs/>
        </w:rPr>
      </w:pPr>
    </w:p>
    <w:p w14:paraId="79C4A641" w14:textId="77777777" w:rsidR="00220013" w:rsidRDefault="00220013" w:rsidP="00220013">
      <w:pPr>
        <w:jc w:val="both"/>
        <w:rPr>
          <w:b/>
          <w:bCs/>
        </w:rPr>
      </w:pPr>
    </w:p>
    <w:p w14:paraId="082B08BF" w14:textId="77777777" w:rsidR="00220013" w:rsidRDefault="00220013" w:rsidP="00220013">
      <w:pPr>
        <w:jc w:val="both"/>
        <w:rPr>
          <w:b/>
          <w:bCs/>
        </w:rPr>
      </w:pPr>
    </w:p>
    <w:p w14:paraId="23FC084A" w14:textId="77777777" w:rsidR="00D90678" w:rsidRPr="00D90678" w:rsidRDefault="00D90678" w:rsidP="00D90678">
      <w:pPr>
        <w:pStyle w:val="Tijelo"/>
        <w:rPr>
          <w:rFonts w:asciiTheme="minorHAnsi" w:hAnsiTheme="minorHAnsi"/>
          <w:b/>
          <w:sz w:val="24"/>
          <w:szCs w:val="24"/>
        </w:rPr>
      </w:pPr>
      <w:r w:rsidRPr="00D90678">
        <w:rPr>
          <w:rFonts w:asciiTheme="minorHAnsi" w:hAnsiTheme="minorHAnsi"/>
          <w:b/>
          <w:sz w:val="24"/>
          <w:szCs w:val="24"/>
        </w:rPr>
        <w:t>PRIOPĆENJE ZA JAVNOST</w:t>
      </w:r>
    </w:p>
    <w:p w14:paraId="16D6B895" w14:textId="77777777" w:rsidR="00D90678" w:rsidRPr="00D90678" w:rsidRDefault="00D90678" w:rsidP="00D90678">
      <w:pPr>
        <w:pStyle w:val="Tijelo"/>
        <w:rPr>
          <w:rFonts w:asciiTheme="minorHAnsi" w:hAnsiTheme="minorHAnsi"/>
          <w:sz w:val="24"/>
          <w:szCs w:val="24"/>
        </w:rPr>
      </w:pPr>
    </w:p>
    <w:p w14:paraId="4673DA5C" w14:textId="77777777" w:rsidR="00D90678" w:rsidRPr="00D90678" w:rsidRDefault="00D90678" w:rsidP="00D90678">
      <w:pPr>
        <w:pStyle w:val="Tijelo"/>
        <w:rPr>
          <w:rFonts w:asciiTheme="minorHAnsi" w:hAnsiTheme="minorHAnsi"/>
          <w:sz w:val="24"/>
          <w:szCs w:val="24"/>
        </w:rPr>
      </w:pPr>
    </w:p>
    <w:p w14:paraId="658CD808" w14:textId="396A28F2" w:rsidR="00D90678" w:rsidRPr="00D90678" w:rsidRDefault="00D90678" w:rsidP="00D90678">
      <w:pPr>
        <w:pStyle w:val="Tijelo"/>
        <w:jc w:val="both"/>
        <w:rPr>
          <w:rFonts w:asciiTheme="minorHAnsi" w:hAnsiTheme="minorHAnsi"/>
          <w:sz w:val="24"/>
          <w:szCs w:val="24"/>
        </w:rPr>
      </w:pPr>
      <w:r w:rsidRPr="00D90678">
        <w:rPr>
          <w:rFonts w:asciiTheme="minorHAnsi" w:hAnsiTheme="minorHAnsi"/>
          <w:sz w:val="24"/>
          <w:szCs w:val="24"/>
        </w:rPr>
        <w:t xml:space="preserve">Tijekom nadolazećeg vikenda organizirano je docjepljivanje protiv COVID-19 na </w:t>
      </w:r>
      <w:proofErr w:type="spellStart"/>
      <w:r w:rsidRPr="00D90678">
        <w:rPr>
          <w:rFonts w:asciiTheme="minorHAnsi" w:hAnsiTheme="minorHAnsi"/>
          <w:sz w:val="24"/>
          <w:szCs w:val="24"/>
        </w:rPr>
        <w:t>cjepnim</w:t>
      </w:r>
      <w:proofErr w:type="spellEnd"/>
      <w:r w:rsidRPr="00D90678">
        <w:rPr>
          <w:rFonts w:asciiTheme="minorHAnsi" w:hAnsiTheme="minorHAnsi"/>
          <w:sz w:val="24"/>
          <w:szCs w:val="24"/>
        </w:rPr>
        <w:t xml:space="preserve"> punktovima u svih devet gradova Zagrebačke županije sa gotovo 20 tisuća doza cjepiva. </w:t>
      </w:r>
    </w:p>
    <w:p w14:paraId="67489839" w14:textId="77777777" w:rsidR="00D90678" w:rsidRPr="00D90678" w:rsidRDefault="00D90678" w:rsidP="00D90678">
      <w:pPr>
        <w:pStyle w:val="Tijelo"/>
        <w:jc w:val="both"/>
        <w:rPr>
          <w:rFonts w:asciiTheme="minorHAnsi" w:hAnsiTheme="minorHAnsi"/>
          <w:sz w:val="24"/>
          <w:szCs w:val="24"/>
        </w:rPr>
      </w:pPr>
    </w:p>
    <w:p w14:paraId="6704C36F" w14:textId="77777777" w:rsidR="00D90678" w:rsidRPr="00D90678" w:rsidRDefault="00D90678" w:rsidP="00D90678">
      <w:pPr>
        <w:pStyle w:val="Tijelo"/>
        <w:jc w:val="both"/>
        <w:rPr>
          <w:rFonts w:asciiTheme="minorHAnsi" w:hAnsiTheme="minorHAnsi"/>
          <w:sz w:val="24"/>
          <w:szCs w:val="24"/>
        </w:rPr>
      </w:pPr>
      <w:r w:rsidRPr="00D90678">
        <w:rPr>
          <w:rFonts w:asciiTheme="minorHAnsi" w:hAnsiTheme="minorHAnsi"/>
          <w:sz w:val="24"/>
          <w:szCs w:val="24"/>
        </w:rPr>
        <w:t xml:space="preserve">Uspješan je to nastavak procjepljivanja stanovnika naše Županije kojim realiziramo postavljeni cilj visoke procijepljenosti do kraja lipnja. Pozivamo sve građane sa dodijeljenim terminom da se odazovu cijepljenju jer je nužno primiti obje doze cjepiva protiv </w:t>
      </w:r>
      <w:proofErr w:type="spellStart"/>
      <w:r w:rsidRPr="00D90678">
        <w:rPr>
          <w:rFonts w:asciiTheme="minorHAnsi" w:hAnsiTheme="minorHAnsi"/>
          <w:sz w:val="24"/>
          <w:szCs w:val="24"/>
        </w:rPr>
        <w:t>pandemijske</w:t>
      </w:r>
      <w:proofErr w:type="spellEnd"/>
      <w:r w:rsidRPr="00D90678">
        <w:rPr>
          <w:rFonts w:asciiTheme="minorHAnsi" w:hAnsiTheme="minorHAnsi"/>
          <w:sz w:val="24"/>
          <w:szCs w:val="24"/>
        </w:rPr>
        <w:t xml:space="preserve"> zaraze. </w:t>
      </w:r>
    </w:p>
    <w:p w14:paraId="3CCA5569" w14:textId="77777777" w:rsidR="00D90678" w:rsidRPr="00D90678" w:rsidRDefault="00D90678" w:rsidP="00D90678">
      <w:pPr>
        <w:pStyle w:val="Tijelo"/>
        <w:jc w:val="both"/>
        <w:rPr>
          <w:rFonts w:asciiTheme="minorHAnsi" w:hAnsiTheme="minorHAnsi"/>
          <w:sz w:val="24"/>
          <w:szCs w:val="24"/>
        </w:rPr>
      </w:pPr>
    </w:p>
    <w:p w14:paraId="393B800D" w14:textId="77777777" w:rsidR="00D90678" w:rsidRPr="00D90678" w:rsidRDefault="00D90678" w:rsidP="00D90678">
      <w:pPr>
        <w:pStyle w:val="Tijelo"/>
        <w:jc w:val="both"/>
        <w:rPr>
          <w:rFonts w:asciiTheme="minorHAnsi" w:hAnsiTheme="minorHAnsi"/>
          <w:sz w:val="24"/>
          <w:szCs w:val="24"/>
        </w:rPr>
      </w:pPr>
      <w:r w:rsidRPr="00D90678">
        <w:rPr>
          <w:rFonts w:asciiTheme="minorHAnsi" w:hAnsiTheme="minorHAnsi"/>
          <w:sz w:val="24"/>
          <w:szCs w:val="24"/>
        </w:rPr>
        <w:t xml:space="preserve">Istovremeno, u Zagrebačkoj županiji započinje cijepljenje protiv COVID-19 u posebno organiziranim </w:t>
      </w:r>
      <w:proofErr w:type="spellStart"/>
      <w:r w:rsidRPr="00D90678">
        <w:rPr>
          <w:rFonts w:asciiTheme="minorHAnsi" w:hAnsiTheme="minorHAnsi"/>
          <w:sz w:val="24"/>
          <w:szCs w:val="24"/>
        </w:rPr>
        <w:t>cjepnim</w:t>
      </w:r>
      <w:proofErr w:type="spellEnd"/>
      <w:r w:rsidRPr="00D90678">
        <w:rPr>
          <w:rFonts w:asciiTheme="minorHAnsi" w:hAnsiTheme="minorHAnsi"/>
          <w:sz w:val="24"/>
          <w:szCs w:val="24"/>
        </w:rPr>
        <w:t xml:space="preserve"> ambulantama. Iskorak je to kojim nastojimo dostupnost zaštite cijepljenjem što više pojednostaviti građanima Zagrebačke županije. Za cijepljenje protiv COVID-19 potrebno se naručiti telefonski i dogovoriti termin dolaska u cjepnu ambulantu pri lokalnom domu zdravlja. U prilogu dostavljamo točan popis adresa i telefonskih kontakata za narudžbu uz radno vrijeme </w:t>
      </w:r>
      <w:proofErr w:type="spellStart"/>
      <w:r w:rsidRPr="00D90678">
        <w:rPr>
          <w:rFonts w:asciiTheme="minorHAnsi" w:hAnsiTheme="minorHAnsi"/>
          <w:sz w:val="24"/>
          <w:szCs w:val="24"/>
        </w:rPr>
        <w:t>cjepnih</w:t>
      </w:r>
      <w:proofErr w:type="spellEnd"/>
      <w:r w:rsidRPr="00D90678">
        <w:rPr>
          <w:rFonts w:asciiTheme="minorHAnsi" w:hAnsiTheme="minorHAnsi"/>
          <w:sz w:val="24"/>
          <w:szCs w:val="24"/>
        </w:rPr>
        <w:t xml:space="preserve"> ambulanti. </w:t>
      </w:r>
    </w:p>
    <w:p w14:paraId="3AAC4392" w14:textId="77777777" w:rsidR="00D90678" w:rsidRPr="00D90678" w:rsidRDefault="00D90678" w:rsidP="00D90678">
      <w:pPr>
        <w:pStyle w:val="Tijelo"/>
        <w:jc w:val="both"/>
        <w:rPr>
          <w:rFonts w:asciiTheme="minorHAnsi" w:hAnsiTheme="minorHAnsi"/>
          <w:sz w:val="24"/>
          <w:szCs w:val="24"/>
        </w:rPr>
      </w:pPr>
    </w:p>
    <w:p w14:paraId="7DA91180" w14:textId="38B18BD4" w:rsidR="00D90678" w:rsidRPr="00D90678" w:rsidRDefault="00D90678" w:rsidP="00D90678">
      <w:pPr>
        <w:pStyle w:val="Tijelo"/>
        <w:jc w:val="both"/>
        <w:rPr>
          <w:rFonts w:asciiTheme="minorHAnsi" w:hAnsiTheme="minorHAnsi"/>
          <w:sz w:val="24"/>
          <w:szCs w:val="24"/>
        </w:rPr>
      </w:pPr>
      <w:r w:rsidRPr="00D90678">
        <w:rPr>
          <w:rFonts w:asciiTheme="minorHAnsi" w:hAnsiTheme="minorHAnsi"/>
          <w:sz w:val="24"/>
          <w:szCs w:val="24"/>
        </w:rPr>
        <w:t>Uz veliku zahvalu na nesebičnom radu svim djelatnicima, medicinskom osoblju, volonterima uključenima u organizaciju i provođenje cijepljenja protiv COVID-19 u Zagrebačkoj županiji, zahvaljujemo se i građanima i medijima na suradnji. Molimo vas da u</w:t>
      </w:r>
      <w:r>
        <w:rPr>
          <w:rFonts w:asciiTheme="minorHAnsi" w:hAnsiTheme="minorHAnsi"/>
          <w:sz w:val="24"/>
          <w:szCs w:val="24"/>
        </w:rPr>
        <w:t xml:space="preserve"> </w:t>
      </w:r>
      <w:bookmarkStart w:id="0" w:name="_GoBack"/>
      <w:bookmarkEnd w:id="0"/>
      <w:r w:rsidRPr="00D90678">
        <w:rPr>
          <w:rFonts w:asciiTheme="minorHAnsi" w:hAnsiTheme="minorHAnsi"/>
          <w:sz w:val="24"/>
          <w:szCs w:val="24"/>
        </w:rPr>
        <w:t xml:space="preserve">ime nastavka uspješnog suzbijanja i kontroliranja ove zarazne bolesti u našoj Županiji u svojim medijima informirate stanovnike naše Županije o ovoj mogućnosti te pružanjem informacije doprinesete što većoj procijepljenosti koja nam je svima zajednički cilj. </w:t>
      </w:r>
    </w:p>
    <w:p w14:paraId="5A11570E" w14:textId="77777777" w:rsidR="00D90678" w:rsidRPr="00D90678" w:rsidRDefault="00D90678" w:rsidP="00D90678">
      <w:pPr>
        <w:pStyle w:val="Tijelo"/>
        <w:jc w:val="both"/>
        <w:rPr>
          <w:rFonts w:asciiTheme="minorHAnsi" w:hAnsiTheme="minorHAnsi"/>
          <w:sz w:val="24"/>
          <w:szCs w:val="24"/>
        </w:rPr>
      </w:pPr>
    </w:p>
    <w:p w14:paraId="3E4069D0" w14:textId="77777777" w:rsidR="00D90678" w:rsidRDefault="00D90678" w:rsidP="00D90678">
      <w:pPr>
        <w:pStyle w:val="Tije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6FCC24D" w14:textId="2324D14B" w:rsidR="00D90678" w:rsidRDefault="00D90678" w:rsidP="00D90678">
      <w:pPr>
        <w:pStyle w:val="Tije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Ravnatelj</w:t>
      </w:r>
    </w:p>
    <w:p w14:paraId="39B6D8CB" w14:textId="77777777" w:rsidR="00D90678" w:rsidRDefault="00D90678" w:rsidP="00D90678">
      <w:pPr>
        <w:pStyle w:val="Tijel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259" w:lineRule="auto"/>
        <w:jc w:val="both"/>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Leo Šunjić, </w:t>
      </w:r>
      <w:proofErr w:type="spellStart"/>
      <w:r>
        <w:rPr>
          <w:rFonts w:ascii="Calibri" w:eastAsia="Calibri" w:hAnsi="Calibri" w:cs="Calibri"/>
        </w:rPr>
        <w:t>dipl.oec</w:t>
      </w:r>
      <w:proofErr w:type="spellEnd"/>
      <w:r>
        <w:rPr>
          <w:rFonts w:ascii="Calibri" w:eastAsia="Calibri" w:hAnsi="Calibri" w:cs="Calibri"/>
        </w:rPr>
        <w:t>., MBA</w:t>
      </w:r>
    </w:p>
    <w:p w14:paraId="5CD46DC8" w14:textId="3F5500BC" w:rsidR="001E6A7B" w:rsidRPr="00D90678" w:rsidRDefault="001E6A7B" w:rsidP="00D90678">
      <w:pPr>
        <w:ind w:left="2160" w:firstLine="720"/>
        <w:jc w:val="both"/>
        <w:rPr>
          <w:rFonts w:asciiTheme="minorHAnsi" w:hAnsiTheme="minorHAnsi" w:cs="Arial"/>
        </w:rPr>
      </w:pPr>
    </w:p>
    <w:sectPr w:rsidR="001E6A7B" w:rsidRPr="00D90678" w:rsidSect="000B1C90">
      <w:headerReference w:type="default" r:id="rId7"/>
      <w:headerReference w:type="first" r:id="rId8"/>
      <w:footerReference w:type="first" r:id="rId9"/>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FC92B" w14:textId="77777777" w:rsidR="0014173F" w:rsidRDefault="0014173F" w:rsidP="004B14F1">
      <w:r>
        <w:separator/>
      </w:r>
    </w:p>
  </w:endnote>
  <w:endnote w:type="continuationSeparator" w:id="0">
    <w:p w14:paraId="59D2566E" w14:textId="77777777" w:rsidR="0014173F" w:rsidRDefault="0014173F" w:rsidP="004B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31CE6" w14:textId="41091A12" w:rsidR="00FE193F" w:rsidRDefault="00FE193F">
    <w:pPr>
      <w:pStyle w:val="Podnoje"/>
    </w:pPr>
    <w:r>
      <w:rPr>
        <w:noProof/>
        <w:lang w:val="hr-HR" w:eastAsia="hr-HR"/>
      </w:rPr>
      <w:drawing>
        <wp:anchor distT="0" distB="0" distL="114300" distR="114300" simplePos="0" relativeHeight="251664384" behindDoc="0" locked="1" layoutInCell="1" allowOverlap="1" wp14:anchorId="153A0067" wp14:editId="4C1D8223">
          <wp:simplePos x="0" y="0"/>
          <wp:positionH relativeFrom="page">
            <wp:posOffset>6515100</wp:posOffset>
          </wp:positionH>
          <wp:positionV relativeFrom="page">
            <wp:posOffset>9687560</wp:posOffset>
          </wp:positionV>
          <wp:extent cx="1060450" cy="10102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podaci"/>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0450" cy="10102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594F6" w14:textId="77777777" w:rsidR="0014173F" w:rsidRDefault="0014173F" w:rsidP="004B14F1">
      <w:r>
        <w:separator/>
      </w:r>
    </w:p>
  </w:footnote>
  <w:footnote w:type="continuationSeparator" w:id="0">
    <w:p w14:paraId="6C6E70C7" w14:textId="77777777" w:rsidR="0014173F" w:rsidRDefault="0014173F" w:rsidP="004B1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F440" w14:textId="466C2F3C" w:rsidR="00606E52" w:rsidRDefault="00606E52">
    <w:pPr>
      <w:pStyle w:val="Zaglavlje"/>
    </w:pPr>
    <w:r>
      <w:rPr>
        <w:noProof/>
        <w:lang w:val="hr-HR" w:eastAsia="hr-HR"/>
      </w:rPr>
      <w:drawing>
        <wp:anchor distT="0" distB="0" distL="114300" distR="114300" simplePos="0" relativeHeight="251657216" behindDoc="1" locked="1" layoutInCell="1" allowOverlap="1" wp14:anchorId="4F41F9D0" wp14:editId="026FE3C3">
          <wp:simplePos x="0" y="0"/>
          <wp:positionH relativeFrom="page">
            <wp:posOffset>6767830</wp:posOffset>
          </wp:positionH>
          <wp:positionV relativeFrom="page">
            <wp:posOffset>-13335</wp:posOffset>
          </wp:positionV>
          <wp:extent cx="803275" cy="24898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3275" cy="2489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0EE8D" w14:textId="4817433C" w:rsidR="00CF0F6A" w:rsidRDefault="00FE193F">
    <w:pPr>
      <w:pStyle w:val="Zaglavlje"/>
    </w:pPr>
    <w:r>
      <w:rPr>
        <w:noProof/>
        <w:lang w:val="hr-HR" w:eastAsia="hr-HR"/>
      </w:rPr>
      <w:drawing>
        <wp:anchor distT="0" distB="0" distL="114300" distR="114300" simplePos="0" relativeHeight="251662336" behindDoc="1" locked="1" layoutInCell="1" allowOverlap="1" wp14:anchorId="3F7B415E" wp14:editId="49E5C4F7">
          <wp:simplePos x="0" y="0"/>
          <wp:positionH relativeFrom="page">
            <wp:posOffset>-6985</wp:posOffset>
          </wp:positionH>
          <wp:positionV relativeFrom="page">
            <wp:posOffset>-10160</wp:posOffset>
          </wp:positionV>
          <wp:extent cx="2569210" cy="143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9210" cy="1432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F6A">
      <w:rPr>
        <w:noProof/>
        <w:lang w:val="hr-HR" w:eastAsia="hr-HR"/>
      </w:rPr>
      <w:drawing>
        <wp:anchor distT="0" distB="0" distL="114300" distR="114300" simplePos="0" relativeHeight="251660288" behindDoc="1" locked="1" layoutInCell="1" allowOverlap="1" wp14:anchorId="0BCA7386" wp14:editId="4CE54B2F">
          <wp:simplePos x="0" y="0"/>
          <wp:positionH relativeFrom="page">
            <wp:posOffset>5448300</wp:posOffset>
          </wp:positionH>
          <wp:positionV relativeFrom="page">
            <wp:posOffset>-26035</wp:posOffset>
          </wp:positionV>
          <wp:extent cx="2128520" cy="1422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28520" cy="142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86BDD"/>
    <w:multiLevelType w:val="hybridMultilevel"/>
    <w:tmpl w:val="FE4681E8"/>
    <w:lvl w:ilvl="0" w:tplc="3CCE2446">
      <w:numFmt w:val="bullet"/>
      <w:lvlText w:val="-"/>
      <w:lvlJc w:val="left"/>
      <w:pPr>
        <w:ind w:left="1080" w:hanging="360"/>
      </w:pPr>
      <w:rPr>
        <w:rFonts w:ascii="Tahoma" w:eastAsia="MS Mincho"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31F52E19"/>
    <w:multiLevelType w:val="hybridMultilevel"/>
    <w:tmpl w:val="EC5C1F8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2A05DB1"/>
    <w:multiLevelType w:val="hybridMultilevel"/>
    <w:tmpl w:val="B09CEF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61B3D5A"/>
    <w:multiLevelType w:val="hybridMultilevel"/>
    <w:tmpl w:val="A978D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12B2454"/>
    <w:multiLevelType w:val="hybridMultilevel"/>
    <w:tmpl w:val="693209B6"/>
    <w:lvl w:ilvl="0" w:tplc="E3E67720">
      <w:numFmt w:val="bullet"/>
      <w:lvlText w:val="-"/>
      <w:lvlJc w:val="left"/>
      <w:pPr>
        <w:ind w:left="720" w:hanging="360"/>
      </w:pPr>
      <w:rPr>
        <w:rFonts w:ascii="Cambria" w:eastAsia="MS Mincho" w:hAnsi="Cambria"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5406855"/>
    <w:multiLevelType w:val="hybridMultilevel"/>
    <w:tmpl w:val="8CB0A3AE"/>
    <w:lvl w:ilvl="0" w:tplc="041A000F">
      <w:start w:val="1"/>
      <w:numFmt w:val="decimal"/>
      <w:lvlText w:val="%1."/>
      <w:lvlJc w:val="left"/>
      <w:pPr>
        <w:tabs>
          <w:tab w:val="num" w:pos="720"/>
        </w:tabs>
        <w:ind w:left="720" w:hanging="360"/>
      </w:pPr>
      <w:rPr>
        <w:rFont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826775"/>
    <w:multiLevelType w:val="hybridMultilevel"/>
    <w:tmpl w:val="84E26E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05"/>
    <w:rsid w:val="00013F1D"/>
    <w:rsid w:val="0005313C"/>
    <w:rsid w:val="00071E7C"/>
    <w:rsid w:val="000B1C90"/>
    <w:rsid w:val="000C03CC"/>
    <w:rsid w:val="001026F9"/>
    <w:rsid w:val="00115BC3"/>
    <w:rsid w:val="0011685E"/>
    <w:rsid w:val="00140F5D"/>
    <w:rsid w:val="0014173F"/>
    <w:rsid w:val="00151537"/>
    <w:rsid w:val="001558CC"/>
    <w:rsid w:val="00177259"/>
    <w:rsid w:val="001C39D9"/>
    <w:rsid w:val="001E6A7B"/>
    <w:rsid w:val="00202737"/>
    <w:rsid w:val="00220013"/>
    <w:rsid w:val="002831D3"/>
    <w:rsid w:val="00290149"/>
    <w:rsid w:val="002E40A1"/>
    <w:rsid w:val="00321F6E"/>
    <w:rsid w:val="00332A6E"/>
    <w:rsid w:val="003B6666"/>
    <w:rsid w:val="003C2E02"/>
    <w:rsid w:val="004849AC"/>
    <w:rsid w:val="004B14F1"/>
    <w:rsid w:val="004F370B"/>
    <w:rsid w:val="005037BB"/>
    <w:rsid w:val="00505721"/>
    <w:rsid w:val="00515B05"/>
    <w:rsid w:val="00520C94"/>
    <w:rsid w:val="0055119C"/>
    <w:rsid w:val="005770BE"/>
    <w:rsid w:val="005A655B"/>
    <w:rsid w:val="005D28DE"/>
    <w:rsid w:val="005F3A72"/>
    <w:rsid w:val="00606E52"/>
    <w:rsid w:val="00616F3C"/>
    <w:rsid w:val="006175CD"/>
    <w:rsid w:val="006413F7"/>
    <w:rsid w:val="00654C5C"/>
    <w:rsid w:val="00677972"/>
    <w:rsid w:val="006E6A1D"/>
    <w:rsid w:val="00706E02"/>
    <w:rsid w:val="007343D6"/>
    <w:rsid w:val="0077059F"/>
    <w:rsid w:val="0078576C"/>
    <w:rsid w:val="00786B62"/>
    <w:rsid w:val="007A755A"/>
    <w:rsid w:val="007D1EAD"/>
    <w:rsid w:val="00833B52"/>
    <w:rsid w:val="0084539C"/>
    <w:rsid w:val="00863065"/>
    <w:rsid w:val="008661F2"/>
    <w:rsid w:val="008A1AD7"/>
    <w:rsid w:val="008F4E2F"/>
    <w:rsid w:val="009346A6"/>
    <w:rsid w:val="00A01ED7"/>
    <w:rsid w:val="00A072FE"/>
    <w:rsid w:val="00A16851"/>
    <w:rsid w:val="00A21706"/>
    <w:rsid w:val="00A232AE"/>
    <w:rsid w:val="00A24553"/>
    <w:rsid w:val="00A41C91"/>
    <w:rsid w:val="00A74C05"/>
    <w:rsid w:val="00AF56AB"/>
    <w:rsid w:val="00B43239"/>
    <w:rsid w:val="00B511E2"/>
    <w:rsid w:val="00BA2394"/>
    <w:rsid w:val="00BF2EDB"/>
    <w:rsid w:val="00BF6ACB"/>
    <w:rsid w:val="00C659BF"/>
    <w:rsid w:val="00C73C51"/>
    <w:rsid w:val="00C8760F"/>
    <w:rsid w:val="00C92703"/>
    <w:rsid w:val="00CA5160"/>
    <w:rsid w:val="00CC0E30"/>
    <w:rsid w:val="00CC5D55"/>
    <w:rsid w:val="00CD1B84"/>
    <w:rsid w:val="00CF0F6A"/>
    <w:rsid w:val="00D03A85"/>
    <w:rsid w:val="00D04045"/>
    <w:rsid w:val="00D0778E"/>
    <w:rsid w:val="00D2028D"/>
    <w:rsid w:val="00D23B98"/>
    <w:rsid w:val="00D2667D"/>
    <w:rsid w:val="00D33D29"/>
    <w:rsid w:val="00D62556"/>
    <w:rsid w:val="00D7108A"/>
    <w:rsid w:val="00D90678"/>
    <w:rsid w:val="00DC6630"/>
    <w:rsid w:val="00E344B1"/>
    <w:rsid w:val="00E36247"/>
    <w:rsid w:val="00EA6EC6"/>
    <w:rsid w:val="00ED37FB"/>
    <w:rsid w:val="00EF136A"/>
    <w:rsid w:val="00F150B9"/>
    <w:rsid w:val="00F82429"/>
    <w:rsid w:val="00FC0F93"/>
    <w:rsid w:val="00FE193F"/>
    <w:rsid w:val="00FE52B3"/>
    <w:rsid w:val="00FF4A81"/>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4173B"/>
  <w14:defaultImageDpi w14:val="300"/>
  <w15:docId w15:val="{6B54899C-83CD-4A09-B95E-237BB907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hr-HR"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B14F1"/>
    <w:pPr>
      <w:tabs>
        <w:tab w:val="center" w:pos="4320"/>
        <w:tab w:val="right" w:pos="8640"/>
      </w:tabs>
    </w:pPr>
  </w:style>
  <w:style w:type="character" w:customStyle="1" w:styleId="ZaglavljeChar">
    <w:name w:val="Zaglavlje Char"/>
    <w:basedOn w:val="Zadanifontodlomka"/>
    <w:link w:val="Zaglavlje"/>
    <w:uiPriority w:val="99"/>
    <w:rsid w:val="004B14F1"/>
  </w:style>
  <w:style w:type="paragraph" w:styleId="Podnoje">
    <w:name w:val="footer"/>
    <w:basedOn w:val="Normal"/>
    <w:link w:val="PodnojeChar"/>
    <w:uiPriority w:val="99"/>
    <w:unhideWhenUsed/>
    <w:rsid w:val="004B14F1"/>
    <w:pPr>
      <w:tabs>
        <w:tab w:val="center" w:pos="4320"/>
        <w:tab w:val="right" w:pos="8640"/>
      </w:tabs>
    </w:pPr>
  </w:style>
  <w:style w:type="character" w:customStyle="1" w:styleId="PodnojeChar">
    <w:name w:val="Podnožje Char"/>
    <w:basedOn w:val="Zadanifontodlomka"/>
    <w:link w:val="Podnoje"/>
    <w:uiPriority w:val="99"/>
    <w:rsid w:val="004B14F1"/>
  </w:style>
  <w:style w:type="paragraph" w:styleId="Tekstbalonia">
    <w:name w:val="Balloon Text"/>
    <w:basedOn w:val="Normal"/>
    <w:link w:val="TekstbaloniaChar"/>
    <w:uiPriority w:val="99"/>
    <w:semiHidden/>
    <w:unhideWhenUsed/>
    <w:rsid w:val="004B14F1"/>
    <w:rPr>
      <w:rFonts w:ascii="Lucida Grande" w:hAnsi="Lucida Grande" w:cs="Lucida Grande"/>
      <w:sz w:val="18"/>
      <w:szCs w:val="18"/>
    </w:rPr>
  </w:style>
  <w:style w:type="character" w:customStyle="1" w:styleId="TekstbaloniaChar">
    <w:name w:val="Tekst balončića Char"/>
    <w:link w:val="Tekstbalonia"/>
    <w:uiPriority w:val="99"/>
    <w:semiHidden/>
    <w:rsid w:val="004B14F1"/>
    <w:rPr>
      <w:rFonts w:ascii="Lucida Grande" w:hAnsi="Lucida Grande" w:cs="Lucida Grande"/>
      <w:sz w:val="18"/>
      <w:szCs w:val="18"/>
    </w:rPr>
  </w:style>
  <w:style w:type="paragraph" w:styleId="StandardWeb">
    <w:name w:val="Normal (Web)"/>
    <w:basedOn w:val="Normal"/>
    <w:uiPriority w:val="99"/>
    <w:semiHidden/>
    <w:unhideWhenUsed/>
    <w:rsid w:val="00D7108A"/>
    <w:pPr>
      <w:spacing w:before="100" w:beforeAutospacing="1" w:after="100" w:afterAutospacing="1"/>
    </w:pPr>
    <w:rPr>
      <w:rFonts w:ascii="Times" w:hAnsi="Times"/>
      <w:sz w:val="20"/>
      <w:szCs w:val="20"/>
    </w:rPr>
  </w:style>
  <w:style w:type="paragraph" w:customStyle="1" w:styleId="A1NASLOVVELIKI">
    <w:name w:val="A1 NASLOV VELIKI"/>
    <w:basedOn w:val="Normal"/>
    <w:qFormat/>
    <w:rsid w:val="00177259"/>
    <w:rPr>
      <w:rFonts w:ascii="Calibri" w:hAnsi="Calibri"/>
      <w:sz w:val="32"/>
      <w:szCs w:val="44"/>
    </w:rPr>
  </w:style>
  <w:style w:type="paragraph" w:customStyle="1" w:styleId="A1tekuci">
    <w:name w:val="A1 tekuci"/>
    <w:basedOn w:val="StandardWeb"/>
    <w:qFormat/>
    <w:rsid w:val="00520C94"/>
    <w:rPr>
      <w:sz w:val="24"/>
      <w:szCs w:val="24"/>
    </w:rPr>
  </w:style>
  <w:style w:type="paragraph" w:styleId="Bezproreda">
    <w:name w:val="No Spacing"/>
    <w:uiPriority w:val="1"/>
    <w:qFormat/>
    <w:rsid w:val="008A1AD7"/>
    <w:rPr>
      <w:rFonts w:ascii="Calibri" w:eastAsia="Calibri" w:hAnsi="Calibri"/>
      <w:sz w:val="22"/>
      <w:szCs w:val="22"/>
      <w:lang w:eastAsia="en-US"/>
    </w:rPr>
  </w:style>
  <w:style w:type="paragraph" w:customStyle="1" w:styleId="Stil">
    <w:name w:val="Stil"/>
    <w:rsid w:val="008A1AD7"/>
    <w:pPr>
      <w:widowControl w:val="0"/>
      <w:autoSpaceDE w:val="0"/>
      <w:autoSpaceDN w:val="0"/>
      <w:adjustRightInd w:val="0"/>
    </w:pPr>
    <w:rPr>
      <w:rFonts w:ascii="Times New Roman" w:eastAsiaTheme="minorEastAsia" w:hAnsi="Times New Roman"/>
      <w:sz w:val="24"/>
      <w:szCs w:val="24"/>
      <w:lang w:eastAsia="hr-HR"/>
    </w:rPr>
  </w:style>
  <w:style w:type="paragraph" w:styleId="Odlomakpopisa">
    <w:name w:val="List Paragraph"/>
    <w:basedOn w:val="Normal"/>
    <w:uiPriority w:val="34"/>
    <w:qFormat/>
    <w:rsid w:val="00F150B9"/>
    <w:pPr>
      <w:ind w:left="720"/>
      <w:contextualSpacing/>
    </w:pPr>
  </w:style>
  <w:style w:type="character" w:styleId="Naglaeno">
    <w:name w:val="Strong"/>
    <w:basedOn w:val="Zadanifontodlomka"/>
    <w:uiPriority w:val="22"/>
    <w:qFormat/>
    <w:rsid w:val="005A655B"/>
    <w:rPr>
      <w:b/>
      <w:bCs/>
    </w:rPr>
  </w:style>
  <w:style w:type="paragraph" w:customStyle="1" w:styleId="Standard">
    <w:name w:val="Standard"/>
    <w:rsid w:val="005037BB"/>
    <w:pPr>
      <w:widowControl w:val="0"/>
      <w:suppressAutoHyphens/>
      <w:autoSpaceDN w:val="0"/>
    </w:pPr>
    <w:rPr>
      <w:rFonts w:ascii="Times New Roman" w:eastAsia="SimSun" w:hAnsi="Times New Roman" w:cs="Mangal"/>
      <w:kern w:val="3"/>
      <w:sz w:val="24"/>
      <w:szCs w:val="24"/>
      <w:lang w:eastAsia="zh-CN" w:bidi="hi-IN"/>
    </w:rPr>
  </w:style>
  <w:style w:type="paragraph" w:customStyle="1" w:styleId="Standardno">
    <w:name w:val="Standardno"/>
    <w:rsid w:val="001E6A7B"/>
    <w:pPr>
      <w:spacing w:before="160"/>
    </w:pPr>
    <w:rPr>
      <w:rFonts w:ascii="Helvetica Neue" w:eastAsia="Arial Unicode MS" w:hAnsi="Helvetica Neue" w:cs="Arial Unicode MS"/>
      <w:color w:val="000000"/>
      <w:sz w:val="24"/>
      <w:szCs w:val="24"/>
      <w:lang w:eastAsia="hr-HR"/>
      <w14:textOutline w14:w="0" w14:cap="flat" w14:cmpd="sng" w14:algn="ctr">
        <w14:noFill/>
        <w14:prstDash w14:val="solid"/>
        <w14:bevel/>
      </w14:textOutline>
    </w:rPr>
  </w:style>
  <w:style w:type="paragraph" w:customStyle="1" w:styleId="Tijelo">
    <w:name w:val="Tijelo"/>
    <w:rsid w:val="00D90678"/>
    <w:rPr>
      <w:rFonts w:ascii="Helvetica Neue" w:eastAsia="Arial Unicode MS" w:hAnsi="Helvetica Neue" w:cs="Arial Unicode MS"/>
      <w:color w:val="000000"/>
      <w:sz w:val="22"/>
      <w:szCs w:val="22"/>
      <w:lang w:eastAsia="hr-HR"/>
      <w14:textOutline w14:w="0" w14:cap="flat" w14:cmpd="sng" w14:algn="ctr">
        <w14:noFill/>
        <w14:prstDash w14:val="solid"/>
        <w14:bevel/>
      </w14:textOutline>
    </w:rPr>
  </w:style>
  <w:style w:type="paragraph" w:customStyle="1" w:styleId="TijeloA">
    <w:name w:val="Tijelo A"/>
    <w:rsid w:val="00D90678"/>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hr-H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2154">
      <w:bodyDiv w:val="1"/>
      <w:marLeft w:val="0"/>
      <w:marRight w:val="0"/>
      <w:marTop w:val="0"/>
      <w:marBottom w:val="0"/>
      <w:divBdr>
        <w:top w:val="none" w:sz="0" w:space="0" w:color="auto"/>
        <w:left w:val="none" w:sz="0" w:space="0" w:color="auto"/>
        <w:bottom w:val="none" w:sz="0" w:space="0" w:color="auto"/>
        <w:right w:val="none" w:sz="0" w:space="0" w:color="auto"/>
      </w:divBdr>
    </w:div>
    <w:div w:id="85807605">
      <w:bodyDiv w:val="1"/>
      <w:marLeft w:val="0"/>
      <w:marRight w:val="0"/>
      <w:marTop w:val="0"/>
      <w:marBottom w:val="0"/>
      <w:divBdr>
        <w:top w:val="none" w:sz="0" w:space="0" w:color="auto"/>
        <w:left w:val="none" w:sz="0" w:space="0" w:color="auto"/>
        <w:bottom w:val="none" w:sz="0" w:space="0" w:color="auto"/>
        <w:right w:val="none" w:sz="0" w:space="0" w:color="auto"/>
      </w:divBdr>
    </w:div>
    <w:div w:id="250356235">
      <w:bodyDiv w:val="1"/>
      <w:marLeft w:val="0"/>
      <w:marRight w:val="0"/>
      <w:marTop w:val="0"/>
      <w:marBottom w:val="0"/>
      <w:divBdr>
        <w:top w:val="none" w:sz="0" w:space="0" w:color="auto"/>
        <w:left w:val="none" w:sz="0" w:space="0" w:color="auto"/>
        <w:bottom w:val="none" w:sz="0" w:space="0" w:color="auto"/>
        <w:right w:val="none" w:sz="0" w:space="0" w:color="auto"/>
      </w:divBdr>
    </w:div>
    <w:div w:id="882987018">
      <w:bodyDiv w:val="1"/>
      <w:marLeft w:val="0"/>
      <w:marRight w:val="0"/>
      <w:marTop w:val="0"/>
      <w:marBottom w:val="0"/>
      <w:divBdr>
        <w:top w:val="none" w:sz="0" w:space="0" w:color="auto"/>
        <w:left w:val="none" w:sz="0" w:space="0" w:color="auto"/>
        <w:bottom w:val="none" w:sz="0" w:space="0" w:color="auto"/>
        <w:right w:val="none" w:sz="0" w:space="0" w:color="auto"/>
      </w:divBdr>
    </w:div>
    <w:div w:id="1054965505">
      <w:bodyDiv w:val="1"/>
      <w:marLeft w:val="0"/>
      <w:marRight w:val="0"/>
      <w:marTop w:val="0"/>
      <w:marBottom w:val="0"/>
      <w:divBdr>
        <w:top w:val="none" w:sz="0" w:space="0" w:color="auto"/>
        <w:left w:val="none" w:sz="0" w:space="0" w:color="auto"/>
        <w:bottom w:val="none" w:sz="0" w:space="0" w:color="auto"/>
        <w:right w:val="none" w:sz="0" w:space="0" w:color="auto"/>
      </w:divBdr>
    </w:div>
    <w:div w:id="1382905086">
      <w:bodyDiv w:val="1"/>
      <w:marLeft w:val="0"/>
      <w:marRight w:val="0"/>
      <w:marTop w:val="0"/>
      <w:marBottom w:val="0"/>
      <w:divBdr>
        <w:top w:val="none" w:sz="0" w:space="0" w:color="auto"/>
        <w:left w:val="none" w:sz="0" w:space="0" w:color="auto"/>
        <w:bottom w:val="none" w:sz="0" w:space="0" w:color="auto"/>
        <w:right w:val="none" w:sz="0" w:space="0" w:color="auto"/>
      </w:divBdr>
    </w:div>
    <w:div w:id="1511867831">
      <w:bodyDiv w:val="1"/>
      <w:marLeft w:val="0"/>
      <w:marRight w:val="0"/>
      <w:marTop w:val="0"/>
      <w:marBottom w:val="0"/>
      <w:divBdr>
        <w:top w:val="none" w:sz="0" w:space="0" w:color="auto"/>
        <w:left w:val="none" w:sz="0" w:space="0" w:color="auto"/>
        <w:bottom w:val="none" w:sz="0" w:space="0" w:color="auto"/>
        <w:right w:val="none" w:sz="0" w:space="0" w:color="auto"/>
      </w:divBdr>
    </w:div>
    <w:div w:id="1527327123">
      <w:bodyDiv w:val="1"/>
      <w:marLeft w:val="0"/>
      <w:marRight w:val="0"/>
      <w:marTop w:val="0"/>
      <w:marBottom w:val="0"/>
      <w:divBdr>
        <w:top w:val="none" w:sz="0" w:space="0" w:color="auto"/>
        <w:left w:val="none" w:sz="0" w:space="0" w:color="auto"/>
        <w:bottom w:val="none" w:sz="0" w:space="0" w:color="auto"/>
        <w:right w:val="none" w:sz="0" w:space="0" w:color="auto"/>
      </w:divBdr>
    </w:div>
    <w:div w:id="1604193120">
      <w:bodyDiv w:val="1"/>
      <w:marLeft w:val="0"/>
      <w:marRight w:val="0"/>
      <w:marTop w:val="0"/>
      <w:marBottom w:val="0"/>
      <w:divBdr>
        <w:top w:val="none" w:sz="0" w:space="0" w:color="auto"/>
        <w:left w:val="none" w:sz="0" w:space="0" w:color="auto"/>
        <w:bottom w:val="none" w:sz="0" w:space="0" w:color="auto"/>
        <w:right w:val="none" w:sz="0" w:space="0" w:color="auto"/>
      </w:divBdr>
    </w:div>
    <w:div w:id="1725104445">
      <w:bodyDiv w:val="1"/>
      <w:marLeft w:val="0"/>
      <w:marRight w:val="0"/>
      <w:marTop w:val="0"/>
      <w:marBottom w:val="0"/>
      <w:divBdr>
        <w:top w:val="none" w:sz="0" w:space="0" w:color="auto"/>
        <w:left w:val="none" w:sz="0" w:space="0" w:color="auto"/>
        <w:bottom w:val="none" w:sz="0" w:space="0" w:color="auto"/>
        <w:right w:val="none" w:sz="0" w:space="0" w:color="auto"/>
      </w:divBdr>
    </w:div>
    <w:div w:id="1740403052">
      <w:bodyDiv w:val="1"/>
      <w:marLeft w:val="0"/>
      <w:marRight w:val="0"/>
      <w:marTop w:val="0"/>
      <w:marBottom w:val="0"/>
      <w:divBdr>
        <w:top w:val="none" w:sz="0" w:space="0" w:color="auto"/>
        <w:left w:val="none" w:sz="0" w:space="0" w:color="auto"/>
        <w:bottom w:val="none" w:sz="0" w:space="0" w:color="auto"/>
        <w:right w:val="none" w:sz="0" w:space="0" w:color="auto"/>
      </w:divBdr>
    </w:div>
    <w:div w:id="1836070270">
      <w:bodyDiv w:val="1"/>
      <w:marLeft w:val="0"/>
      <w:marRight w:val="0"/>
      <w:marTop w:val="0"/>
      <w:marBottom w:val="0"/>
      <w:divBdr>
        <w:top w:val="none" w:sz="0" w:space="0" w:color="auto"/>
        <w:left w:val="none" w:sz="0" w:space="0" w:color="auto"/>
        <w:bottom w:val="none" w:sz="0" w:space="0" w:color="auto"/>
        <w:right w:val="none" w:sz="0" w:space="0" w:color="auto"/>
      </w:divBdr>
    </w:div>
    <w:div w:id="1896233084">
      <w:bodyDiv w:val="1"/>
      <w:marLeft w:val="0"/>
      <w:marRight w:val="0"/>
      <w:marTop w:val="0"/>
      <w:marBottom w:val="0"/>
      <w:divBdr>
        <w:top w:val="none" w:sz="0" w:space="0" w:color="auto"/>
        <w:left w:val="none" w:sz="0" w:space="0" w:color="auto"/>
        <w:bottom w:val="none" w:sz="0" w:space="0" w:color="auto"/>
        <w:right w:val="none" w:sz="0" w:space="0" w:color="auto"/>
      </w:divBdr>
    </w:div>
    <w:div w:id="2130391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Martina</cp:lastModifiedBy>
  <cp:revision>2</cp:revision>
  <cp:lastPrinted>2021-05-12T06:56:00Z</cp:lastPrinted>
  <dcterms:created xsi:type="dcterms:W3CDTF">2021-06-10T09:39:00Z</dcterms:created>
  <dcterms:modified xsi:type="dcterms:W3CDTF">2021-06-10T09:39:00Z</dcterms:modified>
</cp:coreProperties>
</file>