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F4" w:rsidRDefault="00E973F4" w:rsidP="00497A9D">
      <w:pPr>
        <w:pStyle w:val="Bezproreda"/>
        <w:rPr>
          <w:lang w:val="en-US"/>
        </w:rPr>
      </w:pPr>
    </w:p>
    <w:p w:rsidR="00BC5573" w:rsidRDefault="00BC5573" w:rsidP="00247C82">
      <w:pPr>
        <w:pStyle w:val="Bezproreda"/>
        <w:jc w:val="center"/>
        <w:rPr>
          <w:b/>
          <w:color w:val="404040"/>
          <w:sz w:val="40"/>
          <w:szCs w:val="52"/>
        </w:rPr>
      </w:pPr>
    </w:p>
    <w:p w:rsidR="00247C82" w:rsidRDefault="00247C82" w:rsidP="00247C82">
      <w:pPr>
        <w:pStyle w:val="Bezproreda"/>
        <w:jc w:val="center"/>
        <w:rPr>
          <w:b/>
          <w:color w:val="404040"/>
          <w:sz w:val="40"/>
          <w:szCs w:val="52"/>
        </w:rPr>
      </w:pPr>
      <w:r w:rsidRPr="00EF20BA">
        <w:rPr>
          <w:b/>
          <w:color w:val="404040"/>
          <w:sz w:val="40"/>
          <w:szCs w:val="52"/>
        </w:rPr>
        <w:t>OSNOVNE INFORMACIJE</w:t>
      </w:r>
    </w:p>
    <w:p w:rsidR="00247C82" w:rsidRDefault="00247C82" w:rsidP="00247C82">
      <w:pPr>
        <w:pStyle w:val="Bezproreda"/>
      </w:pPr>
    </w:p>
    <w:tbl>
      <w:tblPr>
        <w:tblW w:w="9833" w:type="dxa"/>
        <w:tblInd w:w="-106" w:type="dxa"/>
        <w:tblLook w:val="00A0" w:firstRow="1" w:lastRow="0" w:firstColumn="1" w:lastColumn="0" w:noHBand="0" w:noVBand="0"/>
      </w:tblPr>
      <w:tblGrid>
        <w:gridCol w:w="3298"/>
        <w:gridCol w:w="6535"/>
      </w:tblGrid>
      <w:tr w:rsidR="00247C82" w:rsidRPr="00CF53A3" w:rsidTr="00560AF3">
        <w:trPr>
          <w:trHeight w:val="274"/>
        </w:trPr>
        <w:tc>
          <w:tcPr>
            <w:tcW w:w="3298" w:type="dxa"/>
          </w:tcPr>
          <w:p w:rsidR="00247C82" w:rsidRPr="00CF53A3" w:rsidRDefault="00247C82" w:rsidP="00AC5179">
            <w:pPr>
              <w:pStyle w:val="Bezproreda"/>
              <w:rPr>
                <w:b/>
              </w:rPr>
            </w:pPr>
            <w:r w:rsidRPr="00CF53A3">
              <w:rPr>
                <w:b/>
              </w:rPr>
              <w:t>VRIJEME ODRŽAVANJA IZLOŽBE:</w:t>
            </w:r>
          </w:p>
        </w:tc>
        <w:tc>
          <w:tcPr>
            <w:tcW w:w="6535" w:type="dxa"/>
          </w:tcPr>
          <w:p w:rsidR="00247C82" w:rsidRPr="006453B1" w:rsidRDefault="00523EBB" w:rsidP="00AC5179">
            <w:pPr>
              <w:pStyle w:val="Bezproreda"/>
              <w:rPr>
                <w:b/>
              </w:rPr>
            </w:pPr>
            <w:r>
              <w:rPr>
                <w:b/>
              </w:rPr>
              <w:t>7</w:t>
            </w:r>
            <w:r w:rsidR="00247C82" w:rsidRPr="006453B1">
              <w:rPr>
                <w:b/>
              </w:rPr>
              <w:t xml:space="preserve">. i </w:t>
            </w:r>
            <w:r>
              <w:rPr>
                <w:b/>
              </w:rPr>
              <w:t>8</w:t>
            </w:r>
            <w:r w:rsidR="00247C82" w:rsidRPr="006453B1">
              <w:rPr>
                <w:b/>
              </w:rPr>
              <w:t xml:space="preserve">. lipnja </w:t>
            </w:r>
            <w:r w:rsidR="002F1F2F" w:rsidRPr="006453B1">
              <w:rPr>
                <w:b/>
              </w:rPr>
              <w:t>201</w:t>
            </w:r>
            <w:r>
              <w:rPr>
                <w:b/>
              </w:rPr>
              <w:t>9</w:t>
            </w:r>
            <w:r w:rsidR="00247C82" w:rsidRPr="006453B1">
              <w:rPr>
                <w:b/>
              </w:rPr>
              <w:t>. godine</w:t>
            </w:r>
          </w:p>
        </w:tc>
      </w:tr>
      <w:tr w:rsidR="00247C82" w:rsidRPr="00CF53A3" w:rsidTr="00560AF3">
        <w:trPr>
          <w:trHeight w:val="274"/>
        </w:trPr>
        <w:tc>
          <w:tcPr>
            <w:tcW w:w="3298" w:type="dxa"/>
          </w:tcPr>
          <w:p w:rsidR="00247C82" w:rsidRPr="00CF53A3" w:rsidRDefault="00247C82" w:rsidP="00AC5179">
            <w:pPr>
              <w:pStyle w:val="Bezproreda"/>
              <w:rPr>
                <w:b/>
              </w:rPr>
            </w:pPr>
            <w:r w:rsidRPr="00CF53A3">
              <w:rPr>
                <w:b/>
              </w:rPr>
              <w:t>MJESTO ODRŽAVANJE:</w:t>
            </w:r>
          </w:p>
        </w:tc>
        <w:tc>
          <w:tcPr>
            <w:tcW w:w="6535" w:type="dxa"/>
          </w:tcPr>
          <w:p w:rsidR="00247C82" w:rsidRPr="00CF53A3" w:rsidRDefault="00247C82" w:rsidP="00AC5179">
            <w:pPr>
              <w:pStyle w:val="Bezproreda"/>
            </w:pPr>
            <w:r w:rsidRPr="00CF53A3">
              <w:t>sportska dvorana, Sveti Ivan Zelina</w:t>
            </w:r>
          </w:p>
        </w:tc>
      </w:tr>
      <w:tr w:rsidR="00247C82" w:rsidRPr="00CF53A3" w:rsidTr="00560AF3">
        <w:trPr>
          <w:trHeight w:val="274"/>
        </w:trPr>
        <w:tc>
          <w:tcPr>
            <w:tcW w:w="3298" w:type="dxa"/>
          </w:tcPr>
          <w:p w:rsidR="00247C82" w:rsidRPr="00CF53A3" w:rsidRDefault="00247C82" w:rsidP="00AC5179">
            <w:pPr>
              <w:pStyle w:val="Bezproreda"/>
              <w:rPr>
                <w:b/>
              </w:rPr>
            </w:pPr>
          </w:p>
        </w:tc>
        <w:tc>
          <w:tcPr>
            <w:tcW w:w="6535" w:type="dxa"/>
          </w:tcPr>
          <w:p w:rsidR="00247C82" w:rsidRPr="00CF53A3" w:rsidRDefault="00247C82" w:rsidP="00AC5179">
            <w:pPr>
              <w:pStyle w:val="Bezproreda"/>
            </w:pPr>
          </w:p>
        </w:tc>
      </w:tr>
    </w:tbl>
    <w:p w:rsidR="00247C82" w:rsidRDefault="00247C82" w:rsidP="00247C82">
      <w:pPr>
        <w:pStyle w:val="Bezproreda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6084"/>
      </w:tblGrid>
      <w:tr w:rsidR="00247C82" w:rsidRPr="00CF53A3" w:rsidTr="00AC5179">
        <w:tc>
          <w:tcPr>
            <w:tcW w:w="3261" w:type="dxa"/>
          </w:tcPr>
          <w:p w:rsidR="00247C82" w:rsidRPr="00CF53A3" w:rsidRDefault="00247C82" w:rsidP="00AC5179">
            <w:pPr>
              <w:pStyle w:val="Bezproreda"/>
              <w:rPr>
                <w:b/>
              </w:rPr>
            </w:pPr>
            <w:r w:rsidRPr="00CF53A3">
              <w:rPr>
                <w:b/>
              </w:rPr>
              <w:t>ZAPRIMANJE UZORAKA:</w:t>
            </w:r>
          </w:p>
        </w:tc>
        <w:tc>
          <w:tcPr>
            <w:tcW w:w="6084" w:type="dxa"/>
          </w:tcPr>
          <w:p w:rsidR="00247C82" w:rsidRPr="00CF53A3" w:rsidRDefault="00247C82" w:rsidP="00AC5179">
            <w:pPr>
              <w:pStyle w:val="Bezproreda"/>
              <w:jc w:val="both"/>
            </w:pPr>
            <w:r w:rsidRPr="00DF23D4">
              <w:t>Sveti Ivan Zelina,</w:t>
            </w:r>
            <w:r>
              <w:t xml:space="preserve"> Gradska vijećnica</w:t>
            </w:r>
            <w:r w:rsidRPr="00DF23D4">
              <w:t xml:space="preserve"> u periodu od </w:t>
            </w:r>
            <w:r w:rsidR="009450D6">
              <w:t>8</w:t>
            </w:r>
            <w:r w:rsidR="008734A6">
              <w:t>.</w:t>
            </w:r>
            <w:r w:rsidRPr="00DF23D4">
              <w:t xml:space="preserve"> do </w:t>
            </w:r>
            <w:r w:rsidR="00523EBB">
              <w:t>1</w:t>
            </w:r>
            <w:r w:rsidR="009450D6">
              <w:t>1</w:t>
            </w:r>
            <w:r>
              <w:t xml:space="preserve">. svibnja </w:t>
            </w:r>
            <w:r w:rsidR="002F1F2F">
              <w:t>201</w:t>
            </w:r>
            <w:r w:rsidR="00523EBB">
              <w:t>9</w:t>
            </w:r>
            <w:r>
              <w:t>. godine u vremenu o</w:t>
            </w:r>
            <w:r w:rsidRPr="00DF23D4">
              <w:t>d 9</w:t>
            </w:r>
            <w:r>
              <w:t>:</w:t>
            </w:r>
            <w:r w:rsidRPr="00DF23D4">
              <w:t>00 do 1</w:t>
            </w:r>
            <w:r w:rsidR="00523EBB">
              <w:t>4</w:t>
            </w:r>
            <w:r>
              <w:t>:</w:t>
            </w:r>
            <w:r w:rsidRPr="00DF23D4">
              <w:t>00 sati,</w:t>
            </w:r>
          </w:p>
        </w:tc>
      </w:tr>
      <w:tr w:rsidR="00247C82" w:rsidRPr="00CF53A3" w:rsidTr="00AC5179">
        <w:tc>
          <w:tcPr>
            <w:tcW w:w="3261" w:type="dxa"/>
          </w:tcPr>
          <w:p w:rsidR="00247C82" w:rsidRPr="00CF53A3" w:rsidRDefault="00247C82" w:rsidP="00AC5179">
            <w:pPr>
              <w:pStyle w:val="Bezproreda"/>
              <w:rPr>
                <w:b/>
              </w:rPr>
            </w:pPr>
            <w:r w:rsidRPr="00CF53A3">
              <w:rPr>
                <w:b/>
              </w:rPr>
              <w:t>MJESTA PREDAJE UZORAKA:</w:t>
            </w:r>
          </w:p>
        </w:tc>
        <w:tc>
          <w:tcPr>
            <w:tcW w:w="6084" w:type="dxa"/>
          </w:tcPr>
          <w:p w:rsidR="00247C82" w:rsidRPr="00CF53A3" w:rsidRDefault="00A50A89" w:rsidP="00AC5179">
            <w:pPr>
              <w:pStyle w:val="Bezproreda"/>
              <w:jc w:val="both"/>
            </w:pPr>
            <w:r>
              <w:t xml:space="preserve">Ministarstvo poljoprivrede, </w:t>
            </w:r>
            <w:r w:rsidR="00D632CD">
              <w:t>Uprava za stručnu podršku razvoju poljoprivrede i ribarstva</w:t>
            </w:r>
            <w:r w:rsidR="00247C82" w:rsidRPr="00DF23D4">
              <w:t xml:space="preserve"> u ispostavama: Varaždin, Ludbreg, Zabok, Krapina, Pregrada, Đurđevac, Križevci,</w:t>
            </w:r>
            <w:r w:rsidR="00247C82">
              <w:t xml:space="preserve"> </w:t>
            </w:r>
            <w:r w:rsidR="00247C82" w:rsidRPr="00DF23D4">
              <w:t>Koprivnica,</w:t>
            </w:r>
            <w:r w:rsidR="00247C82">
              <w:t xml:space="preserve"> </w:t>
            </w:r>
            <w:r w:rsidR="00247C82" w:rsidRPr="00DF23D4">
              <w:t>Bjelovar, Daruvar, Čazma, Čakovec, Orahovica, Slavons</w:t>
            </w:r>
            <w:r w:rsidR="00247C82">
              <w:t>ki Brod, Kaptol, Đakovo, Osijek, Beli Manastir,</w:t>
            </w:r>
            <w:r w:rsidR="00247C82" w:rsidRPr="00DF23D4">
              <w:t xml:space="preserve"> Ilok, </w:t>
            </w:r>
            <w:r w:rsidR="00247C82">
              <w:t xml:space="preserve">Pitomača, Virovitica, Oriovac, Ozalj i Jastrebarsko od </w:t>
            </w:r>
            <w:r w:rsidR="00523EBB">
              <w:t>6</w:t>
            </w:r>
            <w:r w:rsidR="00247C82">
              <w:t xml:space="preserve">. do </w:t>
            </w:r>
            <w:r w:rsidR="00523EBB">
              <w:t>10</w:t>
            </w:r>
            <w:r w:rsidR="00247C82">
              <w:t xml:space="preserve">. svibnja </w:t>
            </w:r>
            <w:r w:rsidR="002F1F2F">
              <w:t>201</w:t>
            </w:r>
            <w:r w:rsidR="00523EBB">
              <w:t>9</w:t>
            </w:r>
            <w:r w:rsidR="00247C82" w:rsidRPr="00DF23D4">
              <w:t xml:space="preserve">. (od </w:t>
            </w:r>
            <w:r w:rsidR="00523EBB">
              <w:t>ponedjeljka</w:t>
            </w:r>
            <w:r w:rsidR="00247C82" w:rsidRPr="00DF23D4">
              <w:t xml:space="preserve"> do </w:t>
            </w:r>
            <w:r w:rsidR="00A150CE">
              <w:t>subote</w:t>
            </w:r>
            <w:r w:rsidR="00247C82" w:rsidRPr="00DF23D4">
              <w:t xml:space="preserve">) u vremenu </w:t>
            </w:r>
            <w:r w:rsidR="00247C82">
              <w:t>od 9:</w:t>
            </w:r>
            <w:r w:rsidR="00247C82" w:rsidRPr="00DF23D4">
              <w:t>00-15</w:t>
            </w:r>
            <w:r w:rsidR="00247C82">
              <w:t>:</w:t>
            </w:r>
            <w:r w:rsidR="00247C82" w:rsidRPr="00DF23D4">
              <w:t>00 sati.</w:t>
            </w:r>
          </w:p>
        </w:tc>
      </w:tr>
      <w:tr w:rsidR="00247C82" w:rsidRPr="00CF53A3" w:rsidTr="00AC5179">
        <w:tc>
          <w:tcPr>
            <w:tcW w:w="3261" w:type="dxa"/>
          </w:tcPr>
          <w:p w:rsidR="00247C82" w:rsidRPr="00CF53A3" w:rsidRDefault="00247C82" w:rsidP="00AC5179">
            <w:pPr>
              <w:pStyle w:val="Bezproreda"/>
              <w:rPr>
                <w:b/>
              </w:rPr>
            </w:pPr>
            <w:r w:rsidRPr="00CF53A3">
              <w:rPr>
                <w:b/>
              </w:rPr>
              <w:t>OCJENJIVANJE UZORAKA:</w:t>
            </w:r>
          </w:p>
        </w:tc>
        <w:tc>
          <w:tcPr>
            <w:tcW w:w="6084" w:type="dxa"/>
          </w:tcPr>
          <w:p w:rsidR="00247C82" w:rsidRPr="00CF53A3" w:rsidRDefault="00247C82" w:rsidP="00AC5179">
            <w:pPr>
              <w:pStyle w:val="Bezproreda"/>
              <w:jc w:val="both"/>
            </w:pPr>
            <w:r w:rsidRPr="00DF23D4">
              <w:t>Gradska vijećnica Grada Sv. Ivana Zeline, Trg A. Starčevića</w:t>
            </w:r>
            <w:r>
              <w:t xml:space="preserve"> 12,</w:t>
            </w:r>
            <w:r w:rsidRPr="00DF23D4">
              <w:t xml:space="preserve"> </w:t>
            </w:r>
            <w:r w:rsidR="00193860">
              <w:t>2</w:t>
            </w:r>
            <w:r w:rsidR="000F2ECB">
              <w:t>3</w:t>
            </w:r>
            <w:r>
              <w:t>.</w:t>
            </w:r>
            <w:r w:rsidRPr="00DF23D4">
              <w:t xml:space="preserve"> i </w:t>
            </w:r>
            <w:r w:rsidR="00193860">
              <w:t>2</w:t>
            </w:r>
            <w:r w:rsidR="000F2ECB">
              <w:t>4</w:t>
            </w:r>
            <w:bookmarkStart w:id="0" w:name="_GoBack"/>
            <w:bookmarkEnd w:id="0"/>
            <w:r w:rsidR="002F1F2F">
              <w:t>.</w:t>
            </w:r>
            <w:r>
              <w:t xml:space="preserve"> svibnja </w:t>
            </w:r>
            <w:r w:rsidR="002F1F2F">
              <w:t>201</w:t>
            </w:r>
            <w:r w:rsidR="00523EBB">
              <w:t>9</w:t>
            </w:r>
            <w:r w:rsidRPr="00DF23D4">
              <w:t>. godine</w:t>
            </w:r>
            <w:r w:rsidR="00AF091E">
              <w:t>.</w:t>
            </w:r>
          </w:p>
        </w:tc>
      </w:tr>
      <w:tr w:rsidR="00247C82" w:rsidRPr="00CF53A3" w:rsidTr="00AC5179">
        <w:tc>
          <w:tcPr>
            <w:tcW w:w="3261" w:type="dxa"/>
          </w:tcPr>
          <w:p w:rsidR="00247C82" w:rsidRPr="00CF53A3" w:rsidRDefault="00247C82" w:rsidP="00AC5179">
            <w:pPr>
              <w:pStyle w:val="Bezproreda"/>
              <w:rPr>
                <w:b/>
              </w:rPr>
            </w:pPr>
            <w:r w:rsidRPr="00CF53A3">
              <w:rPr>
                <w:b/>
              </w:rPr>
              <w:t>OPREMA UZORAKA:</w:t>
            </w:r>
          </w:p>
        </w:tc>
        <w:tc>
          <w:tcPr>
            <w:tcW w:w="6084" w:type="dxa"/>
          </w:tcPr>
          <w:p w:rsidR="00247C82" w:rsidRPr="00CF53A3" w:rsidRDefault="00247C82" w:rsidP="00AC5179">
            <w:pPr>
              <w:pStyle w:val="Bezproreda"/>
              <w:jc w:val="both"/>
            </w:pPr>
            <w:r w:rsidRPr="00CF53A3">
              <w:t xml:space="preserve">Izlagač je obvezan dostaviti </w:t>
            </w:r>
            <w:r w:rsidRPr="00BC5573">
              <w:rPr>
                <w:color w:val="000000" w:themeColor="text1"/>
              </w:rPr>
              <w:t>6</w:t>
            </w:r>
            <w:r w:rsidRPr="00D53293">
              <w:rPr>
                <w:color w:val="FF0000"/>
              </w:rPr>
              <w:t xml:space="preserve"> </w:t>
            </w:r>
            <w:r w:rsidRPr="00CF53A3">
              <w:t>boca vina za svaki prijavljeni uzorak u 1/1 iii 0,75 ambalaži, a predikatna i desertna vina u originalnoj ambalaži od 0,2 do 0,75 litara</w:t>
            </w:r>
          </w:p>
        </w:tc>
      </w:tr>
      <w:tr w:rsidR="00247C82" w:rsidRPr="00CF53A3" w:rsidTr="00AC5179">
        <w:tc>
          <w:tcPr>
            <w:tcW w:w="3261" w:type="dxa"/>
          </w:tcPr>
          <w:p w:rsidR="00247C82" w:rsidRPr="00CF53A3" w:rsidRDefault="00247C82" w:rsidP="00AC5179">
            <w:pPr>
              <w:pStyle w:val="Bezproreda"/>
              <w:rPr>
                <w:b/>
              </w:rPr>
            </w:pPr>
            <w:r w:rsidRPr="00CF53A3">
              <w:rPr>
                <w:b/>
              </w:rPr>
              <w:t>PRIJAVNI LIST:</w:t>
            </w:r>
          </w:p>
        </w:tc>
        <w:tc>
          <w:tcPr>
            <w:tcW w:w="6084" w:type="dxa"/>
          </w:tcPr>
          <w:p w:rsidR="00247C82" w:rsidRPr="00CF53A3" w:rsidRDefault="00247C82" w:rsidP="00AC5179">
            <w:pPr>
              <w:pStyle w:val="Bezproreda"/>
              <w:jc w:val="both"/>
            </w:pPr>
            <w:r w:rsidRPr="00CF53A3">
              <w:t xml:space="preserve">Izlagači su obavezni ispuniti prijavni list </w:t>
            </w:r>
            <w:r>
              <w:t>koji se nalazi u prilogu dopisa.</w:t>
            </w:r>
          </w:p>
        </w:tc>
      </w:tr>
      <w:tr w:rsidR="00247C82" w:rsidRPr="00CF53A3" w:rsidTr="00AC5179">
        <w:tc>
          <w:tcPr>
            <w:tcW w:w="3261" w:type="dxa"/>
          </w:tcPr>
          <w:p w:rsidR="00247C82" w:rsidRPr="00CF53A3" w:rsidRDefault="00247C82" w:rsidP="00AC5179">
            <w:pPr>
              <w:pStyle w:val="Bezproreda"/>
              <w:rPr>
                <w:b/>
              </w:rPr>
            </w:pPr>
            <w:r w:rsidRPr="00CF53A3">
              <w:rPr>
                <w:b/>
              </w:rPr>
              <w:t>NAGRADE:</w:t>
            </w:r>
          </w:p>
        </w:tc>
        <w:tc>
          <w:tcPr>
            <w:tcW w:w="6084" w:type="dxa"/>
          </w:tcPr>
          <w:p w:rsidR="00247C82" w:rsidRPr="00E92682" w:rsidRDefault="00247C82" w:rsidP="00AC5179">
            <w:pPr>
              <w:pStyle w:val="Bezproreda"/>
              <w:jc w:val="both"/>
            </w:pPr>
            <w:r w:rsidRPr="00E92682">
              <w:t>Pristigle uzorke ocjenjuje stručno povjerenstvo</w:t>
            </w:r>
            <w:r w:rsidR="00493BEB" w:rsidRPr="00E92682">
              <w:t xml:space="preserve"> od </w:t>
            </w:r>
            <w:r w:rsidR="00523EBB">
              <w:t>15</w:t>
            </w:r>
            <w:r w:rsidR="00493BEB" w:rsidRPr="00E92682">
              <w:t xml:space="preserve"> član</w:t>
            </w:r>
            <w:r w:rsidR="00523EBB">
              <w:t>ova</w:t>
            </w:r>
            <w:r w:rsidRPr="00E92682">
              <w:t xml:space="preserve"> pod vodstvom prof.dr.sc. </w:t>
            </w:r>
            <w:r w:rsidR="00D207BF" w:rsidRPr="00E92682">
              <w:t>Ane Jeromel</w:t>
            </w:r>
            <w:r w:rsidRPr="00E92682">
              <w:t xml:space="preserve">, a za pristigle uzorke namijenjene su zlatne, srebrne i brončane medalje te priznanja. </w:t>
            </w:r>
          </w:p>
          <w:p w:rsidR="00523EBB" w:rsidRPr="00E92682" w:rsidRDefault="00247C82" w:rsidP="00AC5179">
            <w:pPr>
              <w:pStyle w:val="Bezproreda"/>
              <w:jc w:val="both"/>
            </w:pPr>
            <w:r w:rsidRPr="00E92682">
              <w:t>Sva pristigla vina</w:t>
            </w:r>
            <w:r w:rsidR="00493BEB" w:rsidRPr="00E92682">
              <w:t xml:space="preserve"> u originaln</w:t>
            </w:r>
            <w:r w:rsidR="00D979BC" w:rsidRPr="00E92682">
              <w:t>oj</w:t>
            </w:r>
            <w:r w:rsidR="00493BEB" w:rsidRPr="00E92682">
              <w:t xml:space="preserve"> </w:t>
            </w:r>
            <w:r w:rsidR="00D979BC" w:rsidRPr="00E92682">
              <w:t xml:space="preserve">ambalaži </w:t>
            </w:r>
            <w:r w:rsidRPr="00E92682">
              <w:t xml:space="preserve">ulaze i u kategoriju za posebnu nagradu </w:t>
            </w:r>
            <w:r w:rsidR="00493BEB" w:rsidRPr="00E92682">
              <w:t>„najljepši vizualni identitet boce“</w:t>
            </w:r>
            <w:r w:rsidRPr="00E92682">
              <w:t xml:space="preserve"> – nagrada ,,Dragutin </w:t>
            </w:r>
            <w:proofErr w:type="spellStart"/>
            <w:r w:rsidRPr="00E92682">
              <w:t>Stražimir</w:t>
            </w:r>
            <w:proofErr w:type="spellEnd"/>
            <w:r w:rsidRPr="00E92682">
              <w:t>".</w:t>
            </w:r>
          </w:p>
        </w:tc>
      </w:tr>
      <w:tr w:rsidR="00247C82" w:rsidRPr="00CF53A3" w:rsidTr="00AC5179">
        <w:tc>
          <w:tcPr>
            <w:tcW w:w="3261" w:type="dxa"/>
          </w:tcPr>
          <w:p w:rsidR="00247C82" w:rsidRPr="00CF53A3" w:rsidRDefault="00247C82" w:rsidP="00AC5179">
            <w:pPr>
              <w:pStyle w:val="Bezproreda"/>
              <w:rPr>
                <w:b/>
              </w:rPr>
            </w:pPr>
            <w:r w:rsidRPr="00CF53A3">
              <w:rPr>
                <w:b/>
              </w:rPr>
              <w:t>KOTIZACIJA:</w:t>
            </w:r>
          </w:p>
        </w:tc>
        <w:tc>
          <w:tcPr>
            <w:tcW w:w="6084" w:type="dxa"/>
          </w:tcPr>
          <w:p w:rsidR="00247C82" w:rsidRPr="006453B1" w:rsidRDefault="00247C82" w:rsidP="00AC5179">
            <w:pPr>
              <w:pStyle w:val="Bezproreda"/>
              <w:jc w:val="both"/>
              <w:rPr>
                <w:b/>
              </w:rPr>
            </w:pPr>
            <w:r w:rsidRPr="006453B1">
              <w:rPr>
                <w:b/>
              </w:rPr>
              <w:t>100,00 kn po u</w:t>
            </w:r>
            <w:r w:rsidR="00AF091E" w:rsidRPr="006453B1">
              <w:rPr>
                <w:b/>
              </w:rPr>
              <w:t xml:space="preserve">zorku. </w:t>
            </w:r>
          </w:p>
        </w:tc>
      </w:tr>
      <w:tr w:rsidR="00247C82" w:rsidRPr="00CF53A3" w:rsidTr="00AC5179">
        <w:tc>
          <w:tcPr>
            <w:tcW w:w="3261" w:type="dxa"/>
          </w:tcPr>
          <w:p w:rsidR="00247C82" w:rsidRPr="00CF53A3" w:rsidRDefault="00247C82" w:rsidP="00AC5179">
            <w:pPr>
              <w:pStyle w:val="Bezproreda"/>
              <w:rPr>
                <w:b/>
              </w:rPr>
            </w:pPr>
            <w:r w:rsidRPr="00CF53A3">
              <w:rPr>
                <w:b/>
              </w:rPr>
              <w:t>PLAĆANJE:</w:t>
            </w:r>
          </w:p>
        </w:tc>
        <w:tc>
          <w:tcPr>
            <w:tcW w:w="6084" w:type="dxa"/>
          </w:tcPr>
          <w:p w:rsidR="00247C82" w:rsidRPr="00DF23D4" w:rsidRDefault="00247C82" w:rsidP="00AC5179">
            <w:pPr>
              <w:pStyle w:val="Bezproreda"/>
              <w:jc w:val="both"/>
            </w:pPr>
            <w:r w:rsidRPr="00DF23D4">
              <w:t>Gotovinom: prilikom predaje uzoraka</w:t>
            </w:r>
          </w:p>
          <w:p w:rsidR="00247C82" w:rsidRDefault="00247C82" w:rsidP="00AC5179">
            <w:pPr>
              <w:pStyle w:val="Bezproreda"/>
              <w:jc w:val="both"/>
            </w:pPr>
            <w:r w:rsidRPr="00DF23D4">
              <w:t>Virmanom: IBAN: H</w:t>
            </w:r>
            <w:r>
              <w:t>R</w:t>
            </w:r>
            <w:r w:rsidRPr="00DF23D4">
              <w:t>9023600001842900004; model 68,poziv na broj 7706-0IB; svrha doznake: Kotizacija za izložbu vina; primatelj: Grad Sveti Ivan Zelina (kopiju virmana predati s uzorkom)</w:t>
            </w:r>
          </w:p>
          <w:p w:rsidR="00523EBB" w:rsidRPr="00A95ECD" w:rsidRDefault="00523EBB" w:rsidP="00AC5179">
            <w:pPr>
              <w:pStyle w:val="Bezproreda"/>
              <w:jc w:val="both"/>
              <w:rPr>
                <w:b/>
              </w:rPr>
            </w:pPr>
            <w:r w:rsidRPr="00A95ECD">
              <w:rPr>
                <w:b/>
              </w:rPr>
              <w:t>Za vina s područja Zagrebačke županije, a koja osvoje zlatn</w:t>
            </w:r>
            <w:r w:rsidR="00A95ECD">
              <w:rPr>
                <w:b/>
              </w:rPr>
              <w:t>u</w:t>
            </w:r>
            <w:r w:rsidRPr="00A95ECD">
              <w:rPr>
                <w:b/>
              </w:rPr>
              <w:t xml:space="preserve"> ili srebrn</w:t>
            </w:r>
            <w:r w:rsidR="00A95ECD">
              <w:rPr>
                <w:b/>
              </w:rPr>
              <w:t>u</w:t>
            </w:r>
            <w:r w:rsidRPr="00A95ECD">
              <w:rPr>
                <w:b/>
              </w:rPr>
              <w:t xml:space="preserve"> </w:t>
            </w:r>
            <w:r w:rsidR="00A95ECD">
              <w:rPr>
                <w:b/>
              </w:rPr>
              <w:t>medalju</w:t>
            </w:r>
            <w:r w:rsidRPr="00A95ECD">
              <w:rPr>
                <w:b/>
              </w:rPr>
              <w:t xml:space="preserve"> na predmetnom ocjenjivanju, kotizaciju plača  Zagrebačka županija.</w:t>
            </w:r>
          </w:p>
        </w:tc>
      </w:tr>
      <w:tr w:rsidR="00247C82" w:rsidRPr="00CF53A3" w:rsidTr="00AC5179">
        <w:tc>
          <w:tcPr>
            <w:tcW w:w="3261" w:type="dxa"/>
          </w:tcPr>
          <w:p w:rsidR="00247C82" w:rsidRPr="00CF53A3" w:rsidRDefault="00247C82" w:rsidP="00AC5179">
            <w:pPr>
              <w:pStyle w:val="Bezproreda"/>
              <w:rPr>
                <w:b/>
              </w:rPr>
            </w:pPr>
            <w:r w:rsidRPr="00CF53A3">
              <w:rPr>
                <w:b/>
              </w:rPr>
              <w:t>KONTAKT:</w:t>
            </w:r>
          </w:p>
        </w:tc>
        <w:tc>
          <w:tcPr>
            <w:tcW w:w="6084" w:type="dxa"/>
          </w:tcPr>
          <w:p w:rsidR="00247C82" w:rsidRPr="00DF23D4" w:rsidRDefault="00247C82" w:rsidP="00AC5179">
            <w:pPr>
              <w:pStyle w:val="Bezproreda"/>
              <w:jc w:val="both"/>
            </w:pPr>
            <w:r w:rsidRPr="00DF23D4">
              <w:t xml:space="preserve">Štefica Kramarić, </w:t>
            </w:r>
            <w:proofErr w:type="spellStart"/>
            <w:r w:rsidRPr="00DF23D4">
              <w:t>dipl.ing.agr</w:t>
            </w:r>
            <w:proofErr w:type="spellEnd"/>
            <w:r w:rsidRPr="00DF23D4">
              <w:t>.</w:t>
            </w:r>
          </w:p>
          <w:p w:rsidR="00247C82" w:rsidRPr="00DF23D4" w:rsidRDefault="00247C82" w:rsidP="00AC5179">
            <w:pPr>
              <w:pStyle w:val="Bezproreda"/>
              <w:jc w:val="both"/>
            </w:pPr>
            <w:r w:rsidRPr="00DF23D4">
              <w:t>Telefon:</w:t>
            </w:r>
            <w:r w:rsidR="00DE217C">
              <w:t xml:space="preserve"> </w:t>
            </w:r>
            <w:r>
              <w:t>099/2391112</w:t>
            </w:r>
          </w:p>
          <w:p w:rsidR="00247C82" w:rsidRPr="00DF23D4" w:rsidRDefault="00247C82" w:rsidP="00AC5179">
            <w:pPr>
              <w:pStyle w:val="Bezproreda"/>
              <w:jc w:val="both"/>
            </w:pPr>
            <w:r w:rsidRPr="00DF23D4">
              <w:t>E-mai</w:t>
            </w:r>
            <w:r>
              <w:t>l</w:t>
            </w:r>
            <w:r w:rsidRPr="00DF23D4">
              <w:t>:</w:t>
            </w:r>
            <w:r>
              <w:t xml:space="preserve"> stefica.kramaric@zelina.hr</w:t>
            </w:r>
          </w:p>
          <w:p w:rsidR="00247C82" w:rsidRPr="00CF53A3" w:rsidRDefault="00247C82" w:rsidP="00AC5179">
            <w:pPr>
              <w:pStyle w:val="Bezproreda"/>
              <w:jc w:val="both"/>
            </w:pPr>
            <w:r w:rsidRPr="00DF23D4">
              <w:t>Grad Sveti Ivan Zelina, Trg Ante</w:t>
            </w:r>
            <w:r>
              <w:t xml:space="preserve"> </w:t>
            </w:r>
            <w:r w:rsidRPr="00DF23D4">
              <w:t>Starčevića  12, 10380 Sveti Ivan Zelina; Upravni odjel za gospodarstvo, stambeno-komunalne djelatnosti i zaštitu</w:t>
            </w:r>
            <w:r>
              <w:t xml:space="preserve"> </w:t>
            </w:r>
            <w:r w:rsidRPr="00DF23D4">
              <w:t>okoliša, I kat,</w:t>
            </w:r>
            <w:r>
              <w:t xml:space="preserve"> </w:t>
            </w:r>
            <w:r w:rsidRPr="00DF23D4">
              <w:t>soba 41.</w:t>
            </w:r>
          </w:p>
        </w:tc>
      </w:tr>
    </w:tbl>
    <w:p w:rsidR="00497A9D" w:rsidRDefault="00497A9D" w:rsidP="00497A9D">
      <w:pPr>
        <w:pStyle w:val="Bezproreda"/>
        <w:rPr>
          <w:lang w:val="en-US"/>
        </w:rPr>
      </w:pPr>
    </w:p>
    <w:sectPr w:rsidR="00497A9D" w:rsidSect="00953C38">
      <w:headerReference w:type="default" r:id="rId6"/>
      <w:footerReference w:type="default" r:id="rId7"/>
      <w:pgSz w:w="11906" w:h="16838"/>
      <w:pgMar w:top="1417" w:right="1417" w:bottom="1417" w:left="1134" w:header="708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44B" w:rsidRDefault="00CE144B" w:rsidP="00F30D8D">
      <w:pPr>
        <w:spacing w:after="0" w:line="240" w:lineRule="auto"/>
      </w:pPr>
      <w:r>
        <w:separator/>
      </w:r>
    </w:p>
  </w:endnote>
  <w:endnote w:type="continuationSeparator" w:id="0">
    <w:p w:rsidR="00CE144B" w:rsidRDefault="00CE144B" w:rsidP="00F3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953C38">
      <w:rPr>
        <w:color w:val="7F7F7F" w:themeColor="text1" w:themeTint="80"/>
      </w:rPr>
      <w:t>Trg A. Starčevi</w:t>
    </w:r>
    <w:r w:rsidR="001269A9">
      <w:rPr>
        <w:color w:val="7F7F7F" w:themeColor="text1" w:themeTint="80"/>
      </w:rPr>
      <w:t>ć</w:t>
    </w:r>
    <w:r w:rsidRPr="00953C38">
      <w:rPr>
        <w:color w:val="7F7F7F" w:themeColor="text1" w:themeTint="80"/>
      </w:rPr>
      <w:t xml:space="preserve">a 12, 10380 Sveti Ivan Zelina, </w:t>
    </w:r>
    <w:r w:rsidRPr="001269A9">
      <w:rPr>
        <w:b/>
        <w:color w:val="7F7F7F" w:themeColor="text1" w:themeTint="80"/>
      </w:rPr>
      <w:t>Tel.</w:t>
    </w:r>
    <w:r w:rsidRPr="00953C38">
      <w:rPr>
        <w:color w:val="7F7F7F" w:themeColor="text1" w:themeTint="80"/>
      </w:rPr>
      <w:t xml:space="preserve"> 01/2019 212, 01/2019 200, </w:t>
    </w:r>
    <w:r w:rsidRPr="001269A9">
      <w:rPr>
        <w:b/>
        <w:color w:val="7F7F7F" w:themeColor="text1" w:themeTint="80"/>
      </w:rPr>
      <w:t>Fax.</w:t>
    </w:r>
    <w:r w:rsidRPr="00953C38">
      <w:rPr>
        <w:color w:val="7F7F7F" w:themeColor="text1" w:themeTint="80"/>
      </w:rPr>
      <w:t xml:space="preserve"> 01/2019 202</w:t>
    </w:r>
  </w:p>
  <w:p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1269A9">
      <w:rPr>
        <w:b/>
        <w:color w:val="7F7F7F" w:themeColor="text1" w:themeTint="80"/>
      </w:rPr>
      <w:t>www</w:t>
    </w:r>
    <w:r w:rsidRPr="00953C38">
      <w:rPr>
        <w:color w:val="7F7F7F" w:themeColor="text1" w:themeTint="80"/>
      </w:rPr>
      <w:t>.zelina.hr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44B" w:rsidRDefault="00CE144B" w:rsidP="00F30D8D">
      <w:pPr>
        <w:spacing w:after="0" w:line="240" w:lineRule="auto"/>
      </w:pPr>
      <w:r>
        <w:separator/>
      </w:r>
    </w:p>
  </w:footnote>
  <w:footnote w:type="continuationSeparator" w:id="0">
    <w:p w:rsidR="00CE144B" w:rsidRDefault="00CE144B" w:rsidP="00F3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eetkatablic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4394"/>
      <w:gridCol w:w="2982"/>
    </w:tblGrid>
    <w:tr w:rsidR="00A71150" w:rsidTr="00ED595E">
      <w:tc>
        <w:tcPr>
          <w:tcW w:w="2122" w:type="dxa"/>
          <w:vMerge w:val="restart"/>
        </w:tcPr>
        <w:p w:rsidR="00A71150" w:rsidRDefault="00A71150" w:rsidP="00A71150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w:drawing>
              <wp:inline distT="0" distB="0" distL="0" distR="0" wp14:anchorId="784835E9" wp14:editId="054914C6">
                <wp:extent cx="1062682" cy="1211920"/>
                <wp:effectExtent l="0" t="0" r="4445" b="762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VK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079" cy="1239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:rsidR="00A71150" w:rsidRDefault="00A71150" w:rsidP="00A71150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FAE9D69" wp14:editId="48D9A8CD">
                    <wp:simplePos x="0" y="0"/>
                    <wp:positionH relativeFrom="column">
                      <wp:posOffset>2591202</wp:posOffset>
                    </wp:positionH>
                    <wp:positionV relativeFrom="paragraph">
                      <wp:posOffset>38713</wp:posOffset>
                    </wp:positionV>
                    <wp:extent cx="334800" cy="1177200"/>
                    <wp:effectExtent l="0" t="0" r="27305" b="23495"/>
                    <wp:wrapNone/>
                    <wp:docPr id="6" name="Ravni poveznik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334800" cy="117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9B5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FEBD563" id="Ravni poveznik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05pt,3.05pt" to="230.4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" strokecolor="#c09b58"/>
                </w:pict>
              </mc:Fallback>
            </mc:AlternateContent>
          </w:r>
        </w:p>
      </w:tc>
      <w:tc>
        <w:tcPr>
          <w:tcW w:w="2982" w:type="dxa"/>
        </w:tcPr>
        <w:p w:rsidR="00A71150" w:rsidRDefault="00A71150" w:rsidP="00A71150">
          <w:pPr>
            <w:rPr>
              <w:b/>
              <w:color w:val="404040" w:themeColor="text1" w:themeTint="BF"/>
              <w:sz w:val="32"/>
              <w:szCs w:val="52"/>
            </w:rPr>
          </w:pPr>
        </w:p>
      </w:tc>
    </w:tr>
    <w:tr w:rsidR="00A71150" w:rsidTr="00ED595E">
      <w:tc>
        <w:tcPr>
          <w:tcW w:w="2122" w:type="dxa"/>
          <w:vMerge/>
        </w:tcPr>
        <w:p w:rsidR="00A71150" w:rsidRDefault="00A71150" w:rsidP="00A71150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</w:p>
      </w:tc>
      <w:tc>
        <w:tcPr>
          <w:tcW w:w="4394" w:type="dxa"/>
        </w:tcPr>
        <w:p w:rsidR="00A71150" w:rsidRPr="00347033" w:rsidRDefault="00A71150" w:rsidP="00A71150">
          <w:pPr>
            <w:rPr>
              <w:rFonts w:ascii="Times New Roman" w:hAnsi="Times New Roman" w:cs="Times New Roman"/>
              <w:color w:val="C09B58"/>
              <w:sz w:val="36"/>
              <w:szCs w:val="52"/>
            </w:rPr>
          </w:pP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5</w:t>
          </w:r>
          <w:r w:rsidR="00523EBB">
            <w:rPr>
              <w:rFonts w:ascii="Times New Roman" w:hAnsi="Times New Roman" w:cs="Times New Roman"/>
              <w:color w:val="C09B58"/>
              <w:sz w:val="72"/>
              <w:szCs w:val="52"/>
            </w:rPr>
            <w:t>1</w:t>
          </w: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.</w:t>
          </w:r>
          <w:r w:rsidRPr="00347033">
            <w:rPr>
              <w:rFonts w:ascii="Times New Roman" w:hAnsi="Times New Roman" w:cs="Times New Roman"/>
              <w:color w:val="C09B58"/>
              <w:spacing w:val="24"/>
              <w:sz w:val="36"/>
              <w:szCs w:val="52"/>
            </w:rPr>
            <w:t xml:space="preserve"> </w:t>
          </w:r>
          <w:r w:rsidRPr="00347033">
            <w:rPr>
              <w:rFonts w:ascii="Times New Roman" w:hAnsi="Times New Roman" w:cs="Times New Roman"/>
              <w:color w:val="C09B58"/>
              <w:sz w:val="36"/>
              <w:szCs w:val="52"/>
            </w:rPr>
            <w:t>IZLOŽBA VINA</w:t>
          </w:r>
        </w:p>
        <w:p w:rsidR="00A71150" w:rsidRPr="00347033" w:rsidRDefault="00A71150" w:rsidP="00A71150">
          <w:pPr>
            <w:spacing w:line="360" w:lineRule="exact"/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KONTINENTALNE</w:t>
          </w:r>
        </w:p>
        <w:p w:rsidR="00A71150" w:rsidRDefault="00A71150" w:rsidP="00A71150">
          <w:pPr>
            <w:spacing w:line="360" w:lineRule="exact"/>
            <w:rPr>
              <w:b/>
              <w:color w:val="404040" w:themeColor="text1" w:themeTint="BF"/>
              <w:sz w:val="32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HRVATSKE</w:t>
          </w:r>
        </w:p>
      </w:tc>
      <w:tc>
        <w:tcPr>
          <w:tcW w:w="2982" w:type="dxa"/>
        </w:tcPr>
        <w:p w:rsidR="00A71150" w:rsidRDefault="00A71150" w:rsidP="00A71150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rFonts w:ascii="Tahoma" w:hAnsi="Tahoma" w:cs="Tahoma"/>
              <w:b/>
              <w:noProof/>
            </w:rPr>
            <w:drawing>
              <wp:inline distT="0" distB="0" distL="0" distR="0" wp14:anchorId="612D8A46" wp14:editId="2B1E9C69">
                <wp:extent cx="366935" cy="463181"/>
                <wp:effectExtent l="0" t="0" r="0" b="0"/>
                <wp:docPr id="8" name="Slika 8" descr="hr)zg-zel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hr)zg-zel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104" cy="492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71150" w:rsidRPr="0008331E" w:rsidRDefault="00A71150" w:rsidP="00A71150">
          <w:pPr>
            <w:jc w:val="right"/>
            <w:rPr>
              <w:rFonts w:ascii="Calibri" w:hAnsi="Calibri"/>
              <w:color w:val="404040" w:themeColor="text1" w:themeTint="BF"/>
              <w:sz w:val="36"/>
              <w:szCs w:val="52"/>
            </w:rPr>
          </w:pPr>
          <w:r w:rsidRPr="0008331E">
            <w:rPr>
              <w:rFonts w:ascii="Calibri" w:hAnsi="Calibri"/>
              <w:color w:val="404040" w:themeColor="text1" w:themeTint="BF"/>
              <w:sz w:val="36"/>
              <w:szCs w:val="52"/>
            </w:rPr>
            <w:t>Sveti Ivan Zelina</w:t>
          </w:r>
        </w:p>
        <w:p w:rsidR="00A71150" w:rsidRDefault="00A71150" w:rsidP="00A71150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 w:rsidRPr="0008331E">
            <w:rPr>
              <w:b/>
              <w:color w:val="404040" w:themeColor="text1" w:themeTint="BF"/>
              <w:sz w:val="36"/>
              <w:szCs w:val="52"/>
            </w:rPr>
            <w:t>201</w:t>
          </w:r>
          <w:r w:rsidR="00523EBB">
            <w:rPr>
              <w:b/>
              <w:color w:val="404040" w:themeColor="text1" w:themeTint="BF"/>
              <w:sz w:val="36"/>
              <w:szCs w:val="52"/>
            </w:rPr>
            <w:t>9</w:t>
          </w:r>
          <w:r w:rsidRPr="0008331E">
            <w:rPr>
              <w:b/>
              <w:color w:val="404040" w:themeColor="text1" w:themeTint="BF"/>
              <w:sz w:val="36"/>
              <w:szCs w:val="52"/>
            </w:rPr>
            <w:t>.</w:t>
          </w:r>
        </w:p>
      </w:tc>
    </w:tr>
  </w:tbl>
  <w:p w:rsidR="00F30D8D" w:rsidRDefault="00F30D8D" w:rsidP="00986EB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8D"/>
    <w:rsid w:val="00024138"/>
    <w:rsid w:val="00061A04"/>
    <w:rsid w:val="0009456D"/>
    <w:rsid w:val="000F2ECB"/>
    <w:rsid w:val="001269A9"/>
    <w:rsid w:val="00133035"/>
    <w:rsid w:val="0013579F"/>
    <w:rsid w:val="00193860"/>
    <w:rsid w:val="001A6877"/>
    <w:rsid w:val="001C06B3"/>
    <w:rsid w:val="001D1ADB"/>
    <w:rsid w:val="00247C82"/>
    <w:rsid w:val="00255FCF"/>
    <w:rsid w:val="002F1F2F"/>
    <w:rsid w:val="00300068"/>
    <w:rsid w:val="0030724C"/>
    <w:rsid w:val="00313139"/>
    <w:rsid w:val="00372A78"/>
    <w:rsid w:val="003D4926"/>
    <w:rsid w:val="003F4924"/>
    <w:rsid w:val="00493BEB"/>
    <w:rsid w:val="00497A9D"/>
    <w:rsid w:val="004B0D37"/>
    <w:rsid w:val="00523EBB"/>
    <w:rsid w:val="00560AF3"/>
    <w:rsid w:val="00563C06"/>
    <w:rsid w:val="00587D99"/>
    <w:rsid w:val="005C3B5D"/>
    <w:rsid w:val="0063675F"/>
    <w:rsid w:val="006421E3"/>
    <w:rsid w:val="006453B1"/>
    <w:rsid w:val="006D5789"/>
    <w:rsid w:val="006F350B"/>
    <w:rsid w:val="0073170C"/>
    <w:rsid w:val="007E6039"/>
    <w:rsid w:val="008020BD"/>
    <w:rsid w:val="00850455"/>
    <w:rsid w:val="008734A6"/>
    <w:rsid w:val="008B2186"/>
    <w:rsid w:val="008C58FE"/>
    <w:rsid w:val="0093285A"/>
    <w:rsid w:val="00943F77"/>
    <w:rsid w:val="009450D6"/>
    <w:rsid w:val="00953C38"/>
    <w:rsid w:val="00966FC6"/>
    <w:rsid w:val="00986EBF"/>
    <w:rsid w:val="00A10D26"/>
    <w:rsid w:val="00A150CE"/>
    <w:rsid w:val="00A50A89"/>
    <w:rsid w:val="00A50B34"/>
    <w:rsid w:val="00A71150"/>
    <w:rsid w:val="00A81446"/>
    <w:rsid w:val="00A95ECD"/>
    <w:rsid w:val="00A96A86"/>
    <w:rsid w:val="00AF091E"/>
    <w:rsid w:val="00B6569A"/>
    <w:rsid w:val="00BC5573"/>
    <w:rsid w:val="00C450EC"/>
    <w:rsid w:val="00C57E9E"/>
    <w:rsid w:val="00CE144B"/>
    <w:rsid w:val="00D207BF"/>
    <w:rsid w:val="00D22FA6"/>
    <w:rsid w:val="00D35F90"/>
    <w:rsid w:val="00D632CD"/>
    <w:rsid w:val="00D753B6"/>
    <w:rsid w:val="00D92155"/>
    <w:rsid w:val="00D92299"/>
    <w:rsid w:val="00D979BC"/>
    <w:rsid w:val="00DC0668"/>
    <w:rsid w:val="00DE217C"/>
    <w:rsid w:val="00E177F4"/>
    <w:rsid w:val="00E35F61"/>
    <w:rsid w:val="00E41FA5"/>
    <w:rsid w:val="00E43768"/>
    <w:rsid w:val="00E550EC"/>
    <w:rsid w:val="00E92682"/>
    <w:rsid w:val="00E973F4"/>
    <w:rsid w:val="00EA51FF"/>
    <w:rsid w:val="00EC014A"/>
    <w:rsid w:val="00F240AD"/>
    <w:rsid w:val="00F30D8D"/>
    <w:rsid w:val="00F9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C73B3"/>
  <w15:docId w15:val="{2C6E355E-A1B7-4583-9C91-719C5138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0D8D"/>
  </w:style>
  <w:style w:type="paragraph" w:styleId="Podnoje">
    <w:name w:val="footer"/>
    <w:basedOn w:val="Normal"/>
    <w:link w:val="Podno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0D8D"/>
  </w:style>
  <w:style w:type="paragraph" w:styleId="Tekstbalonia">
    <w:name w:val="Balloon Text"/>
    <w:basedOn w:val="Normal"/>
    <w:link w:val="TekstbaloniaChar"/>
    <w:uiPriority w:val="99"/>
    <w:semiHidden/>
    <w:unhideWhenUsed/>
    <w:rsid w:val="00F3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D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53C38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4376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7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Štefica Kramarić</cp:lastModifiedBy>
  <cp:revision>23</cp:revision>
  <cp:lastPrinted>2019-04-02T09:53:00Z</cp:lastPrinted>
  <dcterms:created xsi:type="dcterms:W3CDTF">2018-03-15T09:21:00Z</dcterms:created>
  <dcterms:modified xsi:type="dcterms:W3CDTF">2019-04-17T12:13:00Z</dcterms:modified>
</cp:coreProperties>
</file>