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</w:tblGrid>
      <w:tr w:rsidR="00A4283B" w:rsidTr="009C19DF">
        <w:trPr>
          <w:cantSplit/>
          <w:trHeight w:val="1450"/>
        </w:trPr>
        <w:tc>
          <w:tcPr>
            <w:tcW w:w="1260" w:type="dxa"/>
            <w:shd w:val="clear" w:color="auto" w:fill="auto"/>
            <w:vAlign w:val="center"/>
          </w:tcPr>
          <w:p w:rsidR="00A4283B" w:rsidRDefault="00A4283B" w:rsidP="009C19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A4283B" w:rsidRDefault="00A4283B" w:rsidP="009C19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8pt" o:ole="">
                  <v:imagedata r:id="rId6" o:title=""/>
                </v:shape>
                <o:OLEObject Type="Embed" ProgID="PBrush" ShapeID="_x0000_i1025" DrawAspect="Content" ObjectID="_1582439538" r:id="rId7"/>
              </w:object>
            </w:r>
          </w:p>
          <w:p w:rsidR="00A4283B" w:rsidRDefault="00A4283B" w:rsidP="009C19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de-DE"/>
              </w:rPr>
              <w:t>REPUBLIKA HRVATSKA</w:t>
            </w:r>
          </w:p>
          <w:p w:rsidR="00A4283B" w:rsidRDefault="00A4283B" w:rsidP="009C19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de-DE"/>
              </w:rPr>
              <w:t>ZAGREBA</w:t>
            </w:r>
            <w:r>
              <w:rPr>
                <w:rFonts w:ascii="Arial" w:hAnsi="Arial"/>
                <w:b/>
              </w:rPr>
              <w:t>Č</w:t>
            </w:r>
            <w:r>
              <w:rPr>
                <w:rFonts w:ascii="Arial" w:hAnsi="Arial"/>
                <w:b/>
                <w:lang w:val="de-DE"/>
              </w:rPr>
              <w:t>KA</w:t>
            </w:r>
            <w:r>
              <w:rPr>
                <w:rFonts w:ascii="Arial" w:hAnsi="Arial"/>
                <w:b/>
              </w:rPr>
              <w:t xml:space="preserve"> Ž</w:t>
            </w:r>
            <w:r>
              <w:rPr>
                <w:rFonts w:ascii="Arial" w:hAnsi="Arial"/>
                <w:b/>
                <w:lang w:val="de-DE"/>
              </w:rPr>
              <w:t>UPANIJA</w:t>
            </w:r>
          </w:p>
          <w:p w:rsidR="00A4283B" w:rsidRDefault="00A4283B" w:rsidP="009C19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de-DE"/>
              </w:rPr>
              <w:t>GRAD SVETI IVAN ZELINA</w:t>
            </w:r>
          </w:p>
          <w:p w:rsidR="00A4283B" w:rsidRDefault="00A4283B" w:rsidP="009C19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GRADONAČELNIK</w:t>
            </w:r>
          </w:p>
        </w:tc>
      </w:tr>
      <w:tr w:rsidR="00A4283B" w:rsidTr="009C19DF">
        <w:trPr>
          <w:cantSplit/>
          <w:trHeight w:val="1450"/>
        </w:trPr>
        <w:tc>
          <w:tcPr>
            <w:tcW w:w="1260" w:type="dxa"/>
            <w:shd w:val="clear" w:color="auto" w:fill="auto"/>
            <w:vAlign w:val="center"/>
          </w:tcPr>
          <w:p w:rsidR="00A4283B" w:rsidRDefault="00A4283B" w:rsidP="009C19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A4283B" w:rsidRDefault="00A4283B" w:rsidP="009C19DF">
            <w:pPr>
              <w:rPr>
                <w:rFonts w:ascii="Arial" w:hAnsi="Arial"/>
                <w:b/>
              </w:rPr>
            </w:pPr>
          </w:p>
        </w:tc>
      </w:tr>
    </w:tbl>
    <w:p w:rsidR="00A4283B" w:rsidRDefault="00A4283B" w:rsidP="00A428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KLASA: </w:t>
      </w:r>
      <w:r w:rsidR="00267569" w:rsidRPr="00267569">
        <w:rPr>
          <w:rFonts w:ascii="Arial" w:hAnsi="Arial" w:cs="Arial"/>
          <w:sz w:val="22"/>
        </w:rPr>
        <w:t>372-03/18-01/07</w:t>
      </w:r>
      <w:bookmarkStart w:id="0" w:name="_GoBack"/>
      <w:bookmarkEnd w:id="0"/>
    </w:p>
    <w:p w:rsidR="00A4283B" w:rsidRDefault="00A4283B" w:rsidP="00A428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238/30-02/</w:t>
      </w:r>
      <w:r w:rsidR="00690C3F"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</w:rPr>
        <w:t>-1</w:t>
      </w:r>
      <w:r w:rsidR="00434CB0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-</w:t>
      </w:r>
      <w:r w:rsidR="005030A8">
        <w:rPr>
          <w:rFonts w:ascii="Arial" w:hAnsi="Arial" w:cs="Arial"/>
          <w:sz w:val="22"/>
        </w:rPr>
        <w:t>2</w:t>
      </w:r>
    </w:p>
    <w:p w:rsidR="00A4283B" w:rsidRDefault="00A4283B" w:rsidP="00A428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Sv. Ivan Zelina, </w:t>
      </w:r>
      <w:r w:rsidR="00681786">
        <w:rPr>
          <w:rFonts w:ascii="Arial" w:hAnsi="Arial" w:cs="Arial"/>
          <w:sz w:val="22"/>
        </w:rPr>
        <w:t>13</w:t>
      </w:r>
      <w:r w:rsidR="00CE210B">
        <w:rPr>
          <w:rFonts w:ascii="Arial" w:hAnsi="Arial" w:cs="Arial"/>
          <w:sz w:val="22"/>
        </w:rPr>
        <w:t xml:space="preserve">. ožujka </w:t>
      </w:r>
      <w:r>
        <w:rPr>
          <w:rFonts w:ascii="Arial" w:hAnsi="Arial" w:cs="Arial"/>
          <w:sz w:val="22"/>
        </w:rPr>
        <w:t>201</w:t>
      </w:r>
      <w:r w:rsidR="00434CB0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</w:p>
    <w:p w:rsidR="00A4283B" w:rsidRDefault="00A4283B" w:rsidP="00A4283B">
      <w:pPr>
        <w:rPr>
          <w:rFonts w:ascii="Arial" w:hAnsi="Arial" w:cs="Arial"/>
          <w:sz w:val="22"/>
        </w:rPr>
      </w:pPr>
    </w:p>
    <w:p w:rsidR="00A4283B" w:rsidRDefault="00A4283B" w:rsidP="00A4283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D57CB5" w:rsidRPr="00D57CB5">
        <w:rPr>
          <w:rFonts w:ascii="Arial" w:hAnsi="Arial" w:cs="Arial"/>
          <w:sz w:val="22"/>
        </w:rPr>
        <w:t xml:space="preserve">Na temelju članka 6. stavka </w:t>
      </w:r>
      <w:r w:rsidR="000D24EE">
        <w:rPr>
          <w:rFonts w:ascii="Arial" w:hAnsi="Arial" w:cs="Arial"/>
          <w:sz w:val="22"/>
        </w:rPr>
        <w:t>7</w:t>
      </w:r>
      <w:r w:rsidR="00D57CB5" w:rsidRPr="00D57CB5">
        <w:rPr>
          <w:rFonts w:ascii="Arial" w:hAnsi="Arial" w:cs="Arial"/>
          <w:sz w:val="22"/>
        </w:rPr>
        <w:t>. Zakona o zakupu i kupoprodaji poslovnoga prostora (Narodne novine br. 125/11</w:t>
      </w:r>
      <w:r w:rsidR="000D24EE">
        <w:rPr>
          <w:rFonts w:ascii="Arial" w:hAnsi="Arial" w:cs="Arial"/>
          <w:sz w:val="22"/>
        </w:rPr>
        <w:t xml:space="preserve"> i 64/15</w:t>
      </w:r>
      <w:r w:rsidR="00D57CB5" w:rsidRPr="00D57CB5">
        <w:rPr>
          <w:rFonts w:ascii="Arial" w:hAnsi="Arial" w:cs="Arial"/>
          <w:sz w:val="22"/>
        </w:rPr>
        <w:t>)</w:t>
      </w:r>
      <w:r w:rsidR="000D24EE">
        <w:rPr>
          <w:rFonts w:ascii="Arial" w:hAnsi="Arial" w:cs="Arial"/>
          <w:sz w:val="22"/>
        </w:rPr>
        <w:t xml:space="preserve">, </w:t>
      </w:r>
      <w:r w:rsidR="008E460D" w:rsidRPr="000D24EE">
        <w:rPr>
          <w:rFonts w:ascii="Arial" w:hAnsi="Arial" w:cs="Arial"/>
          <w:sz w:val="22"/>
        </w:rPr>
        <w:t>članka 4. stavka 1. Odluke o zakupu i kupoprodaji poslovnoga prostora u vlasništvu Grada Svetog Ivana Zeline ("Zelinske novine", br. 4/13)</w:t>
      </w:r>
      <w:r w:rsidR="008E460D">
        <w:rPr>
          <w:rFonts w:ascii="Arial" w:hAnsi="Arial" w:cs="Arial"/>
          <w:sz w:val="22"/>
        </w:rPr>
        <w:t>, te</w:t>
      </w:r>
      <w:r w:rsidR="008E460D" w:rsidRPr="00147474">
        <w:rPr>
          <w:rFonts w:ascii="Arial" w:hAnsi="Arial" w:cs="Arial"/>
          <w:sz w:val="22"/>
        </w:rPr>
        <w:t xml:space="preserve"> članka 36.a Statuta Grada Sv. Ivana Zeline ("Zelinske novine", br. 8/01, 7/02, 10/04, 1/06, 3/06 – pročišćeni tekst, 9/09, 11/09 – pročišćeni tekst, 5/13</w:t>
      </w:r>
      <w:r w:rsidR="008E460D">
        <w:rPr>
          <w:rFonts w:ascii="Arial" w:hAnsi="Arial" w:cs="Arial"/>
          <w:sz w:val="22"/>
        </w:rPr>
        <w:t>,</w:t>
      </w:r>
      <w:r w:rsidR="008E460D" w:rsidRPr="00147474">
        <w:rPr>
          <w:rFonts w:ascii="Arial" w:hAnsi="Arial" w:cs="Arial"/>
          <w:sz w:val="22"/>
        </w:rPr>
        <w:t xml:space="preserve"> 12/13- pročišćeni tekst</w:t>
      </w:r>
      <w:r w:rsidR="008E460D">
        <w:rPr>
          <w:rFonts w:ascii="Arial" w:hAnsi="Arial" w:cs="Arial"/>
          <w:sz w:val="22"/>
        </w:rPr>
        <w:t xml:space="preserve"> i 4/18</w:t>
      </w:r>
      <w:r w:rsidR="008E460D" w:rsidRPr="00147474">
        <w:rPr>
          <w:rFonts w:ascii="Arial" w:hAnsi="Arial" w:cs="Arial"/>
          <w:sz w:val="22"/>
        </w:rPr>
        <w:t>)</w:t>
      </w:r>
      <w:r w:rsidR="00147474" w:rsidRPr="00147474">
        <w:rPr>
          <w:rFonts w:ascii="Arial" w:hAnsi="Arial" w:cs="Arial"/>
          <w:sz w:val="22"/>
        </w:rPr>
        <w:t xml:space="preserve">, Gradonačelnik Grada Svetog Ivana Zeline, </w:t>
      </w:r>
      <w:r w:rsidR="00681786">
        <w:rPr>
          <w:rFonts w:ascii="Arial" w:hAnsi="Arial" w:cs="Arial"/>
          <w:sz w:val="22"/>
        </w:rPr>
        <w:t>objavljuje</w:t>
      </w:r>
      <w:r w:rsidR="00147474">
        <w:rPr>
          <w:rFonts w:ascii="Arial" w:hAnsi="Arial" w:cs="Arial"/>
          <w:sz w:val="22"/>
        </w:rPr>
        <w:t xml:space="preserve"> </w:t>
      </w:r>
    </w:p>
    <w:p w:rsidR="00A4283B" w:rsidRDefault="00A4283B" w:rsidP="00A4283B">
      <w:pPr>
        <w:jc w:val="both"/>
        <w:rPr>
          <w:rFonts w:ascii="Arial" w:hAnsi="Arial" w:cs="Arial"/>
          <w:sz w:val="22"/>
        </w:rPr>
      </w:pPr>
    </w:p>
    <w:p w:rsidR="009F6B91" w:rsidRDefault="009F6B91" w:rsidP="00A4283B">
      <w:pPr>
        <w:jc w:val="both"/>
        <w:rPr>
          <w:rFonts w:ascii="Arial" w:hAnsi="Arial" w:cs="Arial"/>
          <w:sz w:val="22"/>
        </w:rPr>
      </w:pPr>
    </w:p>
    <w:p w:rsidR="00A4283B" w:rsidRPr="009F6B91" w:rsidRDefault="00A4283B" w:rsidP="00926910">
      <w:pPr>
        <w:jc w:val="center"/>
        <w:rPr>
          <w:rFonts w:ascii="Arial" w:hAnsi="Arial" w:cs="Arial"/>
          <w:b/>
          <w:sz w:val="22"/>
        </w:rPr>
      </w:pPr>
      <w:r w:rsidRPr="009F6B91">
        <w:rPr>
          <w:rFonts w:ascii="Arial" w:hAnsi="Arial" w:cs="Arial"/>
          <w:b/>
          <w:sz w:val="22"/>
        </w:rPr>
        <w:t>N A T J E Č A J</w:t>
      </w:r>
    </w:p>
    <w:p w:rsidR="007A44DC" w:rsidRPr="004B779B" w:rsidRDefault="00A4283B" w:rsidP="004B77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zakup poslovnog prostora</w:t>
      </w:r>
    </w:p>
    <w:p w:rsidR="00A4283B" w:rsidRDefault="00A4283B"/>
    <w:p w:rsidR="00AD3691" w:rsidRDefault="00A4283B" w:rsidP="00AD3691">
      <w:pPr>
        <w:jc w:val="center"/>
        <w:rPr>
          <w:rFonts w:ascii="Arial" w:hAnsi="Arial" w:cs="Arial"/>
          <w:b/>
          <w:sz w:val="22"/>
        </w:rPr>
      </w:pPr>
      <w:r w:rsidRPr="0073600E">
        <w:rPr>
          <w:rFonts w:ascii="Arial" w:hAnsi="Arial" w:cs="Arial"/>
          <w:b/>
          <w:sz w:val="22"/>
        </w:rPr>
        <w:t>I.</w:t>
      </w:r>
    </w:p>
    <w:p w:rsidR="00A4283B" w:rsidRDefault="00A4283B" w:rsidP="00AD3691">
      <w:pPr>
        <w:ind w:firstLine="708"/>
        <w:rPr>
          <w:rFonts w:ascii="Arial" w:hAnsi="Arial" w:cs="Arial"/>
          <w:sz w:val="22"/>
        </w:rPr>
      </w:pPr>
      <w:r w:rsidRPr="00AD3691">
        <w:rPr>
          <w:rFonts w:ascii="Arial" w:hAnsi="Arial" w:cs="Arial"/>
          <w:sz w:val="22"/>
        </w:rPr>
        <w:t>Daj</w:t>
      </w:r>
      <w:r w:rsidR="00C87E90">
        <w:rPr>
          <w:rFonts w:ascii="Arial" w:hAnsi="Arial" w:cs="Arial"/>
          <w:sz w:val="22"/>
        </w:rPr>
        <w:t>u</w:t>
      </w:r>
      <w:r w:rsidRPr="00AD3691">
        <w:rPr>
          <w:rFonts w:ascii="Arial" w:hAnsi="Arial" w:cs="Arial"/>
          <w:sz w:val="22"/>
        </w:rPr>
        <w:t xml:space="preserve"> se u zakup sljedeći poslovni prostor</w:t>
      </w:r>
      <w:r w:rsidR="00C87E90">
        <w:rPr>
          <w:rFonts w:ascii="Arial" w:hAnsi="Arial" w:cs="Arial"/>
          <w:sz w:val="22"/>
        </w:rPr>
        <w:t>i</w:t>
      </w:r>
      <w:r w:rsidRPr="00AD3691">
        <w:rPr>
          <w:rFonts w:ascii="Arial" w:hAnsi="Arial" w:cs="Arial"/>
          <w:sz w:val="22"/>
        </w:rPr>
        <w:t xml:space="preserve"> u </w:t>
      </w:r>
      <w:r w:rsidR="00681786">
        <w:rPr>
          <w:rFonts w:ascii="Arial" w:hAnsi="Arial" w:cs="Arial"/>
          <w:sz w:val="22"/>
        </w:rPr>
        <w:t xml:space="preserve">vlasništvu Grada </w:t>
      </w:r>
      <w:r w:rsidRPr="00AD3691">
        <w:rPr>
          <w:rFonts w:ascii="Arial" w:hAnsi="Arial" w:cs="Arial"/>
          <w:sz w:val="22"/>
        </w:rPr>
        <w:t>Sv. Ivan</w:t>
      </w:r>
      <w:r w:rsidR="00681786">
        <w:rPr>
          <w:rFonts w:ascii="Arial" w:hAnsi="Arial" w:cs="Arial"/>
          <w:sz w:val="22"/>
        </w:rPr>
        <w:t>a</w:t>
      </w:r>
      <w:r w:rsidRPr="00AD3691">
        <w:rPr>
          <w:rFonts w:ascii="Arial" w:hAnsi="Arial" w:cs="Arial"/>
          <w:sz w:val="22"/>
        </w:rPr>
        <w:t xml:space="preserve"> Zelin</w:t>
      </w:r>
      <w:r w:rsidR="00681786">
        <w:rPr>
          <w:rFonts w:ascii="Arial" w:hAnsi="Arial" w:cs="Arial"/>
          <w:sz w:val="22"/>
        </w:rPr>
        <w:t>e</w:t>
      </w:r>
      <w:r w:rsidRPr="00AD3691">
        <w:rPr>
          <w:rFonts w:ascii="Arial" w:hAnsi="Arial" w:cs="Arial"/>
          <w:sz w:val="22"/>
        </w:rPr>
        <w:t>:</w:t>
      </w:r>
    </w:p>
    <w:p w:rsidR="000D24EE" w:rsidRPr="00AD3691" w:rsidRDefault="000D24EE" w:rsidP="00AD3691">
      <w:pPr>
        <w:ind w:firstLine="708"/>
        <w:rPr>
          <w:rFonts w:ascii="Arial" w:hAnsi="Arial" w:cs="Arial"/>
          <w:sz w:val="22"/>
        </w:rPr>
      </w:pPr>
    </w:p>
    <w:tbl>
      <w:tblPr>
        <w:tblStyle w:val="Reetkatablic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560"/>
        <w:gridCol w:w="1275"/>
        <w:gridCol w:w="1560"/>
        <w:gridCol w:w="1559"/>
        <w:gridCol w:w="1417"/>
      </w:tblGrid>
      <w:tr w:rsidR="000D24EE" w:rsidTr="002828E1">
        <w:tc>
          <w:tcPr>
            <w:tcW w:w="852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1842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1560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OZNAKA POSLOVNOG PROSTORA</w:t>
            </w:r>
          </w:p>
        </w:tc>
        <w:tc>
          <w:tcPr>
            <w:tcW w:w="1275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POVRŠINA U M²</w:t>
            </w:r>
          </w:p>
        </w:tc>
        <w:tc>
          <w:tcPr>
            <w:tcW w:w="1560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NAMJENA</w:t>
            </w:r>
          </w:p>
        </w:tc>
        <w:tc>
          <w:tcPr>
            <w:tcW w:w="1559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POČETNA MJESEČNA</w:t>
            </w:r>
          </w:p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ZAKUPNINA U KUNAMA</w:t>
            </w:r>
          </w:p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PO M²</w:t>
            </w:r>
          </w:p>
        </w:tc>
        <w:tc>
          <w:tcPr>
            <w:tcW w:w="1417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POČETNA MJESEČNA</w:t>
            </w:r>
          </w:p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ZAKUPNINA</w:t>
            </w:r>
          </w:p>
        </w:tc>
      </w:tr>
      <w:tr w:rsidR="000D24EE" w:rsidTr="002828E1">
        <w:tc>
          <w:tcPr>
            <w:tcW w:w="852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Ulica braće Radića 8, 10380 Sv. Ivan Zelina</w:t>
            </w:r>
          </w:p>
        </w:tc>
        <w:tc>
          <w:tcPr>
            <w:tcW w:w="1560" w:type="dxa"/>
            <w:vAlign w:val="center"/>
          </w:tcPr>
          <w:p w:rsidR="000D24EE" w:rsidRPr="00641F6B" w:rsidRDefault="000D24EE" w:rsidP="002828E1">
            <w:pPr>
              <w:pStyle w:val="Odlomakpopisa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lijevo, ulaz 1</w:t>
            </w:r>
          </w:p>
        </w:tc>
        <w:tc>
          <w:tcPr>
            <w:tcW w:w="1275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djelatnost političkih stranaka</w:t>
            </w:r>
          </w:p>
        </w:tc>
        <w:tc>
          <w:tcPr>
            <w:tcW w:w="1559" w:type="dxa"/>
            <w:vAlign w:val="center"/>
          </w:tcPr>
          <w:p w:rsidR="000D24EE" w:rsidRPr="006F2E5D" w:rsidRDefault="00977CA1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E5D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0D24EE" w:rsidRPr="006F2E5D" w:rsidRDefault="00977CA1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E5D">
              <w:rPr>
                <w:rFonts w:ascii="Arial" w:hAnsi="Arial" w:cs="Arial"/>
                <w:sz w:val="20"/>
                <w:szCs w:val="20"/>
              </w:rPr>
              <w:t>8</w:t>
            </w:r>
            <w:r w:rsidR="000D24EE" w:rsidRPr="006F2E5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0D24EE" w:rsidTr="002828E1">
        <w:tc>
          <w:tcPr>
            <w:tcW w:w="852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FD4">
              <w:rPr>
                <w:rFonts w:ascii="Arial" w:hAnsi="Arial" w:cs="Arial"/>
                <w:sz w:val="20"/>
                <w:szCs w:val="20"/>
              </w:rPr>
              <w:t>Ulica braće Radića 8, 10380 Sv. Ivan Zelina</w:t>
            </w:r>
          </w:p>
        </w:tc>
        <w:tc>
          <w:tcPr>
            <w:tcW w:w="1560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lijevo, ulaz 2</w:t>
            </w:r>
          </w:p>
        </w:tc>
        <w:tc>
          <w:tcPr>
            <w:tcW w:w="1275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djelatnost političkih stranaka</w:t>
            </w:r>
          </w:p>
        </w:tc>
        <w:tc>
          <w:tcPr>
            <w:tcW w:w="1559" w:type="dxa"/>
            <w:vAlign w:val="center"/>
          </w:tcPr>
          <w:p w:rsidR="000D24EE" w:rsidRPr="006F2E5D" w:rsidRDefault="00977CA1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E5D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0D24EE" w:rsidRPr="006F2E5D" w:rsidRDefault="00977CA1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E5D">
              <w:rPr>
                <w:rFonts w:ascii="Arial" w:hAnsi="Arial" w:cs="Arial"/>
                <w:sz w:val="20"/>
                <w:szCs w:val="20"/>
              </w:rPr>
              <w:t>8</w:t>
            </w:r>
            <w:r w:rsidR="000D24EE" w:rsidRPr="006F2E5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7C612C" w:rsidTr="002828E1">
        <w:tc>
          <w:tcPr>
            <w:tcW w:w="852" w:type="dxa"/>
            <w:vAlign w:val="center"/>
          </w:tcPr>
          <w:p w:rsidR="007C612C" w:rsidRPr="00234FD4" w:rsidRDefault="007C612C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7C612C" w:rsidRPr="00234FD4" w:rsidRDefault="007C612C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12C">
              <w:rPr>
                <w:rFonts w:ascii="Arial" w:hAnsi="Arial" w:cs="Arial"/>
                <w:sz w:val="20"/>
                <w:szCs w:val="20"/>
              </w:rPr>
              <w:t>Ulica braće Radića 8, 10380 Sv. Ivan Zelina</w:t>
            </w:r>
          </w:p>
        </w:tc>
        <w:tc>
          <w:tcPr>
            <w:tcW w:w="1560" w:type="dxa"/>
            <w:vAlign w:val="center"/>
          </w:tcPr>
          <w:p w:rsidR="007C612C" w:rsidRDefault="007C612C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12C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C612C">
              <w:rPr>
                <w:rFonts w:ascii="Arial" w:hAnsi="Arial" w:cs="Arial"/>
                <w:bCs/>
                <w:sz w:val="20"/>
                <w:szCs w:val="20"/>
              </w:rPr>
              <w:t xml:space="preserve"> kat desno kod stepeništa za II kat.</w:t>
            </w:r>
          </w:p>
        </w:tc>
        <w:tc>
          <w:tcPr>
            <w:tcW w:w="1275" w:type="dxa"/>
            <w:vAlign w:val="center"/>
          </w:tcPr>
          <w:p w:rsidR="007C612C" w:rsidRDefault="007C612C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7C612C" w:rsidRDefault="007C612C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12C">
              <w:rPr>
                <w:rFonts w:ascii="Arial" w:hAnsi="Arial" w:cs="Arial"/>
                <w:sz w:val="20"/>
                <w:szCs w:val="20"/>
              </w:rPr>
              <w:t>za djelatnost političkih stranaka</w:t>
            </w:r>
          </w:p>
        </w:tc>
        <w:tc>
          <w:tcPr>
            <w:tcW w:w="1559" w:type="dxa"/>
            <w:vAlign w:val="center"/>
          </w:tcPr>
          <w:p w:rsidR="007C612C" w:rsidRPr="006F2E5D" w:rsidRDefault="007C612C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7C612C" w:rsidRPr="006F2E5D" w:rsidRDefault="007C612C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480,00</w:t>
            </w:r>
          </w:p>
        </w:tc>
      </w:tr>
      <w:tr w:rsidR="000D24EE" w:rsidTr="002828E1">
        <w:tc>
          <w:tcPr>
            <w:tcW w:w="852" w:type="dxa"/>
            <w:vAlign w:val="center"/>
          </w:tcPr>
          <w:p w:rsidR="000D24EE" w:rsidRPr="00234FD4" w:rsidRDefault="007C612C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D24EE" w:rsidRPr="00234F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</w:t>
            </w:r>
            <w:r w:rsidRPr="00234F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kardinala </w:t>
            </w:r>
            <w:r w:rsidRPr="00234FD4">
              <w:rPr>
                <w:rFonts w:ascii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20"/>
                <w:szCs w:val="20"/>
              </w:rPr>
              <w:t>Stepinca 1</w:t>
            </w:r>
            <w:r w:rsidRPr="00234FD4">
              <w:rPr>
                <w:rFonts w:ascii="Arial" w:hAnsi="Arial" w:cs="Arial"/>
                <w:sz w:val="20"/>
                <w:szCs w:val="20"/>
              </w:rPr>
              <w:t>, 10380 Sv. Ivan Zelina</w:t>
            </w:r>
          </w:p>
        </w:tc>
        <w:tc>
          <w:tcPr>
            <w:tcW w:w="1560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prizemlje sportske dvorane</w:t>
            </w:r>
          </w:p>
        </w:tc>
        <w:tc>
          <w:tcPr>
            <w:tcW w:w="1275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0D24EE" w:rsidRPr="00234FD4" w:rsidRDefault="000D24EE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djelatnost političkih stranaka</w:t>
            </w:r>
          </w:p>
        </w:tc>
        <w:tc>
          <w:tcPr>
            <w:tcW w:w="1559" w:type="dxa"/>
            <w:vAlign w:val="center"/>
          </w:tcPr>
          <w:p w:rsidR="000D24EE" w:rsidRPr="006F2E5D" w:rsidRDefault="00977CA1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E5D">
              <w:rPr>
                <w:rFonts w:ascii="Arial" w:hAnsi="Arial" w:cs="Arial"/>
                <w:sz w:val="20"/>
                <w:szCs w:val="20"/>
              </w:rPr>
              <w:t>20</w:t>
            </w:r>
            <w:r w:rsidR="000D24EE" w:rsidRPr="006F2E5D">
              <w:rPr>
                <w:rFonts w:ascii="Arial" w:hAnsi="Arial" w:cs="Arial"/>
                <w:sz w:val="20"/>
                <w:szCs w:val="20"/>
              </w:rPr>
              <w:t>,</w:t>
            </w:r>
            <w:r w:rsidRPr="006F2E5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0D24EE" w:rsidRPr="006F2E5D" w:rsidRDefault="00977CA1" w:rsidP="0028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E5D">
              <w:rPr>
                <w:rFonts w:ascii="Arial" w:hAnsi="Arial" w:cs="Arial"/>
                <w:sz w:val="20"/>
                <w:szCs w:val="20"/>
              </w:rPr>
              <w:t>8</w:t>
            </w:r>
            <w:r w:rsidR="000D24EE" w:rsidRPr="006F2E5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9F6B91" w:rsidRDefault="009F6B91" w:rsidP="0066735B">
      <w:pPr>
        <w:rPr>
          <w:rFonts w:ascii="Arial" w:hAnsi="Arial" w:cs="Arial"/>
          <w:bCs/>
          <w:sz w:val="22"/>
          <w:szCs w:val="22"/>
        </w:rPr>
      </w:pPr>
    </w:p>
    <w:p w:rsidR="007C612C" w:rsidRDefault="007C612C" w:rsidP="007C612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Prema e</w:t>
      </w:r>
      <w:r w:rsidRPr="007C612C">
        <w:rPr>
          <w:rFonts w:ascii="Arial" w:hAnsi="Arial" w:cs="Arial"/>
          <w:bCs/>
          <w:sz w:val="22"/>
          <w:szCs w:val="22"/>
        </w:rPr>
        <w:t>nergetsk</w:t>
      </w:r>
      <w:r>
        <w:rPr>
          <w:rFonts w:ascii="Arial" w:hAnsi="Arial" w:cs="Arial"/>
          <w:bCs/>
          <w:sz w:val="22"/>
          <w:szCs w:val="22"/>
        </w:rPr>
        <w:t>om</w:t>
      </w:r>
      <w:r w:rsidRPr="007C612C">
        <w:rPr>
          <w:rFonts w:ascii="Arial" w:hAnsi="Arial" w:cs="Arial"/>
          <w:bCs/>
          <w:sz w:val="22"/>
          <w:szCs w:val="22"/>
        </w:rPr>
        <w:t xml:space="preserve"> certifikat</w:t>
      </w:r>
      <w:r>
        <w:rPr>
          <w:rFonts w:ascii="Arial" w:hAnsi="Arial" w:cs="Arial"/>
          <w:bCs/>
          <w:sz w:val="22"/>
          <w:szCs w:val="22"/>
        </w:rPr>
        <w:t>u,</w:t>
      </w:r>
      <w:r w:rsidRPr="007C612C">
        <w:rPr>
          <w:rFonts w:ascii="Arial" w:hAnsi="Arial" w:cs="Arial"/>
          <w:bCs/>
          <w:sz w:val="22"/>
          <w:szCs w:val="22"/>
        </w:rPr>
        <w:t xml:space="preserve"> zgrad</w:t>
      </w:r>
      <w:r>
        <w:rPr>
          <w:rFonts w:ascii="Arial" w:hAnsi="Arial" w:cs="Arial"/>
          <w:bCs/>
          <w:sz w:val="22"/>
          <w:szCs w:val="22"/>
        </w:rPr>
        <w:t xml:space="preserve">a u kojoj se nalaze poslovni prostori pod rednim brojem od 1.-3., svrstava se </w:t>
      </w:r>
      <w:r w:rsidRPr="007C612C">
        <w:rPr>
          <w:rFonts w:ascii="Arial" w:hAnsi="Arial" w:cs="Arial"/>
          <w:bCs/>
          <w:sz w:val="22"/>
          <w:szCs w:val="22"/>
        </w:rPr>
        <w:t xml:space="preserve">po </w:t>
      </w:r>
      <w:proofErr w:type="spellStart"/>
      <w:r w:rsidRPr="007C612C">
        <w:rPr>
          <w:rFonts w:ascii="Arial" w:hAnsi="Arial" w:cs="Arial"/>
          <w:bCs/>
          <w:sz w:val="22"/>
          <w:szCs w:val="22"/>
        </w:rPr>
        <w:t>Eprim</w:t>
      </w:r>
      <w:proofErr w:type="spellEnd"/>
      <w:r w:rsidRPr="007C612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 </w:t>
      </w:r>
      <w:r w:rsidRPr="007C612C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>G</w:t>
      </w:r>
      <w:r w:rsidRPr="007C612C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D5EFF">
        <w:rPr>
          <w:rFonts w:ascii="Arial" w:hAnsi="Arial" w:cs="Arial"/>
          <w:bCs/>
          <w:sz w:val="22"/>
          <w:szCs w:val="22"/>
        </w:rPr>
        <w:t xml:space="preserve">energetski </w:t>
      </w:r>
      <w:r>
        <w:rPr>
          <w:rFonts w:ascii="Arial" w:hAnsi="Arial" w:cs="Arial"/>
          <w:bCs/>
          <w:sz w:val="22"/>
          <w:szCs w:val="22"/>
        </w:rPr>
        <w:t xml:space="preserve">razred., a </w:t>
      </w:r>
      <w:r w:rsidRPr="007C612C">
        <w:rPr>
          <w:rFonts w:ascii="Arial" w:hAnsi="Arial" w:cs="Arial"/>
          <w:bCs/>
          <w:sz w:val="22"/>
          <w:szCs w:val="22"/>
        </w:rPr>
        <w:t>zgrada u kojoj se nalaz</w:t>
      </w:r>
      <w:r>
        <w:rPr>
          <w:rFonts w:ascii="Arial" w:hAnsi="Arial" w:cs="Arial"/>
          <w:bCs/>
          <w:sz w:val="22"/>
          <w:szCs w:val="22"/>
        </w:rPr>
        <w:t>i</w:t>
      </w:r>
      <w:r w:rsidRPr="007C612C">
        <w:rPr>
          <w:rFonts w:ascii="Arial" w:hAnsi="Arial" w:cs="Arial"/>
          <w:bCs/>
          <w:sz w:val="22"/>
          <w:szCs w:val="22"/>
        </w:rPr>
        <w:t xml:space="preserve"> poslovni prostor pod rednim brojem </w:t>
      </w:r>
      <w:r>
        <w:rPr>
          <w:rFonts w:ascii="Arial" w:hAnsi="Arial" w:cs="Arial"/>
          <w:bCs/>
          <w:sz w:val="22"/>
          <w:szCs w:val="22"/>
        </w:rPr>
        <w:t>4</w:t>
      </w:r>
      <w:r w:rsidRPr="007C612C">
        <w:rPr>
          <w:rFonts w:ascii="Arial" w:hAnsi="Arial" w:cs="Arial"/>
          <w:bCs/>
          <w:sz w:val="22"/>
          <w:szCs w:val="22"/>
        </w:rPr>
        <w:t>., svrstava se u energetski razred „</w:t>
      </w:r>
      <w:r>
        <w:rPr>
          <w:rFonts w:ascii="Arial" w:hAnsi="Arial" w:cs="Arial"/>
          <w:bCs/>
          <w:sz w:val="22"/>
          <w:szCs w:val="22"/>
        </w:rPr>
        <w:t>C</w:t>
      </w:r>
      <w:r w:rsidRPr="007C612C">
        <w:rPr>
          <w:rFonts w:ascii="Arial" w:hAnsi="Arial" w:cs="Arial"/>
          <w:bCs/>
          <w:sz w:val="22"/>
          <w:szCs w:val="22"/>
        </w:rPr>
        <w:t>„.</w:t>
      </w:r>
    </w:p>
    <w:p w:rsidR="007C612C" w:rsidRPr="007C612C" w:rsidRDefault="007C612C" w:rsidP="0066735B">
      <w:pPr>
        <w:rPr>
          <w:rFonts w:ascii="Arial" w:hAnsi="Arial" w:cs="Arial"/>
          <w:bCs/>
          <w:sz w:val="22"/>
          <w:szCs w:val="22"/>
        </w:rPr>
      </w:pPr>
    </w:p>
    <w:p w:rsidR="00147474" w:rsidRPr="00147474" w:rsidRDefault="0066735B" w:rsidP="001474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600E">
        <w:rPr>
          <w:rFonts w:ascii="Arial" w:hAnsi="Arial" w:cs="Arial"/>
          <w:b/>
          <w:bCs/>
          <w:sz w:val="22"/>
          <w:szCs w:val="22"/>
        </w:rPr>
        <w:t>II.</w:t>
      </w:r>
    </w:p>
    <w:p w:rsidR="0066735B" w:rsidRPr="0073600E" w:rsidRDefault="0066735B" w:rsidP="002A63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3600E">
        <w:rPr>
          <w:rFonts w:ascii="Arial" w:hAnsi="Arial" w:cs="Arial"/>
          <w:sz w:val="22"/>
          <w:szCs w:val="22"/>
        </w:rPr>
        <w:t>Poslovn</w:t>
      </w:r>
      <w:r w:rsidR="0082764B">
        <w:rPr>
          <w:rFonts w:ascii="Arial" w:hAnsi="Arial" w:cs="Arial"/>
          <w:sz w:val="22"/>
          <w:szCs w:val="22"/>
        </w:rPr>
        <w:t>i</w:t>
      </w:r>
      <w:r w:rsidRPr="0073600E">
        <w:rPr>
          <w:rFonts w:ascii="Arial" w:hAnsi="Arial" w:cs="Arial"/>
          <w:sz w:val="22"/>
          <w:szCs w:val="22"/>
        </w:rPr>
        <w:t xml:space="preserve"> prostor</w:t>
      </w:r>
      <w:r w:rsidR="004B779B">
        <w:rPr>
          <w:rFonts w:ascii="Arial" w:hAnsi="Arial" w:cs="Arial"/>
          <w:sz w:val="22"/>
          <w:szCs w:val="22"/>
        </w:rPr>
        <w:t>i</w:t>
      </w:r>
      <w:r w:rsidRPr="0073600E">
        <w:rPr>
          <w:rFonts w:ascii="Arial" w:hAnsi="Arial" w:cs="Arial"/>
          <w:sz w:val="22"/>
          <w:szCs w:val="22"/>
        </w:rPr>
        <w:t xml:space="preserve"> daj</w:t>
      </w:r>
      <w:r w:rsidR="004B779B">
        <w:rPr>
          <w:rFonts w:ascii="Arial" w:hAnsi="Arial" w:cs="Arial"/>
          <w:sz w:val="22"/>
          <w:szCs w:val="22"/>
        </w:rPr>
        <w:t>u</w:t>
      </w:r>
      <w:r w:rsidRPr="0073600E">
        <w:rPr>
          <w:rFonts w:ascii="Arial" w:hAnsi="Arial" w:cs="Arial"/>
          <w:sz w:val="22"/>
          <w:szCs w:val="22"/>
        </w:rPr>
        <w:t xml:space="preserve"> se u zakup na određeno vrijeme do </w:t>
      </w:r>
      <w:r w:rsidR="00337247">
        <w:rPr>
          <w:rFonts w:ascii="Arial" w:hAnsi="Arial" w:cs="Arial"/>
          <w:sz w:val="22"/>
          <w:szCs w:val="22"/>
        </w:rPr>
        <w:t>5</w:t>
      </w:r>
      <w:r w:rsidR="0082764B">
        <w:rPr>
          <w:rFonts w:ascii="Arial" w:hAnsi="Arial" w:cs="Arial"/>
          <w:sz w:val="22"/>
          <w:szCs w:val="22"/>
        </w:rPr>
        <w:t xml:space="preserve"> godin</w:t>
      </w:r>
      <w:r w:rsidR="00337247">
        <w:rPr>
          <w:rFonts w:ascii="Arial" w:hAnsi="Arial" w:cs="Arial"/>
          <w:sz w:val="22"/>
          <w:szCs w:val="22"/>
        </w:rPr>
        <w:t>a</w:t>
      </w:r>
      <w:r w:rsidRPr="0073600E">
        <w:rPr>
          <w:rFonts w:ascii="Arial" w:hAnsi="Arial" w:cs="Arial"/>
          <w:sz w:val="22"/>
          <w:szCs w:val="22"/>
        </w:rPr>
        <w:t>, s mogućnošću njegova produljenja pod istim ili promjenjivim uvjetima.</w:t>
      </w:r>
    </w:p>
    <w:p w:rsidR="00147474" w:rsidRDefault="00147474" w:rsidP="002A635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47474" w:rsidRDefault="004B779B" w:rsidP="002A63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779B">
        <w:rPr>
          <w:rFonts w:ascii="Arial" w:hAnsi="Arial" w:cs="Arial"/>
          <w:sz w:val="22"/>
          <w:szCs w:val="22"/>
        </w:rPr>
        <w:lastRenderedPageBreak/>
        <w:t>Poslovne prostorije daju se u viđenom stanju, a mogu se razgledati radnim danom od 10:00 do 12:00 sati uz prethodnu najavu na telefon broj 01/ 2019 200.</w:t>
      </w:r>
    </w:p>
    <w:p w:rsidR="004B779B" w:rsidRDefault="004B779B" w:rsidP="002A635E">
      <w:pPr>
        <w:ind w:firstLine="708"/>
        <w:jc w:val="both"/>
        <w:rPr>
          <w:rFonts w:ascii="Arial" w:hAnsi="Arial" w:cs="Arial"/>
          <w:sz w:val="22"/>
        </w:rPr>
      </w:pPr>
    </w:p>
    <w:p w:rsidR="002D1EF1" w:rsidRPr="0073600E" w:rsidRDefault="002D1EF1" w:rsidP="002A635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Sve troškove vezane uz sklapanje ugovora o zakupu snosi zakupnik.</w:t>
      </w:r>
    </w:p>
    <w:p w:rsidR="00147474" w:rsidRDefault="00147474" w:rsidP="002A635E">
      <w:pPr>
        <w:ind w:firstLine="708"/>
        <w:jc w:val="both"/>
        <w:rPr>
          <w:rFonts w:ascii="Arial" w:hAnsi="Arial" w:cs="Arial"/>
          <w:sz w:val="22"/>
        </w:rPr>
      </w:pPr>
    </w:p>
    <w:p w:rsidR="00FD3C89" w:rsidRDefault="00FD3C89" w:rsidP="002A635E">
      <w:pPr>
        <w:ind w:firstLine="708"/>
        <w:jc w:val="both"/>
        <w:rPr>
          <w:rFonts w:ascii="Arial" w:hAnsi="Arial" w:cs="Arial"/>
          <w:sz w:val="22"/>
        </w:rPr>
      </w:pPr>
      <w:r w:rsidRPr="00FD3C89">
        <w:rPr>
          <w:rFonts w:ascii="Arial" w:hAnsi="Arial" w:cs="Arial"/>
          <w:sz w:val="22"/>
        </w:rPr>
        <w:t>Ponuditelji koji sudjeluju na natječaju su dužni uplatiti jamčevinu u visini početnog mjesečnog iznosa zakupnine.</w:t>
      </w:r>
    </w:p>
    <w:p w:rsidR="003200A3" w:rsidRDefault="003200A3" w:rsidP="002A635E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Jamčevina se uplaćuje na žiro-račun broj</w:t>
      </w:r>
      <w:r w:rsidR="0099277B">
        <w:rPr>
          <w:rFonts w:ascii="Arial" w:hAnsi="Arial" w:cs="Arial"/>
          <w:sz w:val="22"/>
        </w:rPr>
        <w:t xml:space="preserve"> IBAN</w:t>
      </w:r>
      <w:r>
        <w:rPr>
          <w:rFonts w:ascii="Arial" w:hAnsi="Arial" w:cs="Arial"/>
          <w:sz w:val="22"/>
        </w:rPr>
        <w:t xml:space="preserve"> </w:t>
      </w:r>
      <w:r w:rsidR="0099277B">
        <w:rPr>
          <w:rFonts w:ascii="Arial" w:hAnsi="Arial" w:cs="Arial"/>
          <w:sz w:val="22"/>
        </w:rPr>
        <w:t>HR90</w:t>
      </w:r>
      <w:r>
        <w:rPr>
          <w:rFonts w:ascii="Arial" w:hAnsi="Arial" w:cs="Arial"/>
          <w:sz w:val="22"/>
        </w:rPr>
        <w:t xml:space="preserve">23600001842900004, Proračun Grada Sv. Ivana Zeline s pozivom na </w:t>
      </w:r>
      <w:r w:rsidR="00AD3691" w:rsidRPr="00681786">
        <w:rPr>
          <w:rFonts w:ascii="Arial" w:hAnsi="Arial" w:cs="Arial"/>
          <w:bCs/>
          <w:sz w:val="22"/>
        </w:rPr>
        <w:t xml:space="preserve">HR68 7242-OIB </w:t>
      </w:r>
      <w:r w:rsidR="00AD3691" w:rsidRPr="00AD3691">
        <w:rPr>
          <w:rFonts w:ascii="Arial" w:hAnsi="Arial" w:cs="Arial"/>
          <w:bCs/>
          <w:sz w:val="22"/>
        </w:rPr>
        <w:t>ponuditelja</w:t>
      </w:r>
      <w:r>
        <w:rPr>
          <w:rFonts w:ascii="Arial" w:hAnsi="Arial" w:cs="Arial"/>
          <w:sz w:val="22"/>
        </w:rPr>
        <w:t>, a može se uplatiti i u računovodstvu Grada (soba br. 37/I kat).</w:t>
      </w:r>
    </w:p>
    <w:p w:rsidR="00AD3691" w:rsidRPr="00AD3691" w:rsidRDefault="00AD3691" w:rsidP="00AD3691">
      <w:pPr>
        <w:ind w:firstLine="708"/>
        <w:jc w:val="both"/>
        <w:rPr>
          <w:rFonts w:ascii="Arial" w:hAnsi="Arial" w:cs="Arial"/>
          <w:sz w:val="22"/>
        </w:rPr>
      </w:pPr>
      <w:r w:rsidRPr="00AD3691">
        <w:rPr>
          <w:rFonts w:ascii="Arial" w:hAnsi="Arial" w:cs="Arial"/>
          <w:sz w:val="22"/>
        </w:rPr>
        <w:t>Jamčevine koje su položili ponuditelji, a čije ponude nisu prihvaćene vratit će se ponuditeljima  najkasnije u roku od 30 dana od dana donošenja Odluke o odabiru, dok se položena jamčevina osobe čija je ponuda prihvaćena zadržava i uračunava u zakupninu.</w:t>
      </w:r>
    </w:p>
    <w:p w:rsidR="00AD3691" w:rsidRDefault="00AD3691" w:rsidP="00AD3691">
      <w:pPr>
        <w:jc w:val="both"/>
        <w:rPr>
          <w:rFonts w:ascii="Arial" w:hAnsi="Arial" w:cs="Arial"/>
          <w:sz w:val="22"/>
          <w:szCs w:val="22"/>
        </w:rPr>
      </w:pPr>
    </w:p>
    <w:p w:rsidR="00AD3691" w:rsidRPr="00AD3691" w:rsidRDefault="00AD3691" w:rsidP="00AD3691">
      <w:pPr>
        <w:jc w:val="center"/>
        <w:rPr>
          <w:rFonts w:ascii="Arial" w:hAnsi="Arial" w:cs="Arial"/>
          <w:b/>
          <w:sz w:val="22"/>
          <w:szCs w:val="22"/>
        </w:rPr>
      </w:pPr>
      <w:r w:rsidRPr="00AD3691">
        <w:rPr>
          <w:rFonts w:ascii="Arial" w:hAnsi="Arial" w:cs="Arial"/>
          <w:b/>
          <w:sz w:val="22"/>
          <w:szCs w:val="22"/>
        </w:rPr>
        <w:t>III.</w:t>
      </w:r>
    </w:p>
    <w:p w:rsidR="00AA05BC" w:rsidRDefault="004B779B" w:rsidP="002A63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779B">
        <w:rPr>
          <w:rFonts w:ascii="Arial" w:hAnsi="Arial" w:cs="Arial"/>
          <w:sz w:val="22"/>
          <w:szCs w:val="22"/>
        </w:rPr>
        <w:t>Pravo sudjelovanja na javnom natječaju imaju sve političke stranke, ali u zakup im se može dati samo jedan poslovni prostor.</w:t>
      </w:r>
    </w:p>
    <w:p w:rsidR="00147474" w:rsidRDefault="00147474" w:rsidP="00147474">
      <w:pPr>
        <w:ind w:firstLine="708"/>
        <w:jc w:val="both"/>
        <w:rPr>
          <w:rFonts w:ascii="Arial" w:hAnsi="Arial" w:cs="Arial"/>
          <w:sz w:val="22"/>
        </w:rPr>
      </w:pPr>
    </w:p>
    <w:p w:rsidR="00147474" w:rsidRPr="00147474" w:rsidRDefault="00147474" w:rsidP="00147474">
      <w:pPr>
        <w:ind w:firstLine="708"/>
        <w:jc w:val="both"/>
        <w:rPr>
          <w:rFonts w:ascii="Arial" w:hAnsi="Arial" w:cs="Arial"/>
          <w:b/>
          <w:sz w:val="22"/>
        </w:rPr>
      </w:pPr>
      <w:r w:rsidRPr="00147474">
        <w:rPr>
          <w:rFonts w:ascii="Arial" w:hAnsi="Arial" w:cs="Arial"/>
          <w:sz w:val="22"/>
        </w:rPr>
        <w:t>Pisana ponuda za sudjelovanje u javnom natječaju mora sadržavati</w:t>
      </w:r>
      <w:r w:rsidRPr="00147474">
        <w:rPr>
          <w:rFonts w:ascii="Arial" w:hAnsi="Arial" w:cs="Arial"/>
          <w:b/>
          <w:sz w:val="22"/>
        </w:rPr>
        <w:t>:</w:t>
      </w:r>
    </w:p>
    <w:p w:rsidR="00147474" w:rsidRPr="00147474" w:rsidRDefault="00147474" w:rsidP="00147474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47474">
        <w:rPr>
          <w:rFonts w:ascii="Arial" w:hAnsi="Arial" w:cs="Arial"/>
          <w:sz w:val="22"/>
        </w:rPr>
        <w:t>dokumentaciju koja sadrži osnovne podatke o ponuditelju (obvezno navesti OIB),</w:t>
      </w:r>
    </w:p>
    <w:p w:rsidR="00147474" w:rsidRDefault="00147474" w:rsidP="00147474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47474">
        <w:rPr>
          <w:rFonts w:ascii="Arial" w:hAnsi="Arial" w:cs="Arial"/>
          <w:sz w:val="22"/>
        </w:rPr>
        <w:t>presliku izvatka iz registra političkih stranaka ili rješenja o registraciji političke strank</w:t>
      </w:r>
      <w:r>
        <w:rPr>
          <w:rFonts w:ascii="Arial" w:hAnsi="Arial" w:cs="Arial"/>
          <w:sz w:val="22"/>
        </w:rPr>
        <w:t>e</w:t>
      </w:r>
      <w:r w:rsidRPr="00147474">
        <w:rPr>
          <w:rFonts w:ascii="Arial" w:hAnsi="Arial" w:cs="Arial"/>
          <w:sz w:val="22"/>
        </w:rPr>
        <w:t>,</w:t>
      </w:r>
    </w:p>
    <w:p w:rsidR="00147474" w:rsidRPr="00147474" w:rsidRDefault="00147474" w:rsidP="00147474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47474">
        <w:rPr>
          <w:rFonts w:ascii="Arial" w:hAnsi="Arial" w:cs="Arial"/>
          <w:sz w:val="22"/>
        </w:rPr>
        <w:t>dokaz o uplaćenoj jamčevini,</w:t>
      </w:r>
    </w:p>
    <w:p w:rsidR="00147474" w:rsidRPr="00147474" w:rsidRDefault="00147474" w:rsidP="00147474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47474">
        <w:rPr>
          <w:rFonts w:ascii="Arial" w:hAnsi="Arial" w:cs="Arial"/>
          <w:sz w:val="22"/>
        </w:rPr>
        <w:t>naznaku poslovnog prostora za koji se daje ponuda,</w:t>
      </w:r>
    </w:p>
    <w:p w:rsidR="00147474" w:rsidRPr="00147474" w:rsidRDefault="00147474" w:rsidP="00147474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47474">
        <w:rPr>
          <w:rFonts w:ascii="Arial" w:hAnsi="Arial" w:cs="Arial"/>
          <w:sz w:val="22"/>
        </w:rPr>
        <w:t>ponuđeni mjesečni iznos zakupnine u kunama,</w:t>
      </w:r>
    </w:p>
    <w:p w:rsidR="00147474" w:rsidRPr="00147474" w:rsidRDefault="00147474" w:rsidP="00147474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47474">
        <w:rPr>
          <w:rFonts w:ascii="Arial" w:hAnsi="Arial" w:cs="Arial"/>
          <w:sz w:val="22"/>
        </w:rPr>
        <w:t>izvornik ili ovjerenu presliku potvrde da ponuditelj nema dospjelih dugovanja prema Gradu Svetom Ivanu Zelini, po bilo kojoj osnovi, koju je izdalo nadležno upravno tijelo Grada u razdoblju od dana objavljivanja natječaja do posljednjeg dana objave, a u slučaju odobrenja odgode plaćanja navedenih obveza sukladno posebnim propisima odnosno odobrenja obročne otplate navedenih obveza sukladno odlukama nadležnih upravnih tijela Grada, dužan je dostaviti akt kojim je odobrena odgoda plaćanja i dokaz o pridržavaju utvrđenih  rokova plaćanja,</w:t>
      </w:r>
    </w:p>
    <w:p w:rsidR="00147474" w:rsidRPr="00147474" w:rsidRDefault="00147474" w:rsidP="00147474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47474">
        <w:rPr>
          <w:rFonts w:ascii="Arial" w:hAnsi="Arial" w:cs="Arial"/>
          <w:sz w:val="22"/>
        </w:rPr>
        <w:t>izvornik ili ovjerenu presliku potvrde o stanju poreznog duga ponuditelja koju je izdala nadležna porezna uprava Ministarstva financija, ne starije od 30 dana, a ako mu je sukladno posebnim propisima odobrena odgoda plaćanja dospjelih obveza, dužan je dostaviti akt kojim je odobrena odgoda plaćanja i dokaz o pridržavaju utvrđenih  rokova plaćanja,</w:t>
      </w:r>
    </w:p>
    <w:p w:rsidR="00147474" w:rsidRPr="00147474" w:rsidRDefault="00147474" w:rsidP="00147474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47474">
        <w:rPr>
          <w:rFonts w:ascii="Arial" w:hAnsi="Arial" w:cs="Arial"/>
          <w:sz w:val="22"/>
        </w:rPr>
        <w:t>kao i ostale tražene dokaze iz teksta javnog natječaja, kojima dokazuju ispunjavanje uvjeta ovog natječaja.</w:t>
      </w:r>
    </w:p>
    <w:p w:rsidR="0073600E" w:rsidRPr="0073600E" w:rsidRDefault="0073600E" w:rsidP="0066735B">
      <w:pPr>
        <w:jc w:val="both"/>
        <w:rPr>
          <w:rFonts w:ascii="Arial" w:hAnsi="Arial" w:cs="Arial"/>
          <w:sz w:val="22"/>
          <w:szCs w:val="22"/>
        </w:rPr>
      </w:pPr>
    </w:p>
    <w:p w:rsidR="00D9238F" w:rsidRPr="0073600E" w:rsidRDefault="0066735B" w:rsidP="001474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600E">
        <w:rPr>
          <w:rFonts w:ascii="Arial" w:hAnsi="Arial" w:cs="Arial"/>
          <w:b/>
          <w:bCs/>
          <w:sz w:val="22"/>
          <w:szCs w:val="22"/>
        </w:rPr>
        <w:t>I</w:t>
      </w:r>
      <w:r w:rsidR="00147474">
        <w:rPr>
          <w:rFonts w:ascii="Arial" w:hAnsi="Arial" w:cs="Arial"/>
          <w:b/>
          <w:bCs/>
          <w:sz w:val="22"/>
          <w:szCs w:val="22"/>
        </w:rPr>
        <w:t>V</w:t>
      </w:r>
      <w:r w:rsidRPr="0073600E">
        <w:rPr>
          <w:rFonts w:ascii="Arial" w:hAnsi="Arial" w:cs="Arial"/>
          <w:b/>
          <w:bCs/>
          <w:sz w:val="22"/>
          <w:szCs w:val="22"/>
        </w:rPr>
        <w:t>.</w:t>
      </w:r>
    </w:p>
    <w:p w:rsidR="002A635E" w:rsidRPr="002A635E" w:rsidRDefault="002A635E" w:rsidP="002A63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A635E">
        <w:rPr>
          <w:rFonts w:ascii="Arial" w:hAnsi="Arial" w:cs="Arial"/>
          <w:sz w:val="22"/>
          <w:szCs w:val="22"/>
        </w:rPr>
        <w:t xml:space="preserve">Ponude se podnose u zatvorenim omotnicama zaključno s danom </w:t>
      </w:r>
      <w:r w:rsidR="00681786">
        <w:rPr>
          <w:rFonts w:ascii="Arial" w:hAnsi="Arial" w:cs="Arial"/>
          <w:sz w:val="22"/>
          <w:szCs w:val="22"/>
        </w:rPr>
        <w:t>29</w:t>
      </w:r>
      <w:r w:rsidR="00CE210B">
        <w:rPr>
          <w:rFonts w:ascii="Arial" w:hAnsi="Arial" w:cs="Arial"/>
          <w:sz w:val="22"/>
          <w:szCs w:val="22"/>
        </w:rPr>
        <w:t xml:space="preserve">. ožujak </w:t>
      </w:r>
      <w:r w:rsidR="00690C3F" w:rsidRPr="00CE210B">
        <w:rPr>
          <w:rFonts w:ascii="Arial" w:hAnsi="Arial" w:cs="Arial"/>
          <w:sz w:val="22"/>
          <w:szCs w:val="22"/>
        </w:rPr>
        <w:t>201</w:t>
      </w:r>
      <w:r w:rsidR="00870142" w:rsidRPr="00CE210B">
        <w:rPr>
          <w:rFonts w:ascii="Arial" w:hAnsi="Arial" w:cs="Arial"/>
          <w:sz w:val="22"/>
          <w:szCs w:val="22"/>
        </w:rPr>
        <w:t>8</w:t>
      </w:r>
      <w:r w:rsidR="00690C3F" w:rsidRPr="00CE210B">
        <w:rPr>
          <w:rFonts w:ascii="Arial" w:hAnsi="Arial" w:cs="Arial"/>
          <w:sz w:val="22"/>
          <w:szCs w:val="22"/>
        </w:rPr>
        <w:t>.</w:t>
      </w:r>
      <w:r w:rsidRPr="00CE210B">
        <w:rPr>
          <w:rFonts w:ascii="Arial" w:hAnsi="Arial" w:cs="Arial"/>
          <w:sz w:val="22"/>
          <w:szCs w:val="22"/>
        </w:rPr>
        <w:t xml:space="preserve"> </w:t>
      </w:r>
      <w:r w:rsidRPr="002A635E">
        <w:rPr>
          <w:rFonts w:ascii="Arial" w:hAnsi="Arial" w:cs="Arial"/>
          <w:sz w:val="22"/>
          <w:szCs w:val="22"/>
        </w:rPr>
        <w:t xml:space="preserve">godine do </w:t>
      </w:r>
      <w:r w:rsidR="00020C5B">
        <w:rPr>
          <w:rFonts w:ascii="Arial" w:hAnsi="Arial" w:cs="Arial"/>
          <w:sz w:val="22"/>
          <w:szCs w:val="22"/>
        </w:rPr>
        <w:t>1</w:t>
      </w:r>
      <w:r w:rsidR="00CE210B">
        <w:rPr>
          <w:rFonts w:ascii="Arial" w:hAnsi="Arial" w:cs="Arial"/>
          <w:sz w:val="22"/>
          <w:szCs w:val="22"/>
        </w:rPr>
        <w:t>4</w:t>
      </w:r>
      <w:r w:rsidRPr="002A635E">
        <w:rPr>
          <w:rFonts w:ascii="Arial" w:hAnsi="Arial" w:cs="Arial"/>
          <w:sz w:val="22"/>
          <w:szCs w:val="22"/>
        </w:rPr>
        <w:t xml:space="preserve">,00 sati, na adresu: Grad Sveti Ivan Zelina, Povjerenstvo za davanje u zakup poslovnog prostora, 10380 Sv. Ivan Zelina, Trg A. Starčevića 12, uz naznaku "PONUDA </w:t>
      </w:r>
      <w:r>
        <w:rPr>
          <w:rFonts w:ascii="Arial" w:hAnsi="Arial" w:cs="Arial"/>
          <w:sz w:val="22"/>
          <w:szCs w:val="22"/>
        </w:rPr>
        <w:t xml:space="preserve">ZA </w:t>
      </w:r>
      <w:r w:rsidRPr="002A635E">
        <w:rPr>
          <w:rFonts w:ascii="Arial" w:hAnsi="Arial" w:cs="Arial"/>
          <w:sz w:val="22"/>
          <w:szCs w:val="22"/>
        </w:rPr>
        <w:t>ZAKUP</w:t>
      </w:r>
      <w:r>
        <w:rPr>
          <w:rFonts w:ascii="Arial" w:hAnsi="Arial" w:cs="Arial"/>
          <w:sz w:val="22"/>
          <w:szCs w:val="22"/>
        </w:rPr>
        <w:t xml:space="preserve"> POSLOVNOG</w:t>
      </w:r>
      <w:r w:rsidRPr="002A635E">
        <w:rPr>
          <w:rFonts w:ascii="Arial" w:hAnsi="Arial" w:cs="Arial"/>
          <w:sz w:val="22"/>
          <w:szCs w:val="22"/>
        </w:rPr>
        <w:t xml:space="preserve"> PROSTORA </w:t>
      </w:r>
      <w:r w:rsidR="00CD5EFF">
        <w:rPr>
          <w:rFonts w:ascii="Arial" w:hAnsi="Arial" w:cs="Arial"/>
          <w:sz w:val="22"/>
          <w:szCs w:val="22"/>
        </w:rPr>
        <w:t xml:space="preserve">ZA DJELATNOST POLITIČKIH STRANAKA </w:t>
      </w:r>
      <w:r w:rsidRPr="002A635E">
        <w:rPr>
          <w:rFonts w:ascii="Arial" w:hAnsi="Arial" w:cs="Arial"/>
          <w:sz w:val="22"/>
          <w:szCs w:val="22"/>
        </w:rPr>
        <w:t>- ne otvarati".</w:t>
      </w:r>
    </w:p>
    <w:p w:rsidR="002A635E" w:rsidRPr="002A635E" w:rsidRDefault="002A635E" w:rsidP="002A635E">
      <w:pPr>
        <w:jc w:val="both"/>
        <w:rPr>
          <w:rFonts w:ascii="Arial" w:hAnsi="Arial" w:cs="Arial"/>
          <w:sz w:val="22"/>
          <w:szCs w:val="22"/>
        </w:rPr>
      </w:pPr>
      <w:r w:rsidRPr="002A635E">
        <w:rPr>
          <w:rFonts w:ascii="Arial" w:hAnsi="Arial" w:cs="Arial"/>
          <w:sz w:val="22"/>
          <w:szCs w:val="22"/>
        </w:rPr>
        <w:tab/>
        <w:t>Do navedenog roka ponude moraju biti zaprimljene u Gradu Sv. Ivan Zelini, a ne u poštanskom uredu.</w:t>
      </w:r>
    </w:p>
    <w:p w:rsidR="002A635E" w:rsidRPr="00D9238F" w:rsidRDefault="00D9238F" w:rsidP="00D9238F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Javno otvaranje ponuda istovjetno je roku za njihovo podnošenje, a izvršit će se </w:t>
      </w:r>
      <w:r w:rsidR="00690C3F" w:rsidRPr="002A635E">
        <w:rPr>
          <w:rFonts w:ascii="Arial" w:hAnsi="Arial" w:cs="Arial"/>
          <w:sz w:val="22"/>
          <w:szCs w:val="22"/>
        </w:rPr>
        <w:t xml:space="preserve">danom </w:t>
      </w:r>
      <w:r w:rsidR="00681786">
        <w:rPr>
          <w:rFonts w:ascii="Arial" w:hAnsi="Arial" w:cs="Arial"/>
          <w:sz w:val="22"/>
          <w:szCs w:val="22"/>
        </w:rPr>
        <w:t>29</w:t>
      </w:r>
      <w:r w:rsidR="00CE210B" w:rsidRPr="00CE210B">
        <w:rPr>
          <w:rFonts w:ascii="Arial" w:hAnsi="Arial" w:cs="Arial"/>
          <w:sz w:val="22"/>
          <w:szCs w:val="22"/>
        </w:rPr>
        <w:t xml:space="preserve">. ožujak </w:t>
      </w:r>
      <w:r w:rsidR="00690C3F">
        <w:rPr>
          <w:rFonts w:ascii="Arial" w:hAnsi="Arial" w:cs="Arial"/>
          <w:sz w:val="22"/>
          <w:szCs w:val="22"/>
        </w:rPr>
        <w:t>201</w:t>
      </w:r>
      <w:r w:rsidR="00870142">
        <w:rPr>
          <w:rFonts w:ascii="Arial" w:hAnsi="Arial" w:cs="Arial"/>
          <w:sz w:val="22"/>
          <w:szCs w:val="22"/>
        </w:rPr>
        <w:t>8</w:t>
      </w:r>
      <w:r w:rsidR="00690C3F">
        <w:rPr>
          <w:rFonts w:ascii="Arial" w:hAnsi="Arial" w:cs="Arial"/>
          <w:sz w:val="22"/>
          <w:szCs w:val="22"/>
        </w:rPr>
        <w:t>.</w:t>
      </w:r>
      <w:r w:rsidR="00690C3F" w:rsidRPr="002A63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 godine u </w:t>
      </w:r>
      <w:r w:rsidR="00B22A6B">
        <w:rPr>
          <w:rFonts w:ascii="Arial" w:hAnsi="Arial" w:cs="Arial"/>
          <w:sz w:val="22"/>
        </w:rPr>
        <w:t>1</w:t>
      </w:r>
      <w:r w:rsidR="00CE210B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,00 sati u zgradi gradske uprave, dvorani za sastanke, I kat, na adresi: Trg A. Starčevića 12, Sv. Ivan Zelina.</w:t>
      </w:r>
    </w:p>
    <w:p w:rsidR="00147474" w:rsidRPr="00147474" w:rsidRDefault="00147474" w:rsidP="0014747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47474">
        <w:rPr>
          <w:rFonts w:ascii="Arial" w:hAnsi="Arial" w:cs="Arial"/>
          <w:sz w:val="22"/>
          <w:szCs w:val="22"/>
        </w:rPr>
        <w:t>Nepotpune i nepravodobne ponude neće biti razmatrane, a pravodobne i potpune ponude koje ne ispunjavaju sve natječajne uvjete će se smatrati neprihvatljivima.</w:t>
      </w:r>
    </w:p>
    <w:p w:rsidR="002D1EF1" w:rsidRDefault="002D1EF1" w:rsidP="006673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5EFF" w:rsidRDefault="00CD5EFF" w:rsidP="006673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5EFF" w:rsidRDefault="00CD5EFF" w:rsidP="006673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238F" w:rsidRPr="0073600E" w:rsidRDefault="0066735B" w:rsidP="001474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600E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:rsidR="00AD3691" w:rsidRPr="00AD3691" w:rsidRDefault="00AD3691" w:rsidP="00AD36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D3691">
        <w:rPr>
          <w:rFonts w:ascii="Arial" w:hAnsi="Arial" w:cs="Arial"/>
          <w:sz w:val="22"/>
          <w:szCs w:val="22"/>
        </w:rPr>
        <w:t xml:space="preserve">Odluku o odabiru najpovoljnijeg ponuditelja (nastavno: Odluka o odabiru) donosi Gradonačelnik Grada Svetog Ivana Zeline. </w:t>
      </w:r>
    </w:p>
    <w:p w:rsidR="00AD3691" w:rsidRPr="00AD3691" w:rsidRDefault="00AD3691" w:rsidP="00AD36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D3691">
        <w:rPr>
          <w:rFonts w:ascii="Arial" w:hAnsi="Arial" w:cs="Arial"/>
          <w:sz w:val="22"/>
          <w:szCs w:val="22"/>
        </w:rPr>
        <w:t>Gradonačelnik Grada Svetog Ivana Zeline zadržava pravo ne odabrati ni jednog ponuditelja te pravo poništenja javnoga natječaja bez ikakve odgovornosti prema ponuditeljima i bez obveze pojašnjenja svoje odluke.</w:t>
      </w:r>
    </w:p>
    <w:p w:rsidR="00AD3691" w:rsidRPr="00AD3691" w:rsidRDefault="00AD3691" w:rsidP="00AD36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D3691">
        <w:rPr>
          <w:rFonts w:ascii="Arial" w:hAnsi="Arial" w:cs="Arial"/>
          <w:sz w:val="22"/>
          <w:szCs w:val="22"/>
        </w:rPr>
        <w:t>Odluka o odabiru će biti dostavljena u pisanom obliku svim ponuditeljima najkasnije u roku 15 dana od dana otvaranja ponuda.</w:t>
      </w:r>
    </w:p>
    <w:p w:rsidR="00AD3691" w:rsidRPr="00AD3691" w:rsidRDefault="00AD3691" w:rsidP="00AD36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D3691">
        <w:rPr>
          <w:rFonts w:ascii="Arial" w:hAnsi="Arial" w:cs="Arial"/>
          <w:sz w:val="22"/>
          <w:szCs w:val="22"/>
        </w:rPr>
        <w:t>Na Odluku o odabiru nezadovoljni ponuditelj ima pravo prigovora u roku od 8 (osam) dana od dana primitka, koji podnosi Gradonačelniku.</w:t>
      </w:r>
    </w:p>
    <w:p w:rsidR="00AD3691" w:rsidRPr="00AD3691" w:rsidRDefault="00AD3691" w:rsidP="00AD36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D3691">
        <w:rPr>
          <w:rFonts w:ascii="Arial" w:hAnsi="Arial" w:cs="Arial"/>
          <w:sz w:val="22"/>
          <w:szCs w:val="22"/>
        </w:rPr>
        <w:t xml:space="preserve">Odluka Gradonačelnika o prigovoru je konačna. </w:t>
      </w:r>
    </w:p>
    <w:p w:rsidR="00AD3691" w:rsidRPr="00AD3691" w:rsidRDefault="00AD3691" w:rsidP="00AD36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D3691">
        <w:rPr>
          <w:rFonts w:ascii="Arial" w:hAnsi="Arial" w:cs="Arial"/>
          <w:sz w:val="22"/>
          <w:szCs w:val="22"/>
        </w:rPr>
        <w:t>Najpovoljniji ponuditelj je dužan u roku od 15 dana od dana konačnosti Odluke o odabiru sklopiti ugovor o zakupu poslovnog prostora.</w:t>
      </w:r>
    </w:p>
    <w:p w:rsidR="00AD3691" w:rsidRPr="00AD3691" w:rsidRDefault="00AD3691" w:rsidP="00AD36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D3691">
        <w:rPr>
          <w:rFonts w:ascii="Arial" w:hAnsi="Arial" w:cs="Arial"/>
          <w:sz w:val="22"/>
          <w:szCs w:val="22"/>
        </w:rPr>
        <w:t>Ukoliko najpovoljniji ponuditelj u roku od 15 dana od dana konačnosti Odluke o odabiru najpovoljnijeg ponuditelja bez opravdanog razloga ne potpiše ugovor o zakupu poslovnoga prostora, smatrat će se da je odustao od sklapanja ugovora o zakupu, te gubi pravo na povrat uplaćene jamčevine.</w:t>
      </w:r>
    </w:p>
    <w:p w:rsidR="00D9238F" w:rsidRDefault="00D9238F" w:rsidP="00D9238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47474" w:rsidRPr="00993A6C" w:rsidRDefault="00147474" w:rsidP="00147474">
      <w:pPr>
        <w:pStyle w:val="Tijeloteksta-uvlaka2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93A6C">
        <w:rPr>
          <w:rFonts w:ascii="Arial" w:hAnsi="Arial" w:cs="Arial"/>
          <w:sz w:val="22"/>
          <w:szCs w:val="22"/>
        </w:rPr>
        <w:t>I.</w:t>
      </w:r>
    </w:p>
    <w:p w:rsidR="00147474" w:rsidRPr="00993A6C" w:rsidRDefault="00147474" w:rsidP="00147474">
      <w:pPr>
        <w:pStyle w:val="Tijeloteksta-uvlaka2"/>
        <w:rPr>
          <w:rFonts w:ascii="Arial" w:hAnsi="Arial" w:cs="Arial"/>
          <w:b w:val="0"/>
          <w:sz w:val="22"/>
          <w:szCs w:val="22"/>
        </w:rPr>
      </w:pPr>
      <w:r w:rsidRPr="00993A6C">
        <w:rPr>
          <w:rFonts w:ascii="Arial" w:hAnsi="Arial" w:cs="Arial"/>
          <w:b w:val="0"/>
          <w:sz w:val="22"/>
          <w:szCs w:val="22"/>
        </w:rPr>
        <w:t>Ugovor o zakupu poslovnog prostora sklopit će se kao ovršna isprava na trošak zakupnika.</w:t>
      </w:r>
    </w:p>
    <w:p w:rsidR="00147474" w:rsidRPr="00993A6C" w:rsidRDefault="00147474" w:rsidP="00147474">
      <w:pPr>
        <w:pStyle w:val="Tijeloteksta-uvlaka2"/>
        <w:rPr>
          <w:rFonts w:ascii="Arial" w:hAnsi="Arial" w:cs="Arial"/>
          <w:b w:val="0"/>
          <w:sz w:val="22"/>
          <w:szCs w:val="22"/>
        </w:rPr>
      </w:pPr>
      <w:r w:rsidRPr="00993A6C">
        <w:rPr>
          <w:rFonts w:ascii="Arial" w:hAnsi="Arial" w:cs="Arial"/>
          <w:b w:val="0"/>
          <w:sz w:val="22"/>
          <w:szCs w:val="22"/>
        </w:rPr>
        <w:t>U slučaju neispunjenja navedenih obveza, smatrat će se da je najpovoljniji ponuditelj odustao od potpisa Ugovora o zakupu, te nema pravo na povrat uplaćene jamčevine.</w:t>
      </w:r>
    </w:p>
    <w:p w:rsidR="00147474" w:rsidRPr="00993A6C" w:rsidRDefault="00147474" w:rsidP="00147474">
      <w:pPr>
        <w:pStyle w:val="Tijeloteksta-uvlaka2"/>
        <w:ind w:firstLine="0"/>
        <w:rPr>
          <w:rFonts w:ascii="Arial" w:hAnsi="Arial" w:cs="Arial"/>
          <w:b w:val="0"/>
          <w:sz w:val="22"/>
          <w:szCs w:val="22"/>
        </w:rPr>
      </w:pPr>
    </w:p>
    <w:p w:rsidR="00147474" w:rsidRPr="00993A6C" w:rsidRDefault="00147474" w:rsidP="001474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Pr="00993A6C">
        <w:rPr>
          <w:rFonts w:ascii="Arial" w:hAnsi="Arial" w:cs="Arial"/>
          <w:b/>
          <w:sz w:val="22"/>
          <w:szCs w:val="22"/>
        </w:rPr>
        <w:t>.</w:t>
      </w:r>
    </w:p>
    <w:p w:rsidR="00147474" w:rsidRPr="00993A6C" w:rsidRDefault="00147474" w:rsidP="00147474">
      <w:pPr>
        <w:rPr>
          <w:rFonts w:ascii="Arial" w:hAnsi="Arial" w:cs="Arial"/>
          <w:sz w:val="22"/>
          <w:szCs w:val="22"/>
        </w:rPr>
      </w:pPr>
      <w:r w:rsidRPr="00993A6C">
        <w:rPr>
          <w:rFonts w:ascii="Arial" w:hAnsi="Arial" w:cs="Arial"/>
          <w:sz w:val="22"/>
          <w:szCs w:val="22"/>
        </w:rPr>
        <w:tab/>
        <w:t>Zakupnik nema pravo poslovni prostor ili dio poslovnog prostora dati u podzakup.</w:t>
      </w:r>
    </w:p>
    <w:p w:rsidR="00147474" w:rsidRPr="00993A6C" w:rsidRDefault="00147474" w:rsidP="00147474">
      <w:pPr>
        <w:rPr>
          <w:rFonts w:ascii="Arial" w:hAnsi="Arial" w:cs="Arial"/>
          <w:b/>
          <w:sz w:val="22"/>
          <w:szCs w:val="22"/>
        </w:rPr>
      </w:pPr>
    </w:p>
    <w:p w:rsidR="00147474" w:rsidRPr="00993A6C" w:rsidRDefault="00147474" w:rsidP="001474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Pr="00993A6C">
        <w:rPr>
          <w:rFonts w:ascii="Arial" w:hAnsi="Arial" w:cs="Arial"/>
          <w:b/>
          <w:sz w:val="22"/>
          <w:szCs w:val="22"/>
        </w:rPr>
        <w:t>.</w:t>
      </w:r>
    </w:p>
    <w:p w:rsidR="00147474" w:rsidRDefault="00147474" w:rsidP="00147474">
      <w:pPr>
        <w:jc w:val="both"/>
        <w:rPr>
          <w:rFonts w:ascii="Arial" w:hAnsi="Arial" w:cs="Arial"/>
          <w:sz w:val="22"/>
          <w:szCs w:val="22"/>
        </w:rPr>
      </w:pPr>
      <w:r w:rsidRPr="00993A6C">
        <w:rPr>
          <w:rFonts w:ascii="Arial" w:hAnsi="Arial" w:cs="Arial"/>
          <w:sz w:val="22"/>
          <w:szCs w:val="22"/>
        </w:rPr>
        <w:tab/>
        <w:t>Najpovoljniji ponuditelj je u obvezi plaćati ugovorenu mjesečnu zakupninu  unaprijed, najkasnije do 10. d</w:t>
      </w:r>
      <w:r>
        <w:rPr>
          <w:rFonts w:ascii="Arial" w:hAnsi="Arial" w:cs="Arial"/>
          <w:sz w:val="22"/>
          <w:szCs w:val="22"/>
        </w:rPr>
        <w:t>ana u mjesecu za tekući mjesec.</w:t>
      </w:r>
    </w:p>
    <w:p w:rsidR="00147474" w:rsidRPr="00993A6C" w:rsidRDefault="00147474" w:rsidP="00147474">
      <w:pPr>
        <w:rPr>
          <w:rFonts w:ascii="Arial" w:hAnsi="Arial" w:cs="Arial"/>
          <w:sz w:val="22"/>
          <w:szCs w:val="22"/>
        </w:rPr>
      </w:pPr>
    </w:p>
    <w:p w:rsidR="00147474" w:rsidRPr="00993A6C" w:rsidRDefault="00147474" w:rsidP="001474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993A6C">
        <w:rPr>
          <w:rFonts w:ascii="Arial" w:hAnsi="Arial" w:cs="Arial"/>
          <w:b/>
          <w:sz w:val="22"/>
          <w:szCs w:val="22"/>
        </w:rPr>
        <w:t>X.</w:t>
      </w:r>
    </w:p>
    <w:p w:rsidR="00147474" w:rsidRDefault="00147474" w:rsidP="00147474">
      <w:pPr>
        <w:jc w:val="both"/>
        <w:rPr>
          <w:rFonts w:ascii="Arial" w:hAnsi="Arial" w:cs="Arial"/>
          <w:sz w:val="22"/>
          <w:szCs w:val="22"/>
        </w:rPr>
      </w:pPr>
      <w:r w:rsidRPr="00993A6C">
        <w:rPr>
          <w:rFonts w:ascii="Arial" w:hAnsi="Arial" w:cs="Arial"/>
          <w:sz w:val="22"/>
          <w:szCs w:val="22"/>
        </w:rPr>
        <w:tab/>
        <w:t xml:space="preserve">Sve dodatne obavijesti i informacije u svezi natječaja mogu se dobiti u prostorijama Grada Sv. Ivana Zeline na adresi Trg A. Starčevića 12, Sv. Ivan Zelina ili zahtijevati putem telefona broj: 01/2019 214 ili putem e-mail adrese: </w:t>
      </w:r>
      <w:hyperlink r:id="rId9" w:history="1">
        <w:r w:rsidRPr="00993A6C">
          <w:rPr>
            <w:rStyle w:val="Hiperveza"/>
            <w:rFonts w:ascii="Arial" w:hAnsi="Arial" w:cs="Arial"/>
            <w:sz w:val="22"/>
            <w:szCs w:val="22"/>
          </w:rPr>
          <w:t>dragutin.mahnet@zelina.hr</w:t>
        </w:r>
      </w:hyperlink>
      <w:r w:rsidRPr="00993A6C">
        <w:rPr>
          <w:rFonts w:ascii="Arial" w:hAnsi="Arial" w:cs="Arial"/>
          <w:sz w:val="22"/>
          <w:szCs w:val="22"/>
        </w:rPr>
        <w:t>, i to svakim radnim danom od 07:00 do 15:00 sati.</w:t>
      </w:r>
    </w:p>
    <w:p w:rsidR="00147474" w:rsidRDefault="00147474" w:rsidP="00147474">
      <w:pPr>
        <w:jc w:val="both"/>
        <w:rPr>
          <w:rFonts w:ascii="Arial" w:hAnsi="Arial" w:cs="Arial"/>
          <w:sz w:val="22"/>
          <w:szCs w:val="22"/>
        </w:rPr>
      </w:pPr>
    </w:p>
    <w:p w:rsidR="00147474" w:rsidRPr="00993A6C" w:rsidRDefault="00147474" w:rsidP="00147474">
      <w:pPr>
        <w:jc w:val="both"/>
        <w:rPr>
          <w:rFonts w:ascii="Arial" w:hAnsi="Arial" w:cs="Arial"/>
          <w:sz w:val="22"/>
          <w:szCs w:val="22"/>
        </w:rPr>
      </w:pPr>
    </w:p>
    <w:p w:rsidR="00D9238F" w:rsidRDefault="00D9238F" w:rsidP="00690C3F">
      <w:pPr>
        <w:jc w:val="both"/>
        <w:rPr>
          <w:rFonts w:ascii="Arial" w:hAnsi="Arial" w:cs="Arial"/>
          <w:sz w:val="22"/>
          <w:szCs w:val="22"/>
        </w:rPr>
      </w:pPr>
    </w:p>
    <w:p w:rsidR="00D9238F" w:rsidRPr="00D9238F" w:rsidRDefault="00D9238F" w:rsidP="00D9238F">
      <w:pPr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                 </w:t>
      </w:r>
      <w:r w:rsidRPr="00D9238F">
        <w:rPr>
          <w:rFonts w:ascii="Arial" w:hAnsi="Arial" w:cs="Arial"/>
          <w:sz w:val="22"/>
          <w:szCs w:val="22"/>
        </w:rPr>
        <w:t>GRADONAČELNIK:</w:t>
      </w:r>
    </w:p>
    <w:p w:rsidR="00D9238F" w:rsidRPr="00D9238F" w:rsidRDefault="00D9238F" w:rsidP="00D9238F">
      <w:pPr>
        <w:rPr>
          <w:rFonts w:ascii="Arial" w:hAnsi="Arial" w:cs="Arial"/>
          <w:sz w:val="22"/>
          <w:szCs w:val="22"/>
        </w:rPr>
      </w:pPr>
    </w:p>
    <w:p w:rsidR="00D9238F" w:rsidRPr="00D9238F" w:rsidRDefault="00D9238F" w:rsidP="00D9238F">
      <w:pPr>
        <w:rPr>
          <w:rFonts w:ascii="Arial" w:hAnsi="Arial" w:cs="Arial"/>
          <w:sz w:val="22"/>
          <w:szCs w:val="22"/>
        </w:rPr>
      </w:pPr>
      <w:r w:rsidRPr="00D923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AA05BC">
        <w:rPr>
          <w:rFonts w:ascii="Arial" w:hAnsi="Arial" w:cs="Arial"/>
          <w:sz w:val="22"/>
          <w:szCs w:val="22"/>
        </w:rPr>
        <w:t xml:space="preserve">          Hrvoje Košćec</w:t>
      </w:r>
    </w:p>
    <w:p w:rsidR="00D9238F" w:rsidRPr="0073600E" w:rsidRDefault="00D9238F" w:rsidP="00D9238F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D9238F" w:rsidRPr="0073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B50"/>
    <w:multiLevelType w:val="hybridMultilevel"/>
    <w:tmpl w:val="B0AC697A"/>
    <w:lvl w:ilvl="0" w:tplc="C06222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53B0"/>
    <w:multiLevelType w:val="hybridMultilevel"/>
    <w:tmpl w:val="646E4CA8"/>
    <w:lvl w:ilvl="0" w:tplc="C0E6D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3B"/>
    <w:rsid w:val="00020C5B"/>
    <w:rsid w:val="0006668C"/>
    <w:rsid w:val="000A4F46"/>
    <w:rsid w:val="000D24EE"/>
    <w:rsid w:val="00147474"/>
    <w:rsid w:val="00234FD4"/>
    <w:rsid w:val="00267569"/>
    <w:rsid w:val="002A635E"/>
    <w:rsid w:val="002D1EF1"/>
    <w:rsid w:val="003200A3"/>
    <w:rsid w:val="003320DF"/>
    <w:rsid w:val="00337247"/>
    <w:rsid w:val="003558E2"/>
    <w:rsid w:val="003E5AE9"/>
    <w:rsid w:val="00434CB0"/>
    <w:rsid w:val="004B779B"/>
    <w:rsid w:val="005030A8"/>
    <w:rsid w:val="00521BC6"/>
    <w:rsid w:val="005460AE"/>
    <w:rsid w:val="00641F6B"/>
    <w:rsid w:val="006572D8"/>
    <w:rsid w:val="0066735B"/>
    <w:rsid w:val="00681786"/>
    <w:rsid w:val="00690C3F"/>
    <w:rsid w:val="006F2E5D"/>
    <w:rsid w:val="0073600E"/>
    <w:rsid w:val="007A44DC"/>
    <w:rsid w:val="007C612C"/>
    <w:rsid w:val="0082764B"/>
    <w:rsid w:val="00870142"/>
    <w:rsid w:val="008E460D"/>
    <w:rsid w:val="00926910"/>
    <w:rsid w:val="00955CB9"/>
    <w:rsid w:val="00977CA1"/>
    <w:rsid w:val="0099277B"/>
    <w:rsid w:val="009F2B7E"/>
    <w:rsid w:val="009F6B91"/>
    <w:rsid w:val="00A4283B"/>
    <w:rsid w:val="00A74BAE"/>
    <w:rsid w:val="00A92971"/>
    <w:rsid w:val="00AA05BC"/>
    <w:rsid w:val="00AD3691"/>
    <w:rsid w:val="00B22A6B"/>
    <w:rsid w:val="00B3286D"/>
    <w:rsid w:val="00BD6429"/>
    <w:rsid w:val="00C02386"/>
    <w:rsid w:val="00C87E90"/>
    <w:rsid w:val="00CD5EFF"/>
    <w:rsid w:val="00CE210B"/>
    <w:rsid w:val="00D57CB5"/>
    <w:rsid w:val="00D814F4"/>
    <w:rsid w:val="00D9238F"/>
    <w:rsid w:val="00E537BC"/>
    <w:rsid w:val="00F6434F"/>
    <w:rsid w:val="00FD3C89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D74E"/>
  <w15:docId w15:val="{F0DECDE0-844F-4EC1-A3BF-0D826F5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28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8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4283B"/>
    <w:pPr>
      <w:ind w:left="720"/>
      <w:contextualSpacing/>
    </w:pPr>
  </w:style>
  <w:style w:type="table" w:styleId="Reetkatablice">
    <w:name w:val="Table Grid"/>
    <w:basedOn w:val="Obinatablica"/>
    <w:uiPriority w:val="59"/>
    <w:rsid w:val="00A4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2">
    <w:name w:val="Body Text Indent 2"/>
    <w:aliases w:val="  uvlaka 2"/>
    <w:basedOn w:val="Normal"/>
    <w:link w:val="Tijeloteksta-uvlaka2Char"/>
    <w:rsid w:val="00147474"/>
    <w:pPr>
      <w:ind w:firstLine="720"/>
      <w:jc w:val="both"/>
    </w:pPr>
    <w:rPr>
      <w:b/>
      <w:szCs w:val="20"/>
      <w:lang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147474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rsid w:val="001474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agutin.mahnet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F859-AD5D-410E-85E5-85AE43EB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Mahnet</dc:creator>
  <cp:keywords/>
  <dc:description/>
  <cp:lastModifiedBy>Dragutin Mahnet</cp:lastModifiedBy>
  <cp:revision>11</cp:revision>
  <cp:lastPrinted>2018-03-13T08:33:00Z</cp:lastPrinted>
  <dcterms:created xsi:type="dcterms:W3CDTF">2018-02-19T09:16:00Z</dcterms:created>
  <dcterms:modified xsi:type="dcterms:W3CDTF">2018-03-13T08:46:00Z</dcterms:modified>
</cp:coreProperties>
</file>