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icareetke1svijetlo-isticanje2"/>
        <w:tblW w:w="0" w:type="auto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2" w:space="0" w:color="2E74B5" w:themeColor="accent5" w:themeShade="BF"/>
          <w:right w:val="single" w:sz="18" w:space="0" w:color="2E74B5" w:themeColor="accent5" w:themeShade="BF"/>
          <w:insideH w:val="single" w:sz="12" w:space="0" w:color="8EAADB" w:themeColor="accent1" w:themeTint="99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180"/>
        <w:gridCol w:w="3686"/>
      </w:tblGrid>
      <w:tr w:rsidR="0095415C" w:rsidRPr="00233F60" w:rsidTr="00143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tcBorders>
              <w:bottom w:val="none" w:sz="0" w:space="0" w:color="auto"/>
            </w:tcBorders>
            <w:vAlign w:val="center"/>
          </w:tcPr>
          <w:p w:rsidR="0095415C" w:rsidRPr="00233F60" w:rsidRDefault="0095415C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bookmarkStart w:id="0" w:name="_Hlk536079524"/>
            <w:r w:rsidRPr="00233F60">
              <w:rPr>
                <w:rFonts w:ascii="Century Gothic" w:hAnsi="Century Gothic"/>
                <w:sz w:val="24"/>
              </w:rPr>
              <w:t>2.02.</w:t>
            </w:r>
          </w:p>
          <w:p w:rsidR="0095415C" w:rsidRPr="00233F60" w:rsidRDefault="0095415C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subota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:rsidR="0095415C" w:rsidRPr="00233F60" w:rsidRDefault="0095415C" w:rsidP="00AD0FCB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18:00 – kino projekcija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233F60">
              <w:rPr>
                <w:rFonts w:ascii="Century Gothic" w:hAnsi="Century Gothic"/>
                <w:sz w:val="24"/>
              </w:rPr>
              <w:t xml:space="preserve">KAKO IZDRESIRATI ZMAJA 3 </w:t>
            </w:r>
            <w:r w:rsidRPr="00233F60">
              <w:rPr>
                <w:rFonts w:ascii="Century Gothic" w:hAnsi="Century Gothic"/>
                <w:b w:val="0"/>
                <w:sz w:val="24"/>
              </w:rPr>
              <w:t>(</w:t>
            </w:r>
            <w:r w:rsidRPr="00233F60">
              <w:rPr>
                <w:rFonts w:ascii="Century Gothic" w:hAnsi="Century Gothic"/>
                <w:b w:val="0"/>
              </w:rPr>
              <w:t>sink)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i/>
                <w:sz w:val="20"/>
              </w:rPr>
            </w:pPr>
            <w:r w:rsidRPr="00233F60">
              <w:rPr>
                <w:rFonts w:ascii="Century Gothic" w:hAnsi="Century Gothic"/>
                <w:b w:val="0"/>
                <w:i/>
                <w:sz w:val="20"/>
              </w:rPr>
              <w:t>How to train your dragon 3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</w:rPr>
            </w:pPr>
            <w:r w:rsidRPr="00233F60">
              <w:rPr>
                <w:rFonts w:ascii="Century Gothic" w:hAnsi="Century Gothic"/>
                <w:b w:val="0"/>
                <w:sz w:val="20"/>
              </w:rPr>
              <w:t>Žanr: epska animirana avantura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</w:rPr>
            </w:pPr>
            <w:r w:rsidRPr="00233F60">
              <w:rPr>
                <w:rFonts w:ascii="Century Gothic" w:hAnsi="Century Gothic"/>
                <w:b w:val="0"/>
                <w:sz w:val="20"/>
              </w:rPr>
              <w:t>Redatelj: Dean DeBlois</w:t>
            </w:r>
          </w:p>
          <w:p w:rsidR="0095415C" w:rsidRDefault="0095415C" w:rsidP="00EF2D65">
            <w:pPr>
              <w:ind w:left="794" w:hanging="7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</w:rPr>
            </w:pPr>
            <w:r w:rsidRPr="00233F60">
              <w:rPr>
                <w:rFonts w:ascii="Century Gothic" w:hAnsi="Century Gothic"/>
                <w:b w:val="0"/>
                <w:sz w:val="20"/>
              </w:rPr>
              <w:t>Glasovi: Mia Krajcar, Frano Mašković, Kristijan Potočki, Ozren Grabarić</w:t>
            </w:r>
          </w:p>
          <w:p w:rsidR="007B42FE" w:rsidRPr="0014394A" w:rsidRDefault="007B42FE" w:rsidP="00EF2D65">
            <w:pPr>
              <w:ind w:left="794" w:hanging="7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2F5496" w:themeColor="accent1" w:themeShade="BF"/>
                <w:sz w:val="20"/>
              </w:rPr>
            </w:pPr>
            <w:r w:rsidRPr="0014394A">
              <w:rPr>
                <w:rFonts w:ascii="Century Gothic" w:hAnsi="Century Gothic"/>
                <w:b w:val="0"/>
                <w:bCs w:val="0"/>
                <w:color w:val="2F5496" w:themeColor="accent1" w:themeShade="BF"/>
                <w:sz w:val="20"/>
              </w:rPr>
              <w:t>Cijena ulaznice: 25kn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20:00 – kino projekcija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 xml:space="preserve">LEPTIR </w:t>
            </w:r>
            <w:r w:rsidRPr="00233F60">
              <w:rPr>
                <w:rFonts w:ascii="Century Gothic" w:hAnsi="Century Gothic"/>
                <w:b w:val="0"/>
                <w:sz w:val="24"/>
              </w:rPr>
              <w:t>(15)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i/>
                <w:sz w:val="20"/>
              </w:rPr>
            </w:pPr>
            <w:r w:rsidRPr="00233F60">
              <w:rPr>
                <w:rFonts w:ascii="Century Gothic" w:hAnsi="Century Gothic"/>
                <w:b w:val="0"/>
                <w:i/>
                <w:sz w:val="20"/>
              </w:rPr>
              <w:t>Papillon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  <w:szCs w:val="18"/>
              </w:rPr>
            </w:pPr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>Žanr: biografija, drama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18"/>
              </w:rPr>
            </w:pPr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>Redatelj: Michael Noer</w:t>
            </w:r>
          </w:p>
          <w:p w:rsidR="0095415C" w:rsidRDefault="0095415C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  <w:szCs w:val="18"/>
              </w:rPr>
            </w:pPr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 xml:space="preserve">Glume: </w:t>
            </w:r>
            <w:proofErr w:type="spellStart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>Charlie</w:t>
            </w:r>
            <w:proofErr w:type="spellEnd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 xml:space="preserve"> </w:t>
            </w:r>
            <w:proofErr w:type="spellStart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>Hunnam</w:t>
            </w:r>
            <w:proofErr w:type="spellEnd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 xml:space="preserve">, Rami </w:t>
            </w:r>
            <w:proofErr w:type="spellStart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>Malek</w:t>
            </w:r>
            <w:proofErr w:type="spellEnd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 xml:space="preserve">, Tommy </w:t>
            </w:r>
            <w:proofErr w:type="spellStart"/>
            <w:r w:rsidRPr="00233F60">
              <w:rPr>
                <w:rFonts w:ascii="Century Gothic" w:hAnsi="Century Gothic"/>
                <w:b w:val="0"/>
                <w:sz w:val="20"/>
                <w:szCs w:val="18"/>
              </w:rPr>
              <w:t>Flanagan</w:t>
            </w:r>
            <w:proofErr w:type="spellEnd"/>
          </w:p>
          <w:p w:rsidR="007B42FE" w:rsidRPr="007B42FE" w:rsidRDefault="007B42FE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2F5496" w:themeColor="accent1" w:themeShade="BF"/>
                <w:sz w:val="20"/>
                <w:szCs w:val="18"/>
              </w:rPr>
            </w:pPr>
            <w:r w:rsidRPr="007B42FE">
              <w:rPr>
                <w:rFonts w:ascii="Century Gothic" w:hAnsi="Century Gothic"/>
                <w:b w:val="0"/>
                <w:color w:val="2F5496" w:themeColor="accent1" w:themeShade="BF"/>
                <w:sz w:val="20"/>
                <w:szCs w:val="18"/>
              </w:rPr>
              <w:t>Cijena ulaznice: 25kn</w:t>
            </w:r>
          </w:p>
          <w:p w:rsidR="0095415C" w:rsidRPr="00233F60" w:rsidRDefault="0095415C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18"/>
              </w:rPr>
            </w:pPr>
          </w:p>
        </w:tc>
      </w:tr>
      <w:tr w:rsidR="0095415C" w:rsidRPr="00233F60" w:rsidTr="0014394A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vAlign w:val="center"/>
          </w:tcPr>
          <w:p w:rsidR="0095415C" w:rsidRPr="00233F60" w:rsidRDefault="0095415C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3.02.</w:t>
            </w:r>
          </w:p>
          <w:p w:rsidR="0095415C" w:rsidRPr="00233F60" w:rsidRDefault="0095415C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nedjelja</w:t>
            </w:r>
          </w:p>
        </w:tc>
        <w:tc>
          <w:tcPr>
            <w:tcW w:w="3686" w:type="dxa"/>
          </w:tcPr>
          <w:p w:rsidR="0095415C" w:rsidRPr="00233F60" w:rsidRDefault="0095415C" w:rsidP="00AD0FCB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18:00 – kino projekcija</w:t>
            </w:r>
            <w:r w:rsidR="000B0B02">
              <w:rPr>
                <w:rFonts w:ascii="Century Gothic" w:hAnsi="Century Gothic"/>
                <w:sz w:val="24"/>
              </w:rPr>
              <w:t xml:space="preserve"> baletne predstave</w:t>
            </w:r>
          </w:p>
          <w:p w:rsidR="0095415C" w:rsidRPr="00233F60" w:rsidRDefault="0095415C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233F60">
              <w:rPr>
                <w:rFonts w:ascii="Century Gothic" w:hAnsi="Century Gothic"/>
                <w:b/>
                <w:sz w:val="24"/>
              </w:rPr>
              <w:t>LA SYLPHIDE</w:t>
            </w:r>
          </w:p>
          <w:p w:rsidR="0095415C" w:rsidRPr="00233F60" w:rsidRDefault="0095415C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20"/>
              </w:rPr>
            </w:pPr>
            <w:r w:rsidRPr="00233F60">
              <w:rPr>
                <w:rFonts w:ascii="Century Gothic" w:hAnsi="Century Gothic"/>
                <w:i/>
                <w:sz w:val="20"/>
              </w:rPr>
              <w:t>La sylphide</w:t>
            </w:r>
          </w:p>
          <w:p w:rsidR="00662A3A" w:rsidRDefault="0095415C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233F60">
              <w:rPr>
                <w:rFonts w:ascii="Century Gothic" w:hAnsi="Century Gothic"/>
                <w:sz w:val="20"/>
              </w:rPr>
              <w:t>Žanr: balet</w:t>
            </w:r>
          </w:p>
          <w:p w:rsidR="007B42FE" w:rsidRPr="00233F60" w:rsidRDefault="00AD0FCB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Izvedba: </w:t>
            </w:r>
            <w:proofErr w:type="spellStart"/>
            <w:r>
              <w:rPr>
                <w:rFonts w:ascii="Century Gothic" w:hAnsi="Century Gothic"/>
                <w:sz w:val="20"/>
              </w:rPr>
              <w:t>Boljšoj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teatar, Moskva</w:t>
            </w:r>
          </w:p>
          <w:p w:rsidR="0095415C" w:rsidRPr="007B42FE" w:rsidRDefault="007B42FE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7B42FE">
              <w:rPr>
                <w:rFonts w:ascii="Century Gothic" w:hAnsi="Century Gothic"/>
                <w:color w:val="2F5496" w:themeColor="accent1" w:themeShade="BF"/>
                <w:sz w:val="20"/>
              </w:rPr>
              <w:t>Cijena ulaznice: 25kn</w:t>
            </w:r>
          </w:p>
        </w:tc>
      </w:tr>
      <w:bookmarkEnd w:id="0"/>
    </w:tbl>
    <w:p w:rsidR="006B6286" w:rsidRDefault="006B6286"/>
    <w:tbl>
      <w:tblPr>
        <w:tblStyle w:val="Tablicareetke1svijetlo-isticanje2"/>
        <w:tblW w:w="0" w:type="auto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2" w:space="0" w:color="2E74B5" w:themeColor="accent5" w:themeShade="BF"/>
          <w:right w:val="single" w:sz="18" w:space="0" w:color="2E74B5" w:themeColor="accent5" w:themeShade="BF"/>
          <w:insideH w:val="single" w:sz="12" w:space="0" w:color="8EAADB" w:themeColor="accent1" w:themeTint="99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180"/>
        <w:gridCol w:w="3686"/>
      </w:tblGrid>
      <w:tr w:rsidR="00F62175" w:rsidRPr="00233F60" w:rsidTr="00836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tcBorders>
              <w:bottom w:val="none" w:sz="0" w:space="0" w:color="auto"/>
            </w:tcBorders>
            <w:vAlign w:val="center"/>
          </w:tcPr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9.02.</w:t>
            </w:r>
          </w:p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subota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:rsidR="00F62175" w:rsidRPr="00E05F18" w:rsidRDefault="00F62175" w:rsidP="0083619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E05F18">
              <w:rPr>
                <w:rFonts w:ascii="Century Gothic" w:hAnsi="Century Gothic"/>
                <w:b w:val="0"/>
                <w:sz w:val="24"/>
              </w:rPr>
              <w:t>18:00 – kino projekcija</w:t>
            </w:r>
          </w:p>
          <w:p w:rsidR="00F62175" w:rsidRPr="00233F60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MIA I BIJELI LAV</w:t>
            </w:r>
          </w:p>
          <w:p w:rsidR="00F62175" w:rsidRPr="00E05F18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i/>
                <w:sz w:val="20"/>
              </w:rPr>
            </w:pPr>
            <w:proofErr w:type="spellStart"/>
            <w:r w:rsidRPr="00E05F18">
              <w:rPr>
                <w:rFonts w:ascii="Century Gothic" w:hAnsi="Century Gothic"/>
                <w:b w:val="0"/>
                <w:i/>
                <w:sz w:val="20"/>
              </w:rPr>
              <w:t>Mia</w:t>
            </w:r>
            <w:proofErr w:type="spellEnd"/>
            <w:r w:rsidRPr="00E05F18">
              <w:rPr>
                <w:rFonts w:ascii="Century Gothic" w:hAnsi="Century Gothic"/>
                <w:b w:val="0"/>
                <w:i/>
                <w:sz w:val="20"/>
              </w:rPr>
              <w:t xml:space="preserve"> </w:t>
            </w:r>
            <w:proofErr w:type="spellStart"/>
            <w:r w:rsidRPr="00E05F18">
              <w:rPr>
                <w:rFonts w:ascii="Century Gothic" w:hAnsi="Century Gothic"/>
                <w:b w:val="0"/>
                <w:i/>
                <w:sz w:val="20"/>
              </w:rPr>
              <w:t>and</w:t>
            </w:r>
            <w:proofErr w:type="spellEnd"/>
            <w:r w:rsidRPr="00E05F18">
              <w:rPr>
                <w:rFonts w:ascii="Century Gothic" w:hAnsi="Century Gothic"/>
                <w:b w:val="0"/>
                <w:i/>
                <w:sz w:val="20"/>
              </w:rPr>
              <w:t xml:space="preserve"> </w:t>
            </w:r>
            <w:proofErr w:type="spellStart"/>
            <w:r w:rsidRPr="00E05F18">
              <w:rPr>
                <w:rFonts w:ascii="Century Gothic" w:hAnsi="Century Gothic"/>
                <w:b w:val="0"/>
                <w:i/>
                <w:sz w:val="20"/>
              </w:rPr>
              <w:t>the</w:t>
            </w:r>
            <w:proofErr w:type="spellEnd"/>
            <w:r w:rsidRPr="00E05F18">
              <w:rPr>
                <w:rFonts w:ascii="Century Gothic" w:hAnsi="Century Gothic"/>
                <w:b w:val="0"/>
                <w:i/>
                <w:sz w:val="20"/>
              </w:rPr>
              <w:t xml:space="preserve"> </w:t>
            </w:r>
            <w:proofErr w:type="spellStart"/>
            <w:r w:rsidRPr="00E05F18">
              <w:rPr>
                <w:rFonts w:ascii="Century Gothic" w:hAnsi="Century Gothic"/>
                <w:b w:val="0"/>
                <w:i/>
                <w:sz w:val="20"/>
              </w:rPr>
              <w:t>white</w:t>
            </w:r>
            <w:proofErr w:type="spellEnd"/>
            <w:r w:rsidRPr="00E05F18">
              <w:rPr>
                <w:rFonts w:ascii="Century Gothic" w:hAnsi="Century Gothic"/>
                <w:b w:val="0"/>
                <w:i/>
                <w:sz w:val="20"/>
              </w:rPr>
              <w:t xml:space="preserve"> </w:t>
            </w:r>
            <w:proofErr w:type="spellStart"/>
            <w:r w:rsidRPr="00E05F18">
              <w:rPr>
                <w:rFonts w:ascii="Century Gothic" w:hAnsi="Century Gothic"/>
                <w:b w:val="0"/>
                <w:i/>
                <w:sz w:val="20"/>
              </w:rPr>
              <w:t>lion</w:t>
            </w:r>
            <w:proofErr w:type="spellEnd"/>
          </w:p>
          <w:p w:rsidR="00F62175" w:rsidRPr="00E05F18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</w:rPr>
            </w:pPr>
            <w:r w:rsidRPr="00E05F18">
              <w:rPr>
                <w:rFonts w:ascii="Century Gothic" w:hAnsi="Century Gothic"/>
                <w:b w:val="0"/>
                <w:sz w:val="20"/>
              </w:rPr>
              <w:t>Žanr: avantura, obiteljski</w:t>
            </w:r>
          </w:p>
          <w:p w:rsidR="00F62175" w:rsidRPr="00E05F18" w:rsidRDefault="00F62175" w:rsidP="00836199">
            <w:pPr>
              <w:ind w:left="737" w:hanging="7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</w:rPr>
            </w:pPr>
            <w:r w:rsidRPr="00E05F18">
              <w:rPr>
                <w:rFonts w:ascii="Century Gothic" w:hAnsi="Century Gothic"/>
                <w:b w:val="0"/>
                <w:sz w:val="20"/>
              </w:rPr>
              <w:t xml:space="preserve">Redatelj: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Gilles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 de Maistre</w:t>
            </w:r>
          </w:p>
          <w:p w:rsidR="00F62175" w:rsidRPr="00E05F18" w:rsidRDefault="00F62175" w:rsidP="00836199">
            <w:pPr>
              <w:ind w:left="737" w:hanging="7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</w:rPr>
            </w:pPr>
            <w:r w:rsidRPr="00E05F18">
              <w:rPr>
                <w:rFonts w:ascii="Century Gothic" w:hAnsi="Century Gothic"/>
                <w:b w:val="0"/>
                <w:sz w:val="20"/>
              </w:rPr>
              <w:t xml:space="preserve">Glume: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Daniah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 de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Villiers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,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Mélanie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Laurent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,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Langley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Kirkwood</w:t>
            </w:r>
            <w:proofErr w:type="spellEnd"/>
          </w:p>
          <w:p w:rsidR="00F62175" w:rsidRPr="00E05F18" w:rsidRDefault="00F62175" w:rsidP="00836199">
            <w:pPr>
              <w:ind w:left="737" w:hanging="7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2F5496" w:themeColor="accent1" w:themeShade="BF"/>
                <w:sz w:val="20"/>
              </w:rPr>
            </w:pPr>
            <w:r w:rsidRPr="00E05F18">
              <w:rPr>
                <w:rFonts w:ascii="Century Gothic" w:hAnsi="Century Gothic"/>
                <w:b w:val="0"/>
                <w:color w:val="2F5496" w:themeColor="accent1" w:themeShade="BF"/>
                <w:sz w:val="20"/>
              </w:rPr>
              <w:t>Cijena ulaznice: 25kn</w:t>
            </w:r>
          </w:p>
          <w:p w:rsidR="00F62175" w:rsidRPr="00441BB7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:rsidR="00F62175" w:rsidRPr="00E05F18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E05F18">
              <w:rPr>
                <w:rFonts w:ascii="Century Gothic" w:hAnsi="Century Gothic"/>
                <w:b w:val="0"/>
                <w:sz w:val="24"/>
              </w:rPr>
              <w:t>20:00 – kino projekcija</w:t>
            </w:r>
          </w:p>
          <w:p w:rsidR="00F62175" w:rsidRPr="00233F60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 xml:space="preserve">ZA ONA DOBRA STARA VREMENA </w:t>
            </w:r>
            <w:r w:rsidRPr="00E05F18">
              <w:rPr>
                <w:rFonts w:ascii="Century Gothic" w:hAnsi="Century Gothic"/>
                <w:b w:val="0"/>
                <w:sz w:val="24"/>
              </w:rPr>
              <w:t>(15)</w:t>
            </w:r>
          </w:p>
          <w:p w:rsidR="00F62175" w:rsidRPr="00E05F18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</w:rPr>
            </w:pPr>
            <w:r w:rsidRPr="00E05F18">
              <w:rPr>
                <w:rFonts w:ascii="Century Gothic" w:hAnsi="Century Gothic"/>
                <w:b w:val="0"/>
                <w:sz w:val="20"/>
              </w:rPr>
              <w:t>Žanr: komedija, drama</w:t>
            </w:r>
          </w:p>
          <w:p w:rsidR="00F62175" w:rsidRPr="00E05F18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</w:rPr>
            </w:pPr>
            <w:r w:rsidRPr="00E05F18">
              <w:rPr>
                <w:rFonts w:ascii="Century Gothic" w:hAnsi="Century Gothic"/>
                <w:b w:val="0"/>
                <w:sz w:val="20"/>
              </w:rPr>
              <w:t>Redatelj: Eduard Galić</w:t>
            </w:r>
          </w:p>
          <w:p w:rsidR="00F62175" w:rsidRPr="00E05F18" w:rsidRDefault="00F62175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</w:rPr>
            </w:pPr>
            <w:r w:rsidRPr="00E05F18">
              <w:rPr>
                <w:rFonts w:ascii="Century Gothic" w:hAnsi="Century Gothic"/>
                <w:b w:val="0"/>
                <w:sz w:val="20"/>
              </w:rPr>
              <w:t xml:space="preserve">Glume: Karlo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Mrkša</w:t>
            </w:r>
            <w:proofErr w:type="spellEnd"/>
            <w:r w:rsidRPr="00E05F18">
              <w:rPr>
                <w:rFonts w:ascii="Century Gothic" w:hAnsi="Century Gothic"/>
                <w:b w:val="0"/>
                <w:sz w:val="20"/>
              </w:rPr>
              <w:t xml:space="preserve">, Marko Petrić, Vini Jurčić, Ivo </w:t>
            </w:r>
            <w:proofErr w:type="spellStart"/>
            <w:r w:rsidRPr="00E05F18">
              <w:rPr>
                <w:rFonts w:ascii="Century Gothic" w:hAnsi="Century Gothic"/>
                <w:b w:val="0"/>
                <w:sz w:val="20"/>
              </w:rPr>
              <w:t>Gregurevć</w:t>
            </w:r>
            <w:proofErr w:type="spellEnd"/>
          </w:p>
          <w:p w:rsidR="00F62175" w:rsidRPr="00E05F18" w:rsidRDefault="00F62175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2F5496" w:themeColor="accent1" w:themeShade="BF"/>
                <w:sz w:val="20"/>
              </w:rPr>
            </w:pPr>
            <w:r w:rsidRPr="00E05F18">
              <w:rPr>
                <w:rFonts w:ascii="Century Gothic" w:hAnsi="Century Gothic"/>
                <w:b w:val="0"/>
                <w:color w:val="2F5496" w:themeColor="accent1" w:themeShade="BF"/>
                <w:sz w:val="20"/>
              </w:rPr>
              <w:t>Cijena ulaznice: 25kn</w:t>
            </w:r>
          </w:p>
          <w:p w:rsidR="00F62175" w:rsidRPr="00233F60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F62175" w:rsidRPr="00233F60" w:rsidTr="00836199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vAlign w:val="center"/>
          </w:tcPr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14.02.</w:t>
            </w:r>
          </w:p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četvrtak</w:t>
            </w:r>
          </w:p>
        </w:tc>
        <w:tc>
          <w:tcPr>
            <w:tcW w:w="3686" w:type="dxa"/>
          </w:tcPr>
          <w:p w:rsidR="00F62175" w:rsidRPr="00233F60" w:rsidRDefault="00F62175" w:rsidP="0083619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 xml:space="preserve">19:00 – </w:t>
            </w:r>
            <w:r>
              <w:rPr>
                <w:rFonts w:ascii="Century Gothic" w:hAnsi="Century Gothic"/>
                <w:sz w:val="24"/>
              </w:rPr>
              <w:t xml:space="preserve">kazališna </w:t>
            </w:r>
            <w:r w:rsidRPr="00233F60">
              <w:rPr>
                <w:rFonts w:ascii="Century Gothic" w:hAnsi="Century Gothic"/>
                <w:sz w:val="24"/>
              </w:rPr>
              <w:t>predstava</w:t>
            </w:r>
          </w:p>
          <w:p w:rsidR="00F62175" w:rsidRPr="00880090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880090">
              <w:rPr>
                <w:rFonts w:ascii="Century Gothic" w:hAnsi="Century Gothic"/>
                <w:b/>
                <w:sz w:val="24"/>
              </w:rPr>
              <w:t>KAKO UBITI SUPRUGU ILI SUPRUGA BEZ SUVIŠNIH ZAŠTO</w:t>
            </w:r>
          </w:p>
          <w:p w:rsidR="00F62175" w:rsidRPr="00795012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</w:rPr>
            </w:pPr>
            <w:r w:rsidRPr="00233F60">
              <w:rPr>
                <w:rFonts w:ascii="Century Gothic" w:hAnsi="Century Gothic"/>
                <w:sz w:val="20"/>
              </w:rPr>
              <w:t>Žanr: komedija</w:t>
            </w:r>
          </w:p>
          <w:p w:rsidR="00F62175" w:rsidRPr="00233F60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</w:rPr>
            </w:pPr>
            <w:r w:rsidRPr="00233F60">
              <w:rPr>
                <w:rFonts w:ascii="Century Gothic" w:hAnsi="Century Gothic"/>
                <w:sz w:val="20"/>
              </w:rPr>
              <w:t>Redatelj: Boris Kovačević</w:t>
            </w:r>
          </w:p>
          <w:p w:rsidR="00F62175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</w:rPr>
            </w:pPr>
            <w:r w:rsidRPr="00233F60">
              <w:rPr>
                <w:rFonts w:ascii="Century Gothic" w:hAnsi="Century Gothic"/>
                <w:sz w:val="20"/>
              </w:rPr>
              <w:t xml:space="preserve">Igraju: Iskra </w:t>
            </w:r>
            <w:proofErr w:type="spellStart"/>
            <w:r w:rsidRPr="00233F60">
              <w:rPr>
                <w:rFonts w:ascii="Century Gothic" w:hAnsi="Century Gothic"/>
                <w:sz w:val="20"/>
              </w:rPr>
              <w:t>Jirsak</w:t>
            </w:r>
            <w:proofErr w:type="spellEnd"/>
            <w:r w:rsidRPr="00233F60">
              <w:rPr>
                <w:rFonts w:ascii="Century Gothic" w:hAnsi="Century Gothic"/>
                <w:sz w:val="20"/>
              </w:rPr>
              <w:t xml:space="preserve">, Petar </w:t>
            </w:r>
            <w:proofErr w:type="spellStart"/>
            <w:r w:rsidRPr="00233F60">
              <w:rPr>
                <w:rFonts w:ascii="Century Gothic" w:hAnsi="Century Gothic"/>
                <w:sz w:val="20"/>
              </w:rPr>
              <w:t>Atanasoski</w:t>
            </w:r>
            <w:proofErr w:type="spellEnd"/>
          </w:p>
          <w:p w:rsidR="00F62175" w:rsidRPr="00817693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F5496" w:themeColor="accent1" w:themeShade="BF"/>
                <w:sz w:val="20"/>
              </w:rPr>
            </w:pPr>
            <w:r w:rsidRPr="00817693">
              <w:rPr>
                <w:rFonts w:ascii="Century Gothic" w:hAnsi="Century Gothic"/>
                <w:color w:val="2F5496" w:themeColor="accent1" w:themeShade="BF"/>
                <w:sz w:val="20"/>
              </w:rPr>
              <w:t>Cijena ulaznice: 50kn</w:t>
            </w:r>
          </w:p>
          <w:p w:rsidR="00F62175" w:rsidRPr="00233F60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F62175" w:rsidRPr="00233F60" w:rsidTr="00836199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vAlign w:val="center"/>
          </w:tcPr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Cs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15.02.</w:t>
            </w:r>
          </w:p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petak</w:t>
            </w:r>
          </w:p>
        </w:tc>
        <w:tc>
          <w:tcPr>
            <w:tcW w:w="3686" w:type="dxa"/>
          </w:tcPr>
          <w:p w:rsidR="00F62175" w:rsidRDefault="00F62175" w:rsidP="00836199">
            <w:pPr>
              <w:spacing w:before="240"/>
              <w:ind w:left="823" w:hanging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18:00 – otvaranje izložbe skulptura</w:t>
            </w:r>
          </w:p>
          <w:p w:rsidR="00F62175" w:rsidRPr="00827DA2" w:rsidRDefault="00F62175" w:rsidP="00836199">
            <w:pPr>
              <w:ind w:left="823" w:hanging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827DA2">
              <w:rPr>
                <w:rFonts w:ascii="Century Gothic" w:hAnsi="Century Gothic"/>
                <w:b/>
                <w:sz w:val="24"/>
              </w:rPr>
              <w:t xml:space="preserve">Mate </w:t>
            </w:r>
            <w:proofErr w:type="spellStart"/>
            <w:r w:rsidRPr="00827DA2">
              <w:rPr>
                <w:rFonts w:ascii="Century Gothic" w:hAnsi="Century Gothic"/>
                <w:b/>
                <w:sz w:val="24"/>
              </w:rPr>
              <w:t>Turić</w:t>
            </w:r>
            <w:proofErr w:type="spellEnd"/>
            <w:r w:rsidRPr="00827DA2">
              <w:rPr>
                <w:rFonts w:ascii="Century Gothic" w:hAnsi="Century Gothic"/>
                <w:b/>
                <w:sz w:val="24"/>
              </w:rPr>
              <w:t xml:space="preserve"> – Jedra i galijoti</w:t>
            </w:r>
          </w:p>
          <w:p w:rsidR="00F62175" w:rsidRPr="00827DA2" w:rsidRDefault="00F62175" w:rsidP="00836199">
            <w:pPr>
              <w:ind w:left="823" w:hanging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F5496" w:themeColor="accent1" w:themeShade="BF"/>
                <w:sz w:val="20"/>
              </w:rPr>
            </w:pPr>
            <w:r w:rsidRPr="00827DA2">
              <w:rPr>
                <w:rFonts w:ascii="Century Gothic" w:hAnsi="Century Gothic"/>
                <w:color w:val="2F5496" w:themeColor="accent1" w:themeShade="BF"/>
                <w:sz w:val="20"/>
              </w:rPr>
              <w:t>Besplatan ulaz</w:t>
            </w:r>
          </w:p>
          <w:p w:rsidR="00F62175" w:rsidRPr="00233F60" w:rsidRDefault="00F62175" w:rsidP="00836199">
            <w:pPr>
              <w:spacing w:before="240"/>
              <w:ind w:left="823" w:hanging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1</w:t>
            </w:r>
            <w:r>
              <w:rPr>
                <w:rFonts w:ascii="Century Gothic" w:hAnsi="Century Gothic"/>
                <w:sz w:val="24"/>
              </w:rPr>
              <w:t>9</w:t>
            </w:r>
            <w:r w:rsidRPr="00233F60">
              <w:rPr>
                <w:rFonts w:ascii="Century Gothic" w:hAnsi="Century Gothic"/>
                <w:sz w:val="24"/>
              </w:rPr>
              <w:t xml:space="preserve">:00 – predstavljanje </w:t>
            </w:r>
            <w:r>
              <w:rPr>
                <w:rFonts w:ascii="Century Gothic" w:hAnsi="Century Gothic"/>
                <w:sz w:val="24"/>
              </w:rPr>
              <w:t>zbirke pjesama</w:t>
            </w:r>
          </w:p>
          <w:p w:rsidR="00F62175" w:rsidRPr="00233F60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233F60">
              <w:rPr>
                <w:rFonts w:ascii="Century Gothic" w:hAnsi="Century Gothic"/>
                <w:b/>
                <w:sz w:val="24"/>
              </w:rPr>
              <w:t xml:space="preserve">Željko Pavičić – Zvjezdani </w:t>
            </w:r>
            <w:proofErr w:type="spellStart"/>
            <w:r w:rsidRPr="00233F60">
              <w:rPr>
                <w:rFonts w:ascii="Century Gothic" w:hAnsi="Century Gothic"/>
                <w:b/>
                <w:sz w:val="24"/>
              </w:rPr>
              <w:t>fandango</w:t>
            </w:r>
            <w:proofErr w:type="spellEnd"/>
          </w:p>
          <w:p w:rsidR="00F62175" w:rsidRPr="00827DA2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27DA2">
              <w:rPr>
                <w:rFonts w:ascii="Century Gothic" w:hAnsi="Century Gothic"/>
                <w:sz w:val="20"/>
              </w:rPr>
              <w:t>U programu sudjeluju:</w:t>
            </w:r>
          </w:p>
          <w:p w:rsidR="00F62175" w:rsidRPr="00827DA2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27DA2">
              <w:rPr>
                <w:rFonts w:ascii="Century Gothic" w:hAnsi="Century Gothic"/>
                <w:sz w:val="20"/>
              </w:rPr>
              <w:t xml:space="preserve">Dubravko </w:t>
            </w:r>
            <w:proofErr w:type="spellStart"/>
            <w:r w:rsidRPr="00827DA2">
              <w:rPr>
                <w:rFonts w:ascii="Century Gothic" w:hAnsi="Century Gothic"/>
                <w:sz w:val="20"/>
              </w:rPr>
              <w:t>Sidor</w:t>
            </w:r>
            <w:proofErr w:type="spellEnd"/>
            <w:r>
              <w:rPr>
                <w:rFonts w:ascii="Century Gothic" w:hAnsi="Century Gothic"/>
                <w:sz w:val="20"/>
              </w:rPr>
              <w:t xml:space="preserve"> i Antun Iveković</w:t>
            </w:r>
          </w:p>
          <w:p w:rsidR="00F62175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F5496" w:themeColor="accent1" w:themeShade="BF"/>
                <w:sz w:val="20"/>
              </w:rPr>
            </w:pPr>
            <w:r w:rsidRPr="00795012">
              <w:rPr>
                <w:rFonts w:ascii="Century Gothic" w:hAnsi="Century Gothic"/>
                <w:color w:val="2F5496" w:themeColor="accent1" w:themeShade="BF"/>
                <w:sz w:val="20"/>
              </w:rPr>
              <w:t>Besplatan ulaz</w:t>
            </w:r>
          </w:p>
          <w:p w:rsidR="00F62175" w:rsidRPr="00233F60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F62175" w:rsidRDefault="00F62175"/>
    <w:tbl>
      <w:tblPr>
        <w:tblStyle w:val="Tablicareetke1svijetlo-isticanje2"/>
        <w:tblW w:w="0" w:type="auto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8" w:space="0" w:color="2E74B5" w:themeColor="accent5" w:themeShade="BF"/>
          <w:right w:val="single" w:sz="18" w:space="0" w:color="2E74B5" w:themeColor="accent5" w:themeShade="BF"/>
          <w:insideH w:val="single" w:sz="12" w:space="0" w:color="8EAADB" w:themeColor="accent1" w:themeTint="99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180"/>
        <w:gridCol w:w="3686"/>
      </w:tblGrid>
      <w:tr w:rsidR="00F62175" w:rsidRPr="00233F60" w:rsidTr="00836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tcBorders>
              <w:bottom w:val="none" w:sz="0" w:space="0" w:color="auto"/>
            </w:tcBorders>
            <w:vAlign w:val="center"/>
          </w:tcPr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16.02.</w:t>
            </w:r>
          </w:p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subota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:rsidR="00F62175" w:rsidRPr="008C1C99" w:rsidRDefault="00F62175" w:rsidP="00836199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8C1C99">
              <w:rPr>
                <w:rFonts w:ascii="Century Gothic" w:hAnsi="Century Gothic"/>
                <w:b w:val="0"/>
                <w:sz w:val="24"/>
              </w:rPr>
              <w:t>18:00 – kino projekcija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</w:rPr>
            </w:pPr>
            <w:r w:rsidRPr="008C1C99">
              <w:rPr>
                <w:rFonts w:ascii="Century Gothic" w:hAnsi="Century Gothic"/>
                <w:sz w:val="24"/>
              </w:rPr>
              <w:t>MULA</w:t>
            </w:r>
            <w:r w:rsidRPr="008C1C99">
              <w:rPr>
                <w:rFonts w:ascii="Century Gothic" w:hAnsi="Century Gothic"/>
                <w:b w:val="0"/>
                <w:sz w:val="24"/>
              </w:rPr>
              <w:t xml:space="preserve"> (15)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</w:rPr>
            </w:pPr>
            <w:proofErr w:type="spellStart"/>
            <w:r w:rsidRPr="008C1C99">
              <w:rPr>
                <w:rFonts w:ascii="Century Gothic" w:hAnsi="Century Gothic"/>
                <w:b w:val="0"/>
                <w:sz w:val="20"/>
              </w:rPr>
              <w:t>The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</w:rPr>
              <w:t xml:space="preserve"> Mule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</w:rPr>
            </w:pPr>
            <w:r w:rsidRPr="008C1C99">
              <w:rPr>
                <w:rFonts w:ascii="Century Gothic" w:hAnsi="Century Gothic"/>
                <w:b w:val="0"/>
                <w:sz w:val="20"/>
              </w:rPr>
              <w:t>Žanr: kriminalistički, drama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</w:rPr>
            </w:pPr>
            <w:r w:rsidRPr="008C1C99">
              <w:rPr>
                <w:rFonts w:ascii="Century Gothic" w:hAnsi="Century Gothic"/>
                <w:b w:val="0"/>
                <w:sz w:val="20"/>
              </w:rPr>
              <w:t xml:space="preserve">Redatelj: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</w:rPr>
              <w:t>Clint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</w:rPr>
              <w:t xml:space="preserve"> Eastwood</w:t>
            </w:r>
          </w:p>
          <w:p w:rsidR="00F62175" w:rsidRPr="008C1C99" w:rsidRDefault="00F62175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</w:rPr>
            </w:pPr>
            <w:r w:rsidRPr="008C1C99">
              <w:rPr>
                <w:rFonts w:ascii="Century Gothic" w:hAnsi="Century Gothic"/>
                <w:b w:val="0"/>
                <w:sz w:val="20"/>
              </w:rPr>
              <w:t xml:space="preserve">Glume: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</w:rPr>
              <w:t>Clint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</w:rPr>
              <w:t xml:space="preserve"> Eastwood,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</w:rPr>
              <w:t>Bradley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</w:rPr>
              <w:t>Cooper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</w:rPr>
              <w:t xml:space="preserve">, Michael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</w:rPr>
              <w:t>Pena</w:t>
            </w:r>
            <w:proofErr w:type="spellEnd"/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color w:val="2F5496" w:themeColor="accent1" w:themeShade="BF"/>
                <w:sz w:val="20"/>
              </w:rPr>
            </w:pPr>
            <w:r w:rsidRPr="008C1C99">
              <w:rPr>
                <w:rFonts w:ascii="Century Gothic" w:hAnsi="Century Gothic"/>
                <w:b w:val="0"/>
                <w:color w:val="2F5496" w:themeColor="accent1" w:themeShade="BF"/>
                <w:sz w:val="20"/>
              </w:rPr>
              <w:t>Cijena ulaznice: 25kn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8C1C99">
              <w:rPr>
                <w:rFonts w:ascii="Century Gothic" w:hAnsi="Century Gothic"/>
                <w:b w:val="0"/>
                <w:sz w:val="24"/>
              </w:rPr>
              <w:t>20:15 – kino projekcija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4"/>
              </w:rPr>
            </w:pPr>
            <w:r w:rsidRPr="008C1C99">
              <w:rPr>
                <w:rFonts w:ascii="Century Gothic" w:hAnsi="Century Gothic"/>
                <w:sz w:val="24"/>
              </w:rPr>
              <w:t>HLADNA OSVETA</w:t>
            </w:r>
            <w:r w:rsidRPr="008C1C99">
              <w:rPr>
                <w:rFonts w:ascii="Century Gothic" w:hAnsi="Century Gothic"/>
                <w:b w:val="0"/>
                <w:sz w:val="24"/>
              </w:rPr>
              <w:t xml:space="preserve"> (15)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18"/>
              </w:rPr>
            </w:pPr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Cold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Pursuit</w:t>
            </w:r>
            <w:proofErr w:type="spellEnd"/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18"/>
              </w:rPr>
            </w:pPr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Žanr: akcija, triler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18"/>
              </w:rPr>
            </w:pPr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Redatelj: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Hans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Petter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Moland</w:t>
            </w:r>
            <w:proofErr w:type="spellEnd"/>
          </w:p>
          <w:p w:rsidR="00F62175" w:rsidRPr="008C1C99" w:rsidRDefault="00F62175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  <w:szCs w:val="18"/>
              </w:rPr>
            </w:pPr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Glume:</w:t>
            </w:r>
            <w:r w:rsidRPr="008C1C99">
              <w:rPr>
                <w:b w:val="0"/>
                <w:sz w:val="24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Liam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Neeson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,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Emmy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Rossum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, Laura </w:t>
            </w:r>
            <w:proofErr w:type="spellStart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>Dern</w:t>
            </w:r>
            <w:proofErr w:type="spellEnd"/>
            <w:r w:rsidRPr="008C1C99">
              <w:rPr>
                <w:rFonts w:ascii="Century Gothic" w:hAnsi="Century Gothic"/>
                <w:b w:val="0"/>
                <w:sz w:val="20"/>
                <w:szCs w:val="18"/>
              </w:rPr>
              <w:t xml:space="preserve"> </w:t>
            </w:r>
          </w:p>
          <w:p w:rsidR="00F62175" w:rsidRPr="008C1C99" w:rsidRDefault="00F62175" w:rsidP="00836199">
            <w:pPr>
              <w:ind w:left="760" w:hanging="7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2F5496" w:themeColor="accent1" w:themeShade="BF"/>
                <w:sz w:val="20"/>
                <w:szCs w:val="18"/>
              </w:rPr>
            </w:pPr>
            <w:r w:rsidRPr="008C1C99">
              <w:rPr>
                <w:rFonts w:ascii="Century Gothic" w:hAnsi="Century Gothic"/>
                <w:b w:val="0"/>
                <w:bCs w:val="0"/>
                <w:color w:val="2F5496" w:themeColor="accent1" w:themeShade="BF"/>
                <w:sz w:val="20"/>
                <w:szCs w:val="18"/>
              </w:rPr>
              <w:t>Cijena ulaznice: 25kn</w:t>
            </w:r>
          </w:p>
          <w:p w:rsidR="00F62175" w:rsidRPr="008C1C99" w:rsidRDefault="00F62175" w:rsidP="008361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  <w:szCs w:val="18"/>
              </w:rPr>
            </w:pPr>
          </w:p>
        </w:tc>
      </w:tr>
      <w:tr w:rsidR="00F62175" w:rsidRPr="00233F60" w:rsidTr="00836199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vAlign w:val="center"/>
          </w:tcPr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sz w:val="24"/>
              </w:rPr>
              <w:t>23.02.</w:t>
            </w:r>
          </w:p>
          <w:p w:rsidR="00F62175" w:rsidRPr="00233F60" w:rsidRDefault="00F62175" w:rsidP="00836199">
            <w:pPr>
              <w:jc w:val="center"/>
              <w:rPr>
                <w:rFonts w:ascii="Century Gothic" w:hAnsi="Century Gothic"/>
                <w:b w:val="0"/>
                <w:sz w:val="24"/>
              </w:rPr>
            </w:pPr>
            <w:r w:rsidRPr="00233F60">
              <w:rPr>
                <w:rFonts w:ascii="Century Gothic" w:hAnsi="Century Gothic"/>
                <w:b w:val="0"/>
                <w:sz w:val="24"/>
              </w:rPr>
              <w:t>subota</w:t>
            </w:r>
          </w:p>
        </w:tc>
        <w:tc>
          <w:tcPr>
            <w:tcW w:w="3686" w:type="dxa"/>
          </w:tcPr>
          <w:p w:rsidR="00F62175" w:rsidRPr="008C1C99" w:rsidRDefault="00F62175" w:rsidP="00836199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8C1C99">
              <w:rPr>
                <w:rFonts w:ascii="Century Gothic" w:hAnsi="Century Gothic"/>
                <w:sz w:val="24"/>
              </w:rPr>
              <w:t>18:00 – kino projekcija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8C1C99">
              <w:rPr>
                <w:rFonts w:ascii="Century Gothic" w:hAnsi="Century Gothic"/>
                <w:b/>
                <w:sz w:val="24"/>
              </w:rPr>
              <w:t>LEGO FILM 2</w:t>
            </w:r>
            <w:r w:rsidRPr="008C1C99">
              <w:rPr>
                <w:rFonts w:ascii="Century Gothic" w:hAnsi="Century Gothic"/>
                <w:sz w:val="24"/>
              </w:rPr>
              <w:t xml:space="preserve"> (</w:t>
            </w:r>
            <w:proofErr w:type="spellStart"/>
            <w:r w:rsidRPr="008C1C99">
              <w:rPr>
                <w:rFonts w:ascii="Century Gothic" w:hAnsi="Century Gothic"/>
                <w:sz w:val="24"/>
              </w:rPr>
              <w:t>sink</w:t>
            </w:r>
            <w:proofErr w:type="spellEnd"/>
            <w:r w:rsidRPr="008C1C99">
              <w:rPr>
                <w:rFonts w:ascii="Century Gothic" w:hAnsi="Century Gothic"/>
                <w:sz w:val="24"/>
              </w:rPr>
              <w:t>)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20"/>
              </w:rPr>
            </w:pPr>
            <w:r w:rsidRPr="008C1C99">
              <w:rPr>
                <w:rFonts w:ascii="Century Gothic" w:hAnsi="Century Gothic"/>
                <w:i/>
                <w:sz w:val="20"/>
              </w:rPr>
              <w:t xml:space="preserve">Lego </w:t>
            </w:r>
            <w:proofErr w:type="spellStart"/>
            <w:r w:rsidRPr="008C1C99">
              <w:rPr>
                <w:rFonts w:ascii="Century Gothic" w:hAnsi="Century Gothic"/>
                <w:i/>
                <w:sz w:val="20"/>
              </w:rPr>
              <w:t>Movie</w:t>
            </w:r>
            <w:proofErr w:type="spellEnd"/>
            <w:r w:rsidRPr="008C1C99">
              <w:rPr>
                <w:rFonts w:ascii="Century Gothic" w:hAnsi="Century Gothic"/>
                <w:i/>
                <w:sz w:val="20"/>
              </w:rPr>
              <w:t xml:space="preserve"> 2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C1C99">
              <w:rPr>
                <w:rFonts w:ascii="Century Gothic" w:hAnsi="Century Gothic"/>
                <w:sz w:val="20"/>
              </w:rPr>
              <w:t>Žanr: animacija, avantura, komedija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C1C99">
              <w:rPr>
                <w:rFonts w:ascii="Century Gothic" w:hAnsi="Century Gothic"/>
                <w:sz w:val="20"/>
              </w:rPr>
              <w:t>Redatelj:</w:t>
            </w:r>
            <w:r w:rsidRPr="008C1C99">
              <w:rPr>
                <w:sz w:val="24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Mike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 Mitchell,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Trisha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Gum</w:t>
            </w:r>
            <w:proofErr w:type="spellEnd"/>
          </w:p>
          <w:p w:rsidR="00F62175" w:rsidRDefault="00F62175" w:rsidP="00836199">
            <w:pPr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C1C99">
              <w:rPr>
                <w:rFonts w:ascii="Century Gothic" w:hAnsi="Century Gothic"/>
                <w:sz w:val="20"/>
              </w:rPr>
              <w:t xml:space="preserve">Glasovi: Mila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Elegović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, Bojan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Navojec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, Alen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Liverić</w:t>
            </w:r>
            <w:proofErr w:type="spellEnd"/>
          </w:p>
          <w:p w:rsidR="00F62175" w:rsidRPr="008C1C99" w:rsidRDefault="00F62175" w:rsidP="00836199">
            <w:pPr>
              <w:ind w:left="794" w:hanging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F5496" w:themeColor="accent1" w:themeShade="BF"/>
                <w:sz w:val="20"/>
              </w:rPr>
            </w:pPr>
            <w:r w:rsidRPr="008C1C99">
              <w:rPr>
                <w:rFonts w:ascii="Century Gothic" w:hAnsi="Century Gothic"/>
                <w:color w:val="2F5496" w:themeColor="accent1" w:themeShade="BF"/>
                <w:sz w:val="20"/>
              </w:rPr>
              <w:t>Cijena ulaznice: 25kn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 w:rsidRPr="008C1C99">
              <w:rPr>
                <w:rFonts w:ascii="Century Gothic" w:hAnsi="Century Gothic"/>
                <w:sz w:val="24"/>
              </w:rPr>
              <w:t>20:00 – kino projekcija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8C1C99">
              <w:rPr>
                <w:rFonts w:ascii="Century Gothic" w:hAnsi="Century Gothic"/>
                <w:b/>
                <w:sz w:val="24"/>
              </w:rPr>
              <w:t>ZELENA KNJIGA: VODIČ ZA ŽIVOT (12)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20"/>
              </w:rPr>
            </w:pPr>
            <w:r w:rsidRPr="008C1C99">
              <w:rPr>
                <w:rFonts w:ascii="Century Gothic" w:hAnsi="Century Gothic"/>
                <w:i/>
                <w:sz w:val="20"/>
              </w:rPr>
              <w:t xml:space="preserve">Green </w:t>
            </w:r>
            <w:proofErr w:type="spellStart"/>
            <w:r w:rsidRPr="008C1C99">
              <w:rPr>
                <w:rFonts w:ascii="Century Gothic" w:hAnsi="Century Gothic"/>
                <w:i/>
                <w:sz w:val="20"/>
              </w:rPr>
              <w:t>book</w:t>
            </w:r>
            <w:proofErr w:type="spellEnd"/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C1C99">
              <w:rPr>
                <w:rFonts w:ascii="Century Gothic" w:hAnsi="Century Gothic"/>
                <w:sz w:val="20"/>
              </w:rPr>
              <w:t>Žanr: biografija, drama, komedija</w:t>
            </w:r>
          </w:p>
          <w:p w:rsidR="00F62175" w:rsidRPr="008C1C99" w:rsidRDefault="00F62175" w:rsidP="008361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C1C99">
              <w:rPr>
                <w:rFonts w:ascii="Century Gothic" w:hAnsi="Century Gothic"/>
                <w:sz w:val="20"/>
              </w:rPr>
              <w:t xml:space="preserve">Redatelj: Peter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Farrelly</w:t>
            </w:r>
            <w:proofErr w:type="spellEnd"/>
          </w:p>
          <w:p w:rsidR="00F62175" w:rsidRDefault="00F62175" w:rsidP="00836199">
            <w:pPr>
              <w:ind w:left="726" w:hanging="7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r w:rsidRPr="008C1C99">
              <w:rPr>
                <w:rFonts w:ascii="Century Gothic" w:hAnsi="Century Gothic"/>
                <w:sz w:val="20"/>
              </w:rPr>
              <w:t xml:space="preserve">Glume: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Viggo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Mortensen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, </w:t>
            </w:r>
            <w:proofErr w:type="spellStart"/>
            <w:r w:rsidRPr="008C1C99">
              <w:rPr>
                <w:rFonts w:ascii="Century Gothic" w:hAnsi="Century Gothic"/>
                <w:sz w:val="20"/>
              </w:rPr>
              <w:t>Mahershala</w:t>
            </w:r>
            <w:proofErr w:type="spellEnd"/>
            <w:r w:rsidRPr="008C1C99">
              <w:rPr>
                <w:rFonts w:ascii="Century Gothic" w:hAnsi="Century Gothic"/>
                <w:sz w:val="20"/>
              </w:rPr>
              <w:t xml:space="preserve"> Ali</w:t>
            </w:r>
          </w:p>
          <w:p w:rsidR="00F62175" w:rsidRPr="008C1C99" w:rsidRDefault="00F62175" w:rsidP="00836199">
            <w:pPr>
              <w:ind w:left="726" w:hanging="7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2F5496" w:themeColor="accent1" w:themeShade="BF"/>
                <w:sz w:val="20"/>
              </w:rPr>
            </w:pPr>
            <w:r w:rsidRPr="008C1C99">
              <w:rPr>
                <w:rFonts w:ascii="Century Gothic" w:hAnsi="Century Gothic"/>
                <w:color w:val="2F5496" w:themeColor="accent1" w:themeShade="BF"/>
                <w:sz w:val="20"/>
              </w:rPr>
              <w:t>Cijena ulaznice: 25kn</w:t>
            </w:r>
          </w:p>
          <w:p w:rsidR="00F62175" w:rsidRPr="00233F60" w:rsidRDefault="00F62175" w:rsidP="00836199">
            <w:pPr>
              <w:ind w:left="726" w:hanging="7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</w:tbl>
    <w:p w:rsidR="00F62175" w:rsidRDefault="00F62175"/>
    <w:p w:rsidR="000B0B02" w:rsidRDefault="000B0B02"/>
    <w:sectPr w:rsidR="000B0B02" w:rsidSect="00626E90">
      <w:pgSz w:w="11471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DC"/>
    <w:rsid w:val="000B0B02"/>
    <w:rsid w:val="000D2ACE"/>
    <w:rsid w:val="0014394A"/>
    <w:rsid w:val="001E1FFA"/>
    <w:rsid w:val="001E5569"/>
    <w:rsid w:val="001F1E06"/>
    <w:rsid w:val="00233F60"/>
    <w:rsid w:val="003E21C3"/>
    <w:rsid w:val="00484835"/>
    <w:rsid w:val="004C0577"/>
    <w:rsid w:val="00524CDC"/>
    <w:rsid w:val="0061719B"/>
    <w:rsid w:val="00626E90"/>
    <w:rsid w:val="00662A3A"/>
    <w:rsid w:val="006B6286"/>
    <w:rsid w:val="007B42FE"/>
    <w:rsid w:val="008F7036"/>
    <w:rsid w:val="0095415C"/>
    <w:rsid w:val="009B31EA"/>
    <w:rsid w:val="00AD0FCB"/>
    <w:rsid w:val="00C930AA"/>
    <w:rsid w:val="00E13454"/>
    <w:rsid w:val="00ED1C1C"/>
    <w:rsid w:val="00EE6463"/>
    <w:rsid w:val="00EF2D65"/>
    <w:rsid w:val="00F6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2820"/>
  <w15:chartTrackingRefBased/>
  <w15:docId w15:val="{53D954E0-63B6-4271-A3F5-942C3A6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1F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4">
    <w:name w:val="Grid Table 5 Dark Accent 4"/>
    <w:basedOn w:val="Obinatablica"/>
    <w:uiPriority w:val="50"/>
    <w:rsid w:val="003E2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icareetke1svijetlo-isticanje2">
    <w:name w:val="Grid Table 1 Light Accent 2"/>
    <w:basedOn w:val="Obinatablica"/>
    <w:uiPriority w:val="46"/>
    <w:rsid w:val="003E21C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Tehnika</dc:creator>
  <cp:keywords/>
  <cp:lastModifiedBy>Tehnika</cp:lastModifiedBy>
  <cp:revision>1</cp:revision>
  <dcterms:created xsi:type="dcterms:W3CDTF">2019-01-24T09:36:00Z</dcterms:created>
  <dcterms:modified xsi:type="dcterms:W3CDTF">2019-01-24T09:36:00Z</dcterms:modified>
</cp:coreProperties>
</file>