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FDF4C8" w14:textId="77777777" w:rsidR="0055376C" w:rsidRPr="00477CDB" w:rsidRDefault="0055376C" w:rsidP="0055376C">
      <w:pPr>
        <w:pStyle w:val="t-9-8"/>
        <w:spacing w:before="0" w:beforeAutospacing="0" w:after="0" w:afterAutospacing="0"/>
        <w:jc w:val="both"/>
        <w:rPr>
          <w:b/>
          <w:sz w:val="22"/>
          <w:szCs w:val="22"/>
        </w:rPr>
      </w:pPr>
      <w:r w:rsidRPr="00477CDB">
        <w:rPr>
          <w:b/>
          <w:sz w:val="22"/>
          <w:szCs w:val="22"/>
        </w:rPr>
        <w:t>PRILOG III.</w:t>
      </w:r>
    </w:p>
    <w:p w14:paraId="39A47FA3" w14:textId="77777777" w:rsidR="0055376C" w:rsidRPr="00477CDB" w:rsidRDefault="0055376C" w:rsidP="0055376C">
      <w:pPr>
        <w:pStyle w:val="t-9-8"/>
        <w:spacing w:before="0" w:beforeAutospacing="0" w:after="0" w:afterAutospacing="0"/>
        <w:jc w:val="both"/>
        <w:rPr>
          <w:sz w:val="22"/>
          <w:szCs w:val="22"/>
        </w:rPr>
      </w:pPr>
      <w:r w:rsidRPr="00477CDB">
        <w:rPr>
          <w:sz w:val="22"/>
          <w:szCs w:val="22"/>
        </w:rPr>
        <w:t>Tablica - IZVJEŠĆE O NESUKLADNOSTIMA UTVRĐENIMA U MONITORINGU VODE ZA LJUDSKU POTROŠNJU</w:t>
      </w:r>
    </w:p>
    <w:p w14:paraId="76C16807" w14:textId="77777777" w:rsidR="0055376C" w:rsidRPr="00477CDB" w:rsidRDefault="0055376C" w:rsidP="0055376C">
      <w:pPr>
        <w:pStyle w:val="t-9-8"/>
        <w:spacing w:before="0" w:beforeAutospacing="0" w:after="0" w:afterAutospacing="0"/>
        <w:rPr>
          <w:color w:val="000000"/>
          <w:sz w:val="22"/>
          <w:szCs w:val="22"/>
        </w:rPr>
      </w:pPr>
      <w:r w:rsidRPr="00477CDB">
        <w:rPr>
          <w:sz w:val="22"/>
          <w:szCs w:val="22"/>
        </w:rPr>
        <w:t>(*ispunjavaju laboratoriji i pravne osobe</w:t>
      </w:r>
      <w:r w:rsidRPr="00477CDB">
        <w:rPr>
          <w:color w:val="000000"/>
          <w:sz w:val="22"/>
          <w:szCs w:val="22"/>
        </w:rPr>
        <w:t>)</w:t>
      </w:r>
    </w:p>
    <w:p w14:paraId="74C0D03F" w14:textId="77777777" w:rsidR="0055376C" w:rsidRDefault="0055376C" w:rsidP="0055376C"/>
    <w:tbl>
      <w:tblPr>
        <w:tblW w:w="9640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2046"/>
        <w:gridCol w:w="1231"/>
        <w:gridCol w:w="271"/>
        <w:gridCol w:w="1367"/>
        <w:gridCol w:w="217"/>
        <w:gridCol w:w="1284"/>
        <w:gridCol w:w="684"/>
        <w:gridCol w:w="867"/>
        <w:gridCol w:w="1318"/>
        <w:gridCol w:w="355"/>
      </w:tblGrid>
      <w:tr w:rsidR="0055376C" w:rsidRPr="00477CDB" w14:paraId="7B4FA857" w14:textId="77777777" w:rsidTr="003608AF">
        <w:trPr>
          <w:gridAfter w:val="1"/>
          <w:wAfter w:w="355" w:type="dxa"/>
          <w:trHeight w:val="600"/>
        </w:trPr>
        <w:tc>
          <w:tcPr>
            <w:tcW w:w="928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2401FCE5" w14:textId="77777777" w:rsidR="0055376C" w:rsidRPr="00477CDB" w:rsidRDefault="0055376C" w:rsidP="00A408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477CDB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PODACI O NESUKLADNOM UZORKU VODE ZA LJUDSKU POTROŠNJU</w:t>
            </w:r>
            <w:r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 xml:space="preserve"> U MONITORINGU</w:t>
            </w:r>
          </w:p>
        </w:tc>
      </w:tr>
      <w:tr w:rsidR="0055376C" w:rsidRPr="00477CDB" w14:paraId="3AEA66C2" w14:textId="77777777" w:rsidTr="003608AF">
        <w:trPr>
          <w:gridAfter w:val="1"/>
          <w:wAfter w:w="355" w:type="dxa"/>
          <w:trHeight w:val="600"/>
        </w:trPr>
        <w:tc>
          <w:tcPr>
            <w:tcW w:w="20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39FA18ED" w14:textId="77777777" w:rsidR="0055376C" w:rsidRPr="00477CDB" w:rsidRDefault="0055376C" w:rsidP="00A408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477CDB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NADLEŽNI ZJZ</w:t>
            </w:r>
          </w:p>
        </w:tc>
        <w:tc>
          <w:tcPr>
            <w:tcW w:w="7239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9B17BC" w14:textId="77777777" w:rsidR="0055376C" w:rsidRPr="0055376C" w:rsidRDefault="0055376C" w:rsidP="00A408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55376C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 </w:t>
            </w:r>
            <w:r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Zavod za javno zdravstvo Zagrebačke županije</w:t>
            </w:r>
          </w:p>
        </w:tc>
      </w:tr>
      <w:tr w:rsidR="0055376C" w:rsidRPr="00477CDB" w14:paraId="184FAE28" w14:textId="77777777" w:rsidTr="003608AF">
        <w:trPr>
          <w:gridAfter w:val="1"/>
          <w:wAfter w:w="355" w:type="dxa"/>
          <w:trHeight w:val="470"/>
        </w:trPr>
        <w:tc>
          <w:tcPr>
            <w:tcW w:w="928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4D74E3B0" w14:textId="77777777" w:rsidR="0055376C" w:rsidRPr="00477CDB" w:rsidRDefault="0055376C" w:rsidP="00A408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477CDB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PODACI O UZORKU</w:t>
            </w:r>
          </w:p>
        </w:tc>
      </w:tr>
      <w:tr w:rsidR="0055376C" w:rsidRPr="00477CDB" w14:paraId="72AEC29F" w14:textId="77777777" w:rsidTr="003608AF">
        <w:trPr>
          <w:gridAfter w:val="1"/>
          <w:wAfter w:w="355" w:type="dxa"/>
          <w:trHeight w:val="735"/>
        </w:trPr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BFBFBF"/>
            <w:vAlign w:val="center"/>
            <w:hideMark/>
          </w:tcPr>
          <w:p w14:paraId="43D8F87E" w14:textId="77777777" w:rsidR="0055376C" w:rsidRPr="00477CDB" w:rsidRDefault="0055376C" w:rsidP="00A408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477CDB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datum uzorkovanja</w:t>
            </w:r>
          </w:p>
        </w:tc>
        <w:tc>
          <w:tcPr>
            <w:tcW w:w="15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75C1C9F2" w14:textId="54F0C22C" w:rsidR="0055376C" w:rsidRPr="0055376C" w:rsidRDefault="00AD3E60" w:rsidP="00D16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23</w:t>
            </w:r>
            <w:r w:rsidR="00335775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03</w:t>
            </w:r>
            <w:r w:rsidR="00335775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.202</w:t>
            </w:r>
            <w:r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6</w:t>
            </w:r>
            <w:r w:rsidR="00335775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.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266D3064" w14:textId="77777777" w:rsidR="0055376C" w:rsidRPr="00477CDB" w:rsidRDefault="0055376C" w:rsidP="00A408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477CDB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oznaka uzorka</w:t>
            </w:r>
          </w:p>
        </w:tc>
        <w:tc>
          <w:tcPr>
            <w:tcW w:w="15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45E64053" w14:textId="0B5C8944" w:rsidR="0055376C" w:rsidRPr="0055376C" w:rsidRDefault="0085180A" w:rsidP="006602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0</w:t>
            </w:r>
            <w:r w:rsidR="00AD3E60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0629</w:t>
            </w:r>
            <w:r w:rsidR="00335775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/</w:t>
            </w:r>
            <w:r w:rsidR="00AF22BF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2</w:t>
            </w:r>
            <w:r w:rsidR="00AD3E60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6</w:t>
            </w:r>
          </w:p>
        </w:tc>
        <w:tc>
          <w:tcPr>
            <w:tcW w:w="15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2D3E7B62" w14:textId="77777777" w:rsidR="0055376C" w:rsidRPr="00477CDB" w:rsidRDefault="0055376C" w:rsidP="00A408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477CDB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datum utvrđivanja nesukladnosti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</w:tcPr>
          <w:p w14:paraId="5110202A" w14:textId="341739B7" w:rsidR="0055376C" w:rsidRPr="00477CDB" w:rsidRDefault="00AD3E60" w:rsidP="00D16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26</w:t>
            </w:r>
            <w:r w:rsidR="002973DC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03</w:t>
            </w:r>
            <w:r w:rsidR="00AF22BF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.202</w:t>
            </w:r>
            <w:r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6</w:t>
            </w:r>
            <w:r w:rsidR="00AF22BF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.</w:t>
            </w:r>
          </w:p>
        </w:tc>
      </w:tr>
      <w:tr w:rsidR="0055376C" w:rsidRPr="00477CDB" w14:paraId="07A38522" w14:textId="77777777" w:rsidTr="003608AF">
        <w:trPr>
          <w:trHeight w:val="711"/>
        </w:trPr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356D4606" w14:textId="77777777" w:rsidR="0055376C" w:rsidRPr="00477CDB" w:rsidRDefault="0055376C" w:rsidP="00A408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477CDB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isporučitelj vodnih usluga</w:t>
            </w:r>
          </w:p>
        </w:tc>
        <w:tc>
          <w:tcPr>
            <w:tcW w:w="7239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241C30" w14:textId="61C4EFE1" w:rsidR="0055376C" w:rsidRPr="00477CDB" w:rsidRDefault="009541B4" w:rsidP="002328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9541B4">
              <w:rPr>
                <w:rFonts w:ascii="Times New Roman" w:eastAsia="Times New Roman" w:hAnsi="Times New Roman" w:cs="Times New Roman"/>
                <w:lang w:eastAsia="hr-HR"/>
              </w:rPr>
              <w:t xml:space="preserve">GRUPA GRAĐANA </w:t>
            </w:r>
            <w:r w:rsidR="00253412">
              <w:rPr>
                <w:rFonts w:ascii="Times New Roman" w:eastAsia="Times New Roman" w:hAnsi="Times New Roman" w:cs="Times New Roman"/>
                <w:lang w:eastAsia="hr-HR"/>
              </w:rPr>
              <w:t>ŽITOMIR</w:t>
            </w:r>
          </w:p>
        </w:tc>
        <w:tc>
          <w:tcPr>
            <w:tcW w:w="355" w:type="dxa"/>
          </w:tcPr>
          <w:p w14:paraId="505A2644" w14:textId="495AD75A" w:rsidR="0055376C" w:rsidRPr="00477CDB" w:rsidRDefault="0055376C"/>
        </w:tc>
      </w:tr>
      <w:tr w:rsidR="0055376C" w:rsidRPr="00477CDB" w14:paraId="7A08BB1D" w14:textId="77777777" w:rsidTr="0035080C">
        <w:trPr>
          <w:gridAfter w:val="1"/>
          <w:wAfter w:w="355" w:type="dxa"/>
          <w:trHeight w:val="600"/>
        </w:trPr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2D7AEDD3" w14:textId="77777777" w:rsidR="0055376C" w:rsidRPr="00477CDB" w:rsidRDefault="0055376C" w:rsidP="00A408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477CDB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mjesto uzorkovanja</w:t>
            </w:r>
          </w:p>
          <w:p w14:paraId="60027970" w14:textId="77777777" w:rsidR="0055376C" w:rsidRPr="00477CDB" w:rsidRDefault="0055376C" w:rsidP="00A408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477CDB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(KOD)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F9A9F5" w14:textId="77777777" w:rsidR="0055376C" w:rsidRPr="00477CDB" w:rsidRDefault="0055376C" w:rsidP="00A408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477CDB">
              <w:rPr>
                <w:rFonts w:ascii="Times New Roman" w:eastAsia="Times New Roman" w:hAnsi="Times New Roman" w:cs="Times New Roman"/>
                <w:lang w:eastAsia="hr-HR"/>
              </w:rPr>
              <w:t> </w:t>
            </w:r>
            <w:r>
              <w:rPr>
                <w:rFonts w:ascii="Times New Roman" w:eastAsia="Times New Roman" w:hAnsi="Times New Roman" w:cs="Times New Roman"/>
                <w:lang w:eastAsia="hr-HR"/>
              </w:rPr>
              <w:t>T</w:t>
            </w:r>
          </w:p>
        </w:tc>
        <w:tc>
          <w:tcPr>
            <w:tcW w:w="185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59FA07E6" w14:textId="77777777" w:rsidR="0055376C" w:rsidRPr="00477CDB" w:rsidRDefault="0055376C" w:rsidP="007118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477CDB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adresa subjekta/objekta</w:t>
            </w:r>
          </w:p>
        </w:tc>
        <w:tc>
          <w:tcPr>
            <w:tcW w:w="415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0DF1F9" w14:textId="5CD3D5DD" w:rsidR="0055376C" w:rsidRPr="00477CDB" w:rsidRDefault="00253412" w:rsidP="00A437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253412">
              <w:rPr>
                <w:rFonts w:ascii="Times New Roman" w:eastAsia="Times New Roman" w:hAnsi="Times New Roman" w:cs="Times New Roman"/>
                <w:lang w:eastAsia="hr-HR"/>
              </w:rPr>
              <w:t>Žitomir 63, Žitomir</w:t>
            </w:r>
          </w:p>
        </w:tc>
      </w:tr>
      <w:tr w:rsidR="0035080C" w:rsidRPr="00477CDB" w14:paraId="60153445" w14:textId="77777777" w:rsidTr="0035080C">
        <w:trPr>
          <w:gridAfter w:val="1"/>
          <w:wAfter w:w="355" w:type="dxa"/>
          <w:trHeight w:val="681"/>
        </w:trPr>
        <w:tc>
          <w:tcPr>
            <w:tcW w:w="204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000000" w:fill="BFBFBF"/>
            <w:vAlign w:val="center"/>
          </w:tcPr>
          <w:p w14:paraId="59B08290" w14:textId="454BAE93" w:rsidR="0035080C" w:rsidRDefault="00F24948" w:rsidP="007367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Parametri koji odstupaju od M.D.K.</w:t>
            </w:r>
          </w:p>
        </w:tc>
        <w:tc>
          <w:tcPr>
            <w:tcW w:w="308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8DAB12" w14:textId="6B288A67" w:rsidR="0035080C" w:rsidRDefault="0035080C" w:rsidP="00A408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Ukupni koliformi</w:t>
            </w:r>
          </w:p>
        </w:tc>
        <w:tc>
          <w:tcPr>
            <w:tcW w:w="1968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000000" w:fill="BFBFBF"/>
            <w:vAlign w:val="center"/>
          </w:tcPr>
          <w:p w14:paraId="4CE8CCCC" w14:textId="01E829FB" w:rsidR="0035080C" w:rsidRDefault="00A9060E" w:rsidP="00E6728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Vrijednost parametara utvrđena analizom</w:t>
            </w:r>
          </w:p>
        </w:tc>
        <w:tc>
          <w:tcPr>
            <w:tcW w:w="21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05803C" w14:textId="5A46323D" w:rsidR="0035080C" w:rsidRDefault="00F406E7" w:rsidP="00A437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98</w:t>
            </w:r>
            <w:r w:rsidR="0035080C">
              <w:rPr>
                <w:rFonts w:ascii="Times New Roman" w:eastAsia="Times New Roman" w:hAnsi="Times New Roman" w:cs="Times New Roman"/>
                <w:lang w:eastAsia="hr-HR"/>
              </w:rPr>
              <w:t xml:space="preserve"> broj/100 mL</w:t>
            </w:r>
          </w:p>
        </w:tc>
      </w:tr>
      <w:tr w:rsidR="0035080C" w:rsidRPr="00477CDB" w14:paraId="2EC775A0" w14:textId="77777777" w:rsidTr="0035080C">
        <w:trPr>
          <w:gridAfter w:val="1"/>
          <w:wAfter w:w="355" w:type="dxa"/>
          <w:trHeight w:val="681"/>
        </w:trPr>
        <w:tc>
          <w:tcPr>
            <w:tcW w:w="20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BFBFBF"/>
            <w:vAlign w:val="center"/>
          </w:tcPr>
          <w:p w14:paraId="51C48ACD" w14:textId="77777777" w:rsidR="0035080C" w:rsidRDefault="0035080C" w:rsidP="007367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</w:p>
        </w:tc>
        <w:tc>
          <w:tcPr>
            <w:tcW w:w="308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0DC7CA" w14:textId="7812800C" w:rsidR="0035080C" w:rsidRPr="008A36FB" w:rsidRDefault="0035080C" w:rsidP="00A408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eastAsia="hr-HR"/>
              </w:rPr>
            </w:pPr>
            <w:r w:rsidRPr="008A36FB">
              <w:rPr>
                <w:rFonts w:ascii="Times New Roman" w:eastAsia="Times New Roman" w:hAnsi="Times New Roman" w:cs="Times New Roman"/>
                <w:i/>
                <w:iCs/>
                <w:lang w:eastAsia="hr-HR"/>
              </w:rPr>
              <w:t>Escherichia coli</w:t>
            </w:r>
          </w:p>
        </w:tc>
        <w:tc>
          <w:tcPr>
            <w:tcW w:w="196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BFBFBF"/>
            <w:vAlign w:val="center"/>
          </w:tcPr>
          <w:p w14:paraId="37B6911C" w14:textId="77777777" w:rsidR="0035080C" w:rsidRDefault="0035080C" w:rsidP="00E6728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</w:p>
        </w:tc>
        <w:tc>
          <w:tcPr>
            <w:tcW w:w="21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E9BB68" w14:textId="64686F6A" w:rsidR="0035080C" w:rsidRDefault="00F406E7" w:rsidP="00A437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8</w:t>
            </w:r>
            <w:r w:rsidR="0035080C">
              <w:rPr>
                <w:rFonts w:ascii="Times New Roman" w:eastAsia="Times New Roman" w:hAnsi="Times New Roman" w:cs="Times New Roman"/>
                <w:lang w:eastAsia="hr-HR"/>
              </w:rPr>
              <w:t xml:space="preserve"> broj/ 100 mL</w:t>
            </w:r>
          </w:p>
        </w:tc>
      </w:tr>
      <w:tr w:rsidR="00A379BA" w:rsidRPr="00477CDB" w14:paraId="4A2D43FE" w14:textId="77777777" w:rsidTr="0035080C">
        <w:trPr>
          <w:gridAfter w:val="1"/>
          <w:wAfter w:w="355" w:type="dxa"/>
          <w:trHeight w:val="681"/>
        </w:trPr>
        <w:tc>
          <w:tcPr>
            <w:tcW w:w="2046" w:type="dxa"/>
            <w:tcBorders>
              <w:left w:val="single" w:sz="4" w:space="0" w:color="auto"/>
              <w:right w:val="single" w:sz="4" w:space="0" w:color="auto"/>
            </w:tcBorders>
            <w:shd w:val="clear" w:color="000000" w:fill="BFBFBF"/>
            <w:vAlign w:val="center"/>
          </w:tcPr>
          <w:p w14:paraId="17367485" w14:textId="77777777" w:rsidR="00A379BA" w:rsidRDefault="00A379BA" w:rsidP="007367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</w:p>
        </w:tc>
        <w:tc>
          <w:tcPr>
            <w:tcW w:w="308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20C126" w14:textId="3229F1BD" w:rsidR="00A379BA" w:rsidRDefault="00A379BA" w:rsidP="00A408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Aerobne bakterije na 22 °C</w:t>
            </w:r>
          </w:p>
        </w:tc>
        <w:tc>
          <w:tcPr>
            <w:tcW w:w="1968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000000" w:fill="BFBFBF"/>
            <w:vAlign w:val="center"/>
          </w:tcPr>
          <w:p w14:paraId="469E9670" w14:textId="77777777" w:rsidR="00A379BA" w:rsidRDefault="00A379BA" w:rsidP="00E6728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</w:p>
        </w:tc>
        <w:tc>
          <w:tcPr>
            <w:tcW w:w="21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FE130A" w14:textId="77A943A5" w:rsidR="00A379BA" w:rsidRDefault="00F406E7" w:rsidP="00A437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110</w:t>
            </w:r>
            <w:r w:rsidR="00CB36AA">
              <w:rPr>
                <w:rFonts w:ascii="Times New Roman" w:eastAsia="Times New Roman" w:hAnsi="Times New Roman" w:cs="Times New Roman"/>
                <w:lang w:eastAsia="hr-HR"/>
              </w:rPr>
              <w:t xml:space="preserve"> broj/ 1 mL</w:t>
            </w:r>
          </w:p>
        </w:tc>
      </w:tr>
      <w:tr w:rsidR="004652B0" w:rsidRPr="00477CDB" w14:paraId="1BBD60A1" w14:textId="77777777" w:rsidTr="003608AF">
        <w:trPr>
          <w:gridAfter w:val="1"/>
          <w:wAfter w:w="355" w:type="dxa"/>
          <w:trHeight w:val="600"/>
        </w:trPr>
        <w:tc>
          <w:tcPr>
            <w:tcW w:w="928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01D9CDEB" w14:textId="77777777" w:rsidR="004652B0" w:rsidRPr="00477CDB" w:rsidRDefault="004652B0" w:rsidP="004652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477CDB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PODUZETE POPRAVNE RADNJE (ispunjava PO*)</w:t>
            </w:r>
          </w:p>
        </w:tc>
      </w:tr>
      <w:tr w:rsidR="004652B0" w:rsidRPr="00477CDB" w14:paraId="5A2BF16C" w14:textId="77777777" w:rsidTr="003608AF">
        <w:trPr>
          <w:gridAfter w:val="1"/>
          <w:wAfter w:w="355" w:type="dxa"/>
          <w:trHeight w:val="600"/>
        </w:trPr>
        <w:tc>
          <w:tcPr>
            <w:tcW w:w="3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4B30B311" w14:textId="77777777" w:rsidR="004652B0" w:rsidRPr="00477CDB" w:rsidRDefault="004652B0" w:rsidP="004652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477CDB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uzrok neispravnosti za pojedini parametar</w:t>
            </w:r>
          </w:p>
        </w:tc>
        <w:tc>
          <w:tcPr>
            <w:tcW w:w="313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265274F6" w14:textId="77777777" w:rsidR="004652B0" w:rsidRPr="00477CDB" w:rsidRDefault="004652B0" w:rsidP="004652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477CDB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poduzete popravne radnje</w:t>
            </w:r>
          </w:p>
        </w:tc>
        <w:tc>
          <w:tcPr>
            <w:tcW w:w="286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445DB66B" w14:textId="77777777" w:rsidR="004652B0" w:rsidRPr="00477CDB" w:rsidRDefault="004652B0" w:rsidP="004652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477CDB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vremenski okvir za poduzimanje popravnih radnji</w:t>
            </w:r>
          </w:p>
        </w:tc>
      </w:tr>
      <w:tr w:rsidR="004652B0" w:rsidRPr="00477CDB" w14:paraId="2C1E7E03" w14:textId="77777777" w:rsidTr="003608AF">
        <w:trPr>
          <w:gridAfter w:val="1"/>
          <w:wAfter w:w="355" w:type="dxa"/>
          <w:trHeight w:val="600"/>
        </w:trPr>
        <w:tc>
          <w:tcPr>
            <w:tcW w:w="3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62D9B22B" w14:textId="77777777" w:rsidR="004652B0" w:rsidRPr="00477CDB" w:rsidRDefault="004652B0" w:rsidP="004652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477CDB">
              <w:rPr>
                <w:rFonts w:ascii="Times New Roman" w:eastAsia="Times New Roman" w:hAnsi="Times New Roman" w:cs="Times New Roman"/>
                <w:lang w:eastAsia="hr-HR"/>
              </w:rPr>
              <w:t> </w:t>
            </w:r>
          </w:p>
        </w:tc>
        <w:tc>
          <w:tcPr>
            <w:tcW w:w="313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54951813" w14:textId="77777777" w:rsidR="004652B0" w:rsidRPr="00477CDB" w:rsidRDefault="004652B0" w:rsidP="004652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477CDB">
              <w:rPr>
                <w:rFonts w:ascii="Times New Roman" w:eastAsia="Times New Roman" w:hAnsi="Times New Roman" w:cs="Times New Roman"/>
                <w:lang w:eastAsia="hr-HR"/>
              </w:rPr>
              <w:t> </w:t>
            </w:r>
          </w:p>
        </w:tc>
        <w:tc>
          <w:tcPr>
            <w:tcW w:w="286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76C985CA" w14:textId="77777777" w:rsidR="004652B0" w:rsidRPr="00477CDB" w:rsidRDefault="004652B0" w:rsidP="004652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477CDB">
              <w:rPr>
                <w:rFonts w:ascii="Times New Roman" w:eastAsia="Times New Roman" w:hAnsi="Times New Roman" w:cs="Times New Roman"/>
                <w:lang w:eastAsia="hr-HR"/>
              </w:rPr>
              <w:t> </w:t>
            </w:r>
          </w:p>
        </w:tc>
      </w:tr>
    </w:tbl>
    <w:p w14:paraId="28D4F4A9" w14:textId="77777777" w:rsidR="0055376C" w:rsidRDefault="0055376C" w:rsidP="0055376C">
      <w:pPr>
        <w:pStyle w:val="t-9-8"/>
        <w:spacing w:before="0" w:beforeAutospacing="0" w:after="0" w:afterAutospacing="0"/>
        <w:ind w:left="-142" w:right="-709"/>
        <w:jc w:val="both"/>
        <w:rPr>
          <w:sz w:val="22"/>
          <w:szCs w:val="22"/>
        </w:rPr>
      </w:pPr>
    </w:p>
    <w:p w14:paraId="0CBABA62" w14:textId="77777777" w:rsidR="0055376C" w:rsidRPr="00477CDB" w:rsidRDefault="0055376C" w:rsidP="0055376C">
      <w:pPr>
        <w:pStyle w:val="t-9-8"/>
        <w:spacing w:before="0" w:beforeAutospacing="0" w:after="0" w:afterAutospacing="0"/>
        <w:ind w:left="-142" w:right="-709"/>
        <w:jc w:val="both"/>
        <w:rPr>
          <w:sz w:val="22"/>
          <w:szCs w:val="22"/>
        </w:rPr>
      </w:pPr>
      <w:r w:rsidRPr="00477CDB">
        <w:rPr>
          <w:sz w:val="22"/>
          <w:szCs w:val="22"/>
        </w:rPr>
        <w:t>*</w:t>
      </w:r>
      <w:r w:rsidRPr="00477CDB">
        <w:rPr>
          <w:b/>
          <w:sz w:val="22"/>
          <w:szCs w:val="22"/>
        </w:rPr>
        <w:t>PRAVNA OSOBA</w:t>
      </w:r>
      <w:r w:rsidRPr="00477CDB">
        <w:rPr>
          <w:sz w:val="22"/>
          <w:szCs w:val="22"/>
        </w:rPr>
        <w:t xml:space="preserve"> - pravna osoba registrirana za obavljanje djelatnosti javne vodoopskrbe - javni isporučitelj vodnih usluga javne vodoopskrbe, odnosno i pravna osoba koja upravlja lokalnom vodoopskrbom</w:t>
      </w:r>
    </w:p>
    <w:p w14:paraId="728D03E9" w14:textId="77777777" w:rsidR="0055376C" w:rsidRDefault="0055376C" w:rsidP="0055376C"/>
    <w:p w14:paraId="08EA0317" w14:textId="77777777" w:rsidR="0055376C" w:rsidRDefault="0055376C" w:rsidP="0055376C"/>
    <w:p w14:paraId="14854800" w14:textId="77777777" w:rsidR="00642A79" w:rsidRDefault="00642A79"/>
    <w:sectPr w:rsidR="00642A7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376C"/>
    <w:rsid w:val="00014A89"/>
    <w:rsid w:val="0006605E"/>
    <w:rsid w:val="000F7817"/>
    <w:rsid w:val="001421DD"/>
    <w:rsid w:val="001B125B"/>
    <w:rsid w:val="001E5DB1"/>
    <w:rsid w:val="00202D22"/>
    <w:rsid w:val="0023286E"/>
    <w:rsid w:val="002508BE"/>
    <w:rsid w:val="00253412"/>
    <w:rsid w:val="0026237F"/>
    <w:rsid w:val="00265728"/>
    <w:rsid w:val="00281457"/>
    <w:rsid w:val="00281ED3"/>
    <w:rsid w:val="00282C50"/>
    <w:rsid w:val="002973DC"/>
    <w:rsid w:val="002A4ECF"/>
    <w:rsid w:val="002B2C16"/>
    <w:rsid w:val="002C2898"/>
    <w:rsid w:val="00313C44"/>
    <w:rsid w:val="00332B03"/>
    <w:rsid w:val="00335775"/>
    <w:rsid w:val="0034221B"/>
    <w:rsid w:val="0035080C"/>
    <w:rsid w:val="003608AF"/>
    <w:rsid w:val="003A3A0F"/>
    <w:rsid w:val="003E7208"/>
    <w:rsid w:val="004032D6"/>
    <w:rsid w:val="00406A71"/>
    <w:rsid w:val="00415C48"/>
    <w:rsid w:val="00451779"/>
    <w:rsid w:val="004652B0"/>
    <w:rsid w:val="00492BC7"/>
    <w:rsid w:val="004F50A8"/>
    <w:rsid w:val="00511571"/>
    <w:rsid w:val="00523AE4"/>
    <w:rsid w:val="0055376C"/>
    <w:rsid w:val="00591F8B"/>
    <w:rsid w:val="005B2E98"/>
    <w:rsid w:val="005B5C5C"/>
    <w:rsid w:val="005D2D82"/>
    <w:rsid w:val="00642A79"/>
    <w:rsid w:val="00647637"/>
    <w:rsid w:val="00650806"/>
    <w:rsid w:val="0066027F"/>
    <w:rsid w:val="0069633F"/>
    <w:rsid w:val="006A018B"/>
    <w:rsid w:val="006C66C2"/>
    <w:rsid w:val="007118CD"/>
    <w:rsid w:val="00714171"/>
    <w:rsid w:val="0073674D"/>
    <w:rsid w:val="0076766D"/>
    <w:rsid w:val="00773109"/>
    <w:rsid w:val="00790380"/>
    <w:rsid w:val="007B0D45"/>
    <w:rsid w:val="007E72AB"/>
    <w:rsid w:val="007F5F73"/>
    <w:rsid w:val="008006A7"/>
    <w:rsid w:val="008024E7"/>
    <w:rsid w:val="00847AE4"/>
    <w:rsid w:val="0085180A"/>
    <w:rsid w:val="008756E4"/>
    <w:rsid w:val="008938B2"/>
    <w:rsid w:val="008A3218"/>
    <w:rsid w:val="008A36FB"/>
    <w:rsid w:val="008C628C"/>
    <w:rsid w:val="008C7441"/>
    <w:rsid w:val="008E671F"/>
    <w:rsid w:val="00903DDC"/>
    <w:rsid w:val="009268C9"/>
    <w:rsid w:val="00945B33"/>
    <w:rsid w:val="009541B4"/>
    <w:rsid w:val="00964303"/>
    <w:rsid w:val="0099216D"/>
    <w:rsid w:val="0099608F"/>
    <w:rsid w:val="00996604"/>
    <w:rsid w:val="009A382D"/>
    <w:rsid w:val="009F3A04"/>
    <w:rsid w:val="009F3AED"/>
    <w:rsid w:val="00A27983"/>
    <w:rsid w:val="00A36CCF"/>
    <w:rsid w:val="00A379BA"/>
    <w:rsid w:val="00A43059"/>
    <w:rsid w:val="00A4374E"/>
    <w:rsid w:val="00A53081"/>
    <w:rsid w:val="00A6282C"/>
    <w:rsid w:val="00A9060E"/>
    <w:rsid w:val="00AB405B"/>
    <w:rsid w:val="00AD3E60"/>
    <w:rsid w:val="00AD5422"/>
    <w:rsid w:val="00AF22BF"/>
    <w:rsid w:val="00AF6B1E"/>
    <w:rsid w:val="00B1090A"/>
    <w:rsid w:val="00B23740"/>
    <w:rsid w:val="00B605D4"/>
    <w:rsid w:val="00B812AB"/>
    <w:rsid w:val="00BA034E"/>
    <w:rsid w:val="00C00F85"/>
    <w:rsid w:val="00C12097"/>
    <w:rsid w:val="00C341D0"/>
    <w:rsid w:val="00C656FA"/>
    <w:rsid w:val="00CB05A5"/>
    <w:rsid w:val="00CB36AA"/>
    <w:rsid w:val="00D16B57"/>
    <w:rsid w:val="00D96C43"/>
    <w:rsid w:val="00DB048D"/>
    <w:rsid w:val="00DC1A7E"/>
    <w:rsid w:val="00DE5CE0"/>
    <w:rsid w:val="00DF33FD"/>
    <w:rsid w:val="00E071CD"/>
    <w:rsid w:val="00E16544"/>
    <w:rsid w:val="00E25CC8"/>
    <w:rsid w:val="00E67282"/>
    <w:rsid w:val="00E74CF4"/>
    <w:rsid w:val="00E751CB"/>
    <w:rsid w:val="00E84211"/>
    <w:rsid w:val="00E87280"/>
    <w:rsid w:val="00EB01A4"/>
    <w:rsid w:val="00EB58CF"/>
    <w:rsid w:val="00EF421D"/>
    <w:rsid w:val="00F1330A"/>
    <w:rsid w:val="00F24948"/>
    <w:rsid w:val="00F406E7"/>
    <w:rsid w:val="00F63258"/>
    <w:rsid w:val="00FD190D"/>
    <w:rsid w:val="00FD771D"/>
    <w:rsid w:val="00FE161A"/>
    <w:rsid w:val="00FE66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4132D3"/>
  <w15:docId w15:val="{C309AC8A-B55D-4369-B03C-4F148ACEC5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5376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basedOn w:val="DefaultParagraphFont"/>
    <w:rsid w:val="008A3218"/>
  </w:style>
  <w:style w:type="paragraph" w:customStyle="1" w:styleId="t-9-8">
    <w:name w:val="t-9-8"/>
    <w:basedOn w:val="Normal"/>
    <w:rsid w:val="005537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ListParagraph">
    <w:name w:val="List Paragraph"/>
    <w:basedOn w:val="Normal"/>
    <w:uiPriority w:val="34"/>
    <w:qFormat/>
    <w:rsid w:val="0025341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</TotalTime>
  <Pages>1</Pages>
  <Words>159</Words>
  <Characters>909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Nikolina Ciban</cp:lastModifiedBy>
  <cp:revision>51</cp:revision>
  <dcterms:created xsi:type="dcterms:W3CDTF">2022-10-13T08:56:00Z</dcterms:created>
  <dcterms:modified xsi:type="dcterms:W3CDTF">2026-03-26T08:39:00Z</dcterms:modified>
</cp:coreProperties>
</file>