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BA18C8" w:rsidRPr="007F3572" w14:paraId="7BBD5646" w14:textId="77777777" w:rsidTr="00EB3EE5">
        <w:trPr>
          <w:cantSplit/>
          <w:trHeight w:val="1450"/>
        </w:trPr>
        <w:tc>
          <w:tcPr>
            <w:tcW w:w="1260" w:type="dxa"/>
            <w:vAlign w:val="center"/>
          </w:tcPr>
          <w:p w14:paraId="31E3A93F" w14:textId="77777777" w:rsidR="00BA18C8" w:rsidRPr="007F3572" w:rsidRDefault="00BA18C8" w:rsidP="00EB3EE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05E0A756" w14:textId="77777777" w:rsidR="00BA18C8" w:rsidRPr="007F3572" w:rsidRDefault="00BA18C8" w:rsidP="00EB3E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object w:dxaOrig="2625" w:dyaOrig="2385" w14:anchorId="27FA6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19744153" r:id="rId6"/>
              </w:object>
            </w:r>
          </w:p>
          <w:p w14:paraId="168052BB" w14:textId="77777777" w:rsidR="00BA18C8" w:rsidRPr="007F3572" w:rsidRDefault="00BA18C8" w:rsidP="00EB3E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REPUBLIKA HRVATSKA</w:t>
            </w:r>
          </w:p>
          <w:p w14:paraId="53F28428" w14:textId="77777777" w:rsidR="00BA18C8" w:rsidRPr="007F3572" w:rsidRDefault="00BA18C8" w:rsidP="00EB3E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ZAGREBAČKA ŽUPANIJA</w:t>
            </w:r>
          </w:p>
          <w:p w14:paraId="19C4E387" w14:textId="77777777" w:rsidR="00BA18C8" w:rsidRPr="007F3572" w:rsidRDefault="00BA18C8" w:rsidP="00EB3E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GRAD SVETI IVAN ZELINA</w:t>
            </w:r>
          </w:p>
          <w:p w14:paraId="31596239" w14:textId="77777777" w:rsidR="00BA18C8" w:rsidRPr="007F3572" w:rsidRDefault="00BA18C8" w:rsidP="00EB3EE5">
            <w:pPr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GRADONAČELNIK</w:t>
            </w:r>
          </w:p>
          <w:p w14:paraId="4D19F6AE" w14:textId="77777777" w:rsidR="00BA18C8" w:rsidRPr="007F3572" w:rsidRDefault="00BA18C8" w:rsidP="00EB3EE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7819401B" w14:textId="77777777" w:rsidR="00BA18C8" w:rsidRPr="007F3572" w:rsidRDefault="00BA18C8" w:rsidP="00EB3EE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A18C8" w:rsidRPr="007F3572" w14:paraId="13AE3D98" w14:textId="77777777" w:rsidTr="00EB3EE5">
        <w:trPr>
          <w:cantSplit/>
          <w:trHeight w:val="1450"/>
        </w:trPr>
        <w:tc>
          <w:tcPr>
            <w:tcW w:w="1260" w:type="dxa"/>
            <w:vAlign w:val="center"/>
          </w:tcPr>
          <w:p w14:paraId="29A3AF0C" w14:textId="77777777" w:rsidR="00BA18C8" w:rsidRPr="003E3BB0" w:rsidRDefault="00BA18C8" w:rsidP="00EB3EE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 wp14:anchorId="2BC08ADC" wp14:editId="149BE17B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077F1D54" w14:textId="77777777" w:rsidR="00BA18C8" w:rsidRPr="007F3572" w:rsidRDefault="00BA18C8" w:rsidP="00EB3EE5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14:paraId="3294DB4F" w14:textId="77777777" w:rsidR="00BA18C8" w:rsidRPr="007F3572" w:rsidRDefault="00BA18C8" w:rsidP="00EB3EE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A18C8" w:rsidRPr="007F3572" w14:paraId="6BBF5431" w14:textId="77777777" w:rsidTr="00EB3EE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1E7DA62B" w14:textId="5A8BF029" w:rsidR="00BA18C8" w:rsidRPr="008C256B" w:rsidRDefault="00BA18C8" w:rsidP="00EB3EE5">
            <w:pPr>
              <w:spacing w:befor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 xml:space="preserve">KLASA: </w:t>
            </w:r>
            <w:r w:rsidR="004B17E5">
              <w:rPr>
                <w:rFonts w:asciiTheme="minorHAnsi" w:hAnsiTheme="minorHAnsi" w:cs="Arial"/>
                <w:sz w:val="22"/>
                <w:szCs w:val="22"/>
              </w:rPr>
              <w:t>350-02/22-01/01</w:t>
            </w:r>
          </w:p>
          <w:p w14:paraId="555C9111" w14:textId="56C48B86" w:rsidR="00BA18C8" w:rsidRPr="008C256B" w:rsidRDefault="00BA18C8" w:rsidP="00EB3EE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 xml:space="preserve">URBROJ: </w:t>
            </w:r>
            <w:r>
              <w:rPr>
                <w:rFonts w:asciiTheme="minorHAnsi" w:hAnsiTheme="minorHAnsi" w:cs="Arial"/>
                <w:sz w:val="22"/>
                <w:szCs w:val="22"/>
              </w:rPr>
              <w:t>238-30-02/26-22-</w:t>
            </w:r>
            <w:r w:rsidR="00C9361C"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  <w:p w14:paraId="5B362406" w14:textId="432CC005" w:rsidR="00BA18C8" w:rsidRPr="007F3572" w:rsidRDefault="00BA18C8" w:rsidP="00EB3EE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 xml:space="preserve">Sveti Ivan Zelina, 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9A3028">
              <w:rPr>
                <w:rFonts w:asciiTheme="minorHAnsi" w:hAnsiTheme="minorHAnsi" w:cs="Arial"/>
                <w:sz w:val="22"/>
                <w:szCs w:val="22"/>
              </w:rPr>
              <w:t>9</w:t>
            </w:r>
            <w:r>
              <w:rPr>
                <w:rFonts w:asciiTheme="minorHAnsi" w:hAnsiTheme="minorHAnsi" w:cs="Arial"/>
                <w:sz w:val="22"/>
                <w:szCs w:val="22"/>
              </w:rPr>
              <w:t>.07.2022.</w:t>
            </w:r>
          </w:p>
        </w:tc>
        <w:tc>
          <w:tcPr>
            <w:tcW w:w="5040" w:type="dxa"/>
          </w:tcPr>
          <w:p w14:paraId="4710D4C5" w14:textId="77777777" w:rsidR="00BA18C8" w:rsidRPr="007F3572" w:rsidRDefault="00BA18C8" w:rsidP="00EB3EE5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60DD8B5" w14:textId="6D712A12" w:rsidR="00BA18C8" w:rsidRPr="004E795E" w:rsidRDefault="00BA18C8" w:rsidP="00BA18C8">
      <w:pPr>
        <w:spacing w:before="60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E795E">
        <w:rPr>
          <w:rFonts w:asciiTheme="minorHAnsi" w:hAnsiTheme="minorHAnsi" w:cs="Arial"/>
          <w:sz w:val="22"/>
          <w:szCs w:val="22"/>
        </w:rPr>
        <w:t>Na temelju članka 7. Pravilnika o provođenju postupaka jednostavne nabave („Zelinske novine“, br. 11/17</w:t>
      </w:r>
      <w:r>
        <w:rPr>
          <w:rFonts w:asciiTheme="minorHAnsi" w:hAnsiTheme="minorHAnsi" w:cs="Arial"/>
          <w:sz w:val="22"/>
          <w:szCs w:val="22"/>
        </w:rPr>
        <w:t>, 21/22</w:t>
      </w:r>
      <w:r w:rsidRPr="004E795E">
        <w:rPr>
          <w:rFonts w:asciiTheme="minorHAnsi" w:hAnsiTheme="minorHAnsi" w:cs="Arial"/>
          <w:sz w:val="22"/>
          <w:szCs w:val="22"/>
        </w:rPr>
        <w:t xml:space="preserve">), članovi stručnog povjerenstva iz Odluke o početku jednostavne nabave </w:t>
      </w:r>
      <w:r w:rsidRPr="004B17E5">
        <w:rPr>
          <w:rFonts w:asciiTheme="minorHAnsi" w:hAnsiTheme="minorHAnsi" w:cs="Arial"/>
          <w:sz w:val="22"/>
          <w:szCs w:val="22"/>
        </w:rPr>
        <w:t xml:space="preserve">KLASA: </w:t>
      </w:r>
      <w:r w:rsidR="004B17E5" w:rsidRPr="004B17E5">
        <w:rPr>
          <w:rFonts w:asciiTheme="minorHAnsi" w:hAnsiTheme="minorHAnsi" w:cstheme="minorHAnsi"/>
          <w:sz w:val="22"/>
          <w:szCs w:val="22"/>
        </w:rPr>
        <w:t>350-02/22-01/01</w:t>
      </w:r>
      <w:r w:rsidRPr="004B17E5">
        <w:rPr>
          <w:rFonts w:asciiTheme="minorHAnsi" w:hAnsiTheme="minorHAnsi" w:cs="Arial"/>
          <w:sz w:val="22"/>
          <w:szCs w:val="22"/>
        </w:rPr>
        <w:t>,</w:t>
      </w:r>
      <w:r w:rsidRPr="004B17E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4B17E5">
        <w:rPr>
          <w:rFonts w:asciiTheme="minorHAnsi" w:hAnsiTheme="minorHAnsi" w:cs="Arial"/>
          <w:sz w:val="22"/>
          <w:szCs w:val="22"/>
        </w:rPr>
        <w:t>URBROJ: 238-30-02/26-22-</w:t>
      </w:r>
      <w:r w:rsidR="00C9361C">
        <w:rPr>
          <w:rFonts w:asciiTheme="minorHAnsi" w:hAnsiTheme="minorHAnsi" w:cs="Arial"/>
          <w:sz w:val="22"/>
          <w:szCs w:val="22"/>
        </w:rPr>
        <w:t>26</w:t>
      </w:r>
      <w:r w:rsidRPr="004B17E5">
        <w:rPr>
          <w:rFonts w:asciiTheme="minorHAnsi" w:hAnsiTheme="minorHAnsi" w:cs="Arial"/>
          <w:sz w:val="22"/>
          <w:szCs w:val="22"/>
        </w:rPr>
        <w:t xml:space="preserve"> od</w:t>
      </w:r>
      <w:r w:rsidRPr="004E795E">
        <w:rPr>
          <w:rFonts w:asciiTheme="minorHAnsi" w:hAnsiTheme="minorHAnsi" w:cs="Arial"/>
          <w:sz w:val="22"/>
          <w:szCs w:val="22"/>
        </w:rPr>
        <w:t xml:space="preserve"> </w:t>
      </w:r>
      <w:r w:rsidR="004B17E5">
        <w:rPr>
          <w:rFonts w:asciiTheme="minorHAnsi" w:hAnsiTheme="minorHAnsi" w:cs="Arial"/>
          <w:sz w:val="22"/>
          <w:szCs w:val="22"/>
        </w:rPr>
        <w:t>18</w:t>
      </w:r>
      <w:r>
        <w:rPr>
          <w:rFonts w:asciiTheme="minorHAnsi" w:hAnsiTheme="minorHAnsi" w:cs="Arial"/>
          <w:sz w:val="22"/>
          <w:szCs w:val="22"/>
        </w:rPr>
        <w:t>. srpnja</w:t>
      </w:r>
      <w:r w:rsidRPr="004E795E">
        <w:rPr>
          <w:rFonts w:asciiTheme="minorHAnsi" w:hAnsiTheme="minorHAnsi" w:cs="Arial"/>
          <w:sz w:val="22"/>
          <w:szCs w:val="22"/>
        </w:rPr>
        <w:t xml:space="preserve"> 202</w:t>
      </w:r>
      <w:r w:rsidR="004B17E5">
        <w:rPr>
          <w:rFonts w:asciiTheme="minorHAnsi" w:hAnsiTheme="minorHAnsi" w:cs="Arial"/>
          <w:sz w:val="22"/>
          <w:szCs w:val="22"/>
        </w:rPr>
        <w:t>2</w:t>
      </w:r>
      <w:r w:rsidRPr="004E795E">
        <w:rPr>
          <w:rFonts w:asciiTheme="minorHAnsi" w:hAnsiTheme="minorHAnsi" w:cs="Arial"/>
          <w:sz w:val="22"/>
          <w:szCs w:val="22"/>
        </w:rPr>
        <w:t>. godine, utvrđuju te upućuju</w:t>
      </w:r>
    </w:p>
    <w:p w14:paraId="7C3F69CC" w14:textId="77777777" w:rsidR="00BA18C8" w:rsidRPr="004E795E" w:rsidRDefault="00BA18C8" w:rsidP="0008644B">
      <w:pPr>
        <w:rPr>
          <w:rFonts w:asciiTheme="minorHAnsi" w:hAnsiTheme="minorHAnsi" w:cs="Arial"/>
          <w:b/>
          <w:sz w:val="22"/>
          <w:szCs w:val="22"/>
        </w:rPr>
      </w:pPr>
      <w:bookmarkStart w:id="0" w:name="_Hlk492375668"/>
      <w:bookmarkStart w:id="1" w:name="_Hlk22635622"/>
      <w:r w:rsidRPr="004E795E">
        <w:rPr>
          <w:rFonts w:asciiTheme="minorHAnsi" w:hAnsiTheme="minorHAnsi" w:cs="Arial"/>
          <w:b/>
          <w:sz w:val="22"/>
          <w:szCs w:val="22"/>
        </w:rPr>
        <w:t>POZIV ZA DOSTAVU PONUDE</w:t>
      </w:r>
    </w:p>
    <w:p w14:paraId="27CAB358" w14:textId="16ED11DF" w:rsidR="00BA18C8" w:rsidRDefault="00BA18C8" w:rsidP="0008644B">
      <w:pPr>
        <w:pStyle w:val="podnaslov"/>
        <w:numPr>
          <w:ilvl w:val="0"/>
          <w:numId w:val="0"/>
        </w:numPr>
        <w:spacing w:before="0"/>
        <w:jc w:val="center"/>
      </w:pPr>
      <w:bookmarkStart w:id="2" w:name="_Hlk108611325"/>
      <w:bookmarkStart w:id="3" w:name="_Toc450644905"/>
      <w:bookmarkStart w:id="4" w:name="_Hlk492375774"/>
      <w:bookmarkEnd w:id="0"/>
      <w:bookmarkEnd w:id="1"/>
      <w:r w:rsidRPr="00D53AC1">
        <w:t xml:space="preserve">za uslugu </w:t>
      </w:r>
      <w:r w:rsidR="0008644B" w:rsidRPr="0008644B">
        <w:t xml:space="preserve">izrade </w:t>
      </w:r>
      <w:r w:rsidR="000E015C">
        <w:t>IV. Izmjena i dopuna Prostornog plana uređenja Grada Svetog Ivana Zeline</w:t>
      </w:r>
    </w:p>
    <w:bookmarkEnd w:id="2"/>
    <w:p w14:paraId="1FD34F03" w14:textId="77777777" w:rsidR="001F400F" w:rsidRPr="00D53AC1" w:rsidRDefault="001F400F" w:rsidP="0008644B">
      <w:pPr>
        <w:pStyle w:val="podnaslov"/>
        <w:numPr>
          <w:ilvl w:val="0"/>
          <w:numId w:val="0"/>
        </w:numPr>
        <w:spacing w:before="0"/>
        <w:jc w:val="center"/>
      </w:pPr>
    </w:p>
    <w:p w14:paraId="21F820E6" w14:textId="77777777" w:rsidR="001F400F" w:rsidRPr="007F3572" w:rsidRDefault="001F400F" w:rsidP="001F400F">
      <w:pPr>
        <w:pStyle w:val="Naslov2"/>
        <w:numPr>
          <w:ilvl w:val="0"/>
          <w:numId w:val="5"/>
        </w:numPr>
        <w:ind w:left="709" w:hanging="425"/>
        <w:rPr>
          <w:rFonts w:asciiTheme="minorHAnsi" w:hAnsiTheme="minorHAnsi"/>
          <w:lang w:val="hr-HR"/>
        </w:rPr>
      </w:pPr>
      <w:bookmarkStart w:id="5" w:name="_Ref148770393"/>
      <w:bookmarkStart w:id="6" w:name="_Ref148770445"/>
      <w:bookmarkStart w:id="7" w:name="_Toc159480445"/>
      <w:bookmarkStart w:id="8" w:name="_Toc305752365"/>
      <w:bookmarkEnd w:id="3"/>
      <w:bookmarkEnd w:id="4"/>
      <w:r w:rsidRPr="007F3572">
        <w:rPr>
          <w:rFonts w:asciiTheme="minorHAnsi" w:hAnsiTheme="minorHAnsi"/>
          <w:lang w:val="hr-HR"/>
        </w:rPr>
        <w:t>PODACI O NARUČITELJU</w:t>
      </w:r>
    </w:p>
    <w:p w14:paraId="4712EA33" w14:textId="77777777" w:rsidR="001F400F" w:rsidRPr="007F3572" w:rsidRDefault="001F400F" w:rsidP="001F400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7F3572">
        <w:rPr>
          <w:rFonts w:asciiTheme="minorHAnsi" w:hAnsiTheme="minorHAnsi" w:cs="Calibri"/>
          <w:color w:val="000000"/>
          <w:sz w:val="22"/>
          <w:szCs w:val="22"/>
        </w:rPr>
        <w:t xml:space="preserve">Grad Sveti Ivan Zelina </w:t>
      </w:r>
    </w:p>
    <w:p w14:paraId="3BAF8DC7" w14:textId="77777777" w:rsidR="001F400F" w:rsidRPr="007F3572" w:rsidRDefault="001F400F" w:rsidP="001F400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7F3572">
        <w:rPr>
          <w:rFonts w:asciiTheme="minorHAnsi" w:hAnsiTheme="minorHAnsi" w:cs="Calibri"/>
          <w:color w:val="000000"/>
          <w:sz w:val="22"/>
          <w:szCs w:val="22"/>
        </w:rPr>
        <w:t>Trg A. Starčevića 12, 10380 Sv. Ivan Zelina</w:t>
      </w:r>
    </w:p>
    <w:p w14:paraId="58DEF0AB" w14:textId="77777777" w:rsidR="001F400F" w:rsidRPr="007F3572" w:rsidRDefault="001F400F" w:rsidP="001F400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7F3572">
        <w:rPr>
          <w:rFonts w:asciiTheme="minorHAnsi" w:hAnsiTheme="minorHAnsi" w:cs="Calibri"/>
          <w:color w:val="000000"/>
          <w:sz w:val="22"/>
          <w:szCs w:val="22"/>
        </w:rPr>
        <w:t>OIB: 49654336134</w:t>
      </w:r>
    </w:p>
    <w:p w14:paraId="7BC3C71B" w14:textId="77777777" w:rsidR="001F400F" w:rsidRPr="007F3572" w:rsidRDefault="001F400F" w:rsidP="001F400F">
      <w:pPr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tel.: 385 (01) 2019-200, fax.: 385 (01) 2019-202</w:t>
      </w:r>
    </w:p>
    <w:p w14:paraId="20BA41BC" w14:textId="77777777" w:rsidR="001F400F" w:rsidRPr="007F3572" w:rsidRDefault="001F400F" w:rsidP="001F400F">
      <w:pPr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internetska adresa: </w:t>
      </w:r>
      <w:hyperlink r:id="rId8" w:history="1">
        <w:r w:rsidRPr="007F3572">
          <w:rPr>
            <w:rStyle w:val="Hiperveza"/>
            <w:rFonts w:asciiTheme="minorHAnsi" w:hAnsiTheme="minorHAnsi" w:cs="Calibri"/>
            <w:sz w:val="22"/>
            <w:szCs w:val="22"/>
          </w:rPr>
          <w:t>www.zelina.hr</w:t>
        </w:r>
      </w:hyperlink>
    </w:p>
    <w:p w14:paraId="24788491" w14:textId="77777777" w:rsidR="001F400F" w:rsidRDefault="001F400F" w:rsidP="001F400F">
      <w:pPr>
        <w:jc w:val="both"/>
        <w:rPr>
          <w:rStyle w:val="Hiperveza"/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e-mail: </w:t>
      </w:r>
      <w:hyperlink r:id="rId9" w:history="1">
        <w:r w:rsidRPr="007F3572">
          <w:rPr>
            <w:rStyle w:val="Hiperveza"/>
            <w:rFonts w:asciiTheme="minorHAnsi" w:hAnsiTheme="minorHAnsi" w:cs="Calibri"/>
            <w:sz w:val="22"/>
            <w:szCs w:val="22"/>
          </w:rPr>
          <w:t>grad@zelina.hr</w:t>
        </w:r>
      </w:hyperlink>
    </w:p>
    <w:p w14:paraId="3E827C27" w14:textId="77777777" w:rsidR="001F400F" w:rsidRPr="007F3572" w:rsidRDefault="001F400F" w:rsidP="001F400F">
      <w:pPr>
        <w:jc w:val="both"/>
        <w:rPr>
          <w:rFonts w:asciiTheme="minorHAnsi" w:hAnsiTheme="minorHAnsi" w:cs="Calibri"/>
          <w:sz w:val="22"/>
          <w:szCs w:val="22"/>
        </w:rPr>
      </w:pPr>
    </w:p>
    <w:p w14:paraId="2EE1B6F7" w14:textId="77777777" w:rsidR="001F400F" w:rsidRPr="00047E48" w:rsidRDefault="001F400F" w:rsidP="001F400F">
      <w:pPr>
        <w:pStyle w:val="Naslov2"/>
        <w:numPr>
          <w:ilvl w:val="0"/>
          <w:numId w:val="5"/>
        </w:numPr>
        <w:ind w:left="709" w:hanging="425"/>
        <w:rPr>
          <w:rFonts w:asciiTheme="minorHAnsi" w:hAnsiTheme="minorHAnsi"/>
          <w:lang w:val="hr-HR"/>
        </w:rPr>
      </w:pPr>
      <w:bookmarkStart w:id="9" w:name="_Toc450644906"/>
      <w:bookmarkStart w:id="10" w:name="_Hlk492375783"/>
      <w:r w:rsidRPr="007F3572">
        <w:rPr>
          <w:rFonts w:asciiTheme="minorHAnsi" w:hAnsiTheme="minorHAnsi"/>
          <w:lang w:val="hr-HR"/>
        </w:rPr>
        <w:t>OSOBA ILI SLUŽBA ZADUŽENA ZA KONTAKT</w:t>
      </w:r>
      <w:bookmarkEnd w:id="9"/>
    </w:p>
    <w:p w14:paraId="5E1866C4" w14:textId="42E43486" w:rsidR="001F400F" w:rsidRDefault="001F400F" w:rsidP="001F400F">
      <w:pPr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color w:val="000000"/>
          <w:sz w:val="22"/>
          <w:szCs w:val="22"/>
        </w:rPr>
        <w:t>Grad Sveti Ivan Zelina</w:t>
      </w:r>
      <w:r w:rsidRPr="007F3572">
        <w:rPr>
          <w:rFonts w:asciiTheme="minorHAnsi" w:hAnsiTheme="minorHAnsi" w:cs="Calibri"/>
          <w:sz w:val="22"/>
          <w:szCs w:val="22"/>
        </w:rPr>
        <w:t xml:space="preserve">, </w:t>
      </w:r>
      <w:r w:rsidRPr="007F3572">
        <w:rPr>
          <w:rFonts w:asciiTheme="minorHAnsi" w:hAnsiTheme="minorHAnsi" w:cs="Calibri"/>
          <w:color w:val="000000"/>
          <w:sz w:val="22"/>
          <w:szCs w:val="22"/>
        </w:rPr>
        <w:t>Trg A. Starčevića 12, 10380 Sv. Ivan Zelina</w:t>
      </w:r>
      <w:r w:rsidRPr="007F3572">
        <w:rPr>
          <w:rFonts w:asciiTheme="minorHAnsi" w:hAnsiTheme="minorHAnsi" w:cs="Calibri"/>
          <w:sz w:val="22"/>
          <w:szCs w:val="22"/>
        </w:rPr>
        <w:t xml:space="preserve">, </w:t>
      </w:r>
    </w:p>
    <w:p w14:paraId="47BFC33C" w14:textId="50628898" w:rsidR="001F400F" w:rsidRPr="001F400F" w:rsidRDefault="001F400F" w:rsidP="001F400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tel.: </w:t>
      </w:r>
      <w:r w:rsidRPr="00EC2C65">
        <w:rPr>
          <w:rFonts w:asciiTheme="minorHAnsi" w:hAnsiTheme="minorHAnsi" w:cstheme="minorHAnsi"/>
          <w:sz w:val="22"/>
          <w:szCs w:val="22"/>
        </w:rPr>
        <w:t>385 (01) 2019-2</w:t>
      </w:r>
      <w:r>
        <w:rPr>
          <w:rFonts w:asciiTheme="minorHAnsi" w:hAnsiTheme="minorHAnsi" w:cstheme="minorHAnsi"/>
          <w:sz w:val="22"/>
          <w:szCs w:val="22"/>
        </w:rPr>
        <w:t>14</w:t>
      </w:r>
      <w:r w:rsidRPr="00EC2C65">
        <w:rPr>
          <w:rFonts w:asciiTheme="minorHAnsi" w:hAnsiTheme="minorHAnsi" w:cstheme="minorHAnsi"/>
          <w:sz w:val="22"/>
          <w:szCs w:val="22"/>
        </w:rPr>
        <w:t xml:space="preserve">, fax.: 385 (01) 2019-202, </w:t>
      </w:r>
      <w:r>
        <w:rPr>
          <w:rFonts w:asciiTheme="minorHAnsi" w:hAnsiTheme="minorHAnsi" w:cstheme="minorHAnsi"/>
          <w:sz w:val="22"/>
          <w:szCs w:val="22"/>
        </w:rPr>
        <w:t>Dragutin Mahnet</w:t>
      </w:r>
      <w:r w:rsidRPr="00EC2C6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dipl.iur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EC2C65">
        <w:rPr>
          <w:rFonts w:asciiTheme="minorHAnsi" w:hAnsiTheme="minorHAnsi" w:cstheme="minorHAnsi"/>
          <w:sz w:val="22"/>
          <w:szCs w:val="22"/>
        </w:rPr>
        <w:t xml:space="preserve"> ili e-mail: </w:t>
      </w:r>
      <w:hyperlink r:id="rId10" w:history="1">
        <w:r w:rsidRPr="00C33969">
          <w:rPr>
            <w:rStyle w:val="Hiperveza"/>
            <w:rFonts w:asciiTheme="minorHAnsi" w:hAnsiTheme="minorHAnsi" w:cstheme="minorHAnsi"/>
            <w:sz w:val="22"/>
            <w:szCs w:val="22"/>
          </w:rPr>
          <w:t>dragutin.mahnet@zelina.hr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,</w:t>
      </w:r>
      <w:r w:rsidRPr="00EC2C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2C65">
        <w:rPr>
          <w:rFonts w:asciiTheme="minorHAnsi" w:hAnsiTheme="minorHAnsi" w:cstheme="minorHAnsi"/>
          <w:sz w:val="22"/>
          <w:szCs w:val="22"/>
        </w:rPr>
        <w:t xml:space="preserve">  </w:t>
      </w:r>
      <w:r w:rsidRPr="00EC2C6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434F08F" w14:textId="15B989F8" w:rsidR="001F400F" w:rsidRDefault="001F400F" w:rsidP="001F400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tel.: </w:t>
      </w:r>
      <w:r w:rsidRPr="00EC2C65">
        <w:rPr>
          <w:rFonts w:asciiTheme="minorHAnsi" w:hAnsiTheme="minorHAnsi" w:cstheme="minorHAnsi"/>
          <w:sz w:val="22"/>
          <w:szCs w:val="22"/>
        </w:rPr>
        <w:t>385 (01) 2019-2</w:t>
      </w:r>
      <w:r>
        <w:rPr>
          <w:rFonts w:asciiTheme="minorHAnsi" w:hAnsiTheme="minorHAnsi" w:cstheme="minorHAnsi"/>
          <w:sz w:val="22"/>
          <w:szCs w:val="22"/>
        </w:rPr>
        <w:t>18</w:t>
      </w:r>
      <w:r w:rsidRPr="00EC2C65">
        <w:rPr>
          <w:rFonts w:asciiTheme="minorHAnsi" w:hAnsiTheme="minorHAnsi" w:cstheme="minorHAnsi"/>
          <w:sz w:val="22"/>
          <w:szCs w:val="22"/>
        </w:rPr>
        <w:t xml:space="preserve">, fax.: 385 (01) 2019-202, </w:t>
      </w:r>
      <w:r>
        <w:rPr>
          <w:rFonts w:asciiTheme="minorHAnsi" w:hAnsiTheme="minorHAnsi" w:cstheme="minorHAnsi"/>
          <w:sz w:val="22"/>
          <w:szCs w:val="22"/>
        </w:rPr>
        <w:t>Ivana Koščec Jardas</w:t>
      </w:r>
      <w:r w:rsidRPr="00EC2C6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mag.iur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EC2C65">
        <w:rPr>
          <w:rFonts w:asciiTheme="minorHAnsi" w:hAnsiTheme="minorHAnsi" w:cstheme="minorHAnsi"/>
          <w:sz w:val="22"/>
          <w:szCs w:val="22"/>
        </w:rPr>
        <w:t xml:space="preserve"> ili e-mail: </w:t>
      </w:r>
      <w:hyperlink r:id="rId11" w:history="1">
        <w:r w:rsidRPr="005C1BC9">
          <w:rPr>
            <w:rStyle w:val="Hiperveza"/>
            <w:rFonts w:asciiTheme="minorHAnsi" w:hAnsiTheme="minorHAnsi" w:cstheme="minorHAnsi"/>
            <w:sz w:val="22"/>
            <w:szCs w:val="22"/>
          </w:rPr>
          <w:t>ivana.koscec</w:t>
        </w:r>
      </w:hyperlink>
      <w:r>
        <w:rPr>
          <w:rStyle w:val="Hiperveza"/>
          <w:rFonts w:asciiTheme="minorHAnsi" w:hAnsiTheme="minorHAnsi" w:cstheme="minorHAnsi"/>
          <w:sz w:val="22"/>
          <w:szCs w:val="22"/>
        </w:rPr>
        <w:t>@zelina.hr</w:t>
      </w:r>
      <w:r w:rsidRPr="00EC2C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C2C6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D345874" w14:textId="77777777" w:rsidR="001F400F" w:rsidRPr="007F3572" w:rsidRDefault="001F400F" w:rsidP="001F400F">
      <w:pPr>
        <w:jc w:val="both"/>
        <w:rPr>
          <w:rFonts w:asciiTheme="minorHAnsi" w:hAnsiTheme="minorHAnsi" w:cs="Calibri"/>
          <w:sz w:val="22"/>
          <w:szCs w:val="22"/>
        </w:rPr>
      </w:pPr>
    </w:p>
    <w:bookmarkEnd w:id="10"/>
    <w:p w14:paraId="55A0B826" w14:textId="77777777" w:rsidR="00BA18C8" w:rsidRPr="00D97976" w:rsidRDefault="00BA18C8" w:rsidP="00C9361C">
      <w:pPr>
        <w:pStyle w:val="podnaslov"/>
        <w:ind w:left="709" w:hanging="425"/>
      </w:pPr>
      <w:r w:rsidRPr="006C22A0">
        <w:t>PROCIJENJENA</w:t>
      </w:r>
      <w:r w:rsidRPr="00913004">
        <w:t xml:space="preserve"> VRIJEDNOST NABAVE</w:t>
      </w:r>
    </w:p>
    <w:p w14:paraId="11C56692" w14:textId="0F3B6E8B" w:rsidR="00BA18C8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>
        <w:rPr>
          <w:rFonts w:asciiTheme="minorHAnsi" w:hAnsiTheme="minorHAnsi"/>
          <w:szCs w:val="22"/>
          <w:lang w:val="hr-HR"/>
        </w:rPr>
        <w:t>P</w:t>
      </w:r>
      <w:r w:rsidRPr="00C106E7">
        <w:rPr>
          <w:rFonts w:asciiTheme="minorHAnsi" w:hAnsiTheme="minorHAnsi"/>
          <w:szCs w:val="22"/>
          <w:lang w:val="hr-HR"/>
        </w:rPr>
        <w:t>rocijenjen</w:t>
      </w:r>
      <w:r>
        <w:rPr>
          <w:rFonts w:asciiTheme="minorHAnsi" w:hAnsiTheme="minorHAnsi"/>
          <w:szCs w:val="22"/>
          <w:lang w:val="hr-HR"/>
        </w:rPr>
        <w:t>a</w:t>
      </w:r>
      <w:r w:rsidRPr="00C106E7">
        <w:rPr>
          <w:rFonts w:asciiTheme="minorHAnsi" w:hAnsiTheme="minorHAnsi"/>
          <w:szCs w:val="22"/>
          <w:lang w:val="hr-HR"/>
        </w:rPr>
        <w:t xml:space="preserve"> vrijednost</w:t>
      </w:r>
      <w:r>
        <w:rPr>
          <w:rFonts w:asciiTheme="minorHAnsi" w:hAnsiTheme="minorHAnsi"/>
          <w:szCs w:val="22"/>
          <w:lang w:val="hr-HR"/>
        </w:rPr>
        <w:t xml:space="preserve"> nabave je</w:t>
      </w:r>
      <w:r w:rsidRPr="00C106E7">
        <w:rPr>
          <w:rFonts w:asciiTheme="minorHAnsi" w:hAnsiTheme="minorHAnsi"/>
          <w:szCs w:val="22"/>
          <w:lang w:val="hr-HR"/>
        </w:rPr>
        <w:t xml:space="preserve"> </w:t>
      </w:r>
      <w:r>
        <w:rPr>
          <w:rFonts w:asciiTheme="minorHAnsi" w:hAnsiTheme="minorHAnsi"/>
          <w:b/>
          <w:bCs/>
          <w:szCs w:val="22"/>
          <w:lang w:val="hr-HR"/>
        </w:rPr>
        <w:t>1</w:t>
      </w:r>
      <w:r w:rsidR="00C9361C">
        <w:rPr>
          <w:rFonts w:asciiTheme="minorHAnsi" w:hAnsiTheme="minorHAnsi"/>
          <w:b/>
          <w:bCs/>
          <w:szCs w:val="22"/>
          <w:lang w:val="hr-HR"/>
        </w:rPr>
        <w:t>96</w:t>
      </w:r>
      <w:r>
        <w:rPr>
          <w:rFonts w:asciiTheme="minorHAnsi" w:hAnsiTheme="minorHAnsi"/>
          <w:b/>
          <w:bCs/>
          <w:szCs w:val="22"/>
          <w:lang w:val="hr-HR"/>
        </w:rPr>
        <w:t>.000,00</w:t>
      </w:r>
      <w:r w:rsidRPr="00C106E7">
        <w:rPr>
          <w:rFonts w:asciiTheme="minorHAnsi" w:hAnsiTheme="minorHAnsi"/>
          <w:b/>
          <w:bCs/>
          <w:szCs w:val="22"/>
          <w:lang w:val="hr-HR"/>
        </w:rPr>
        <w:t xml:space="preserve"> kn </w:t>
      </w:r>
      <w:r>
        <w:rPr>
          <w:rFonts w:asciiTheme="minorHAnsi" w:hAnsiTheme="minorHAnsi"/>
          <w:szCs w:val="22"/>
          <w:lang w:val="hr-HR"/>
        </w:rPr>
        <w:t xml:space="preserve">(bez </w:t>
      </w:r>
      <w:r w:rsidRPr="00C106E7">
        <w:rPr>
          <w:rFonts w:asciiTheme="minorHAnsi" w:hAnsiTheme="minorHAnsi"/>
          <w:szCs w:val="22"/>
          <w:lang w:val="hr-HR"/>
        </w:rPr>
        <w:t>PDV-a)</w:t>
      </w:r>
      <w:r>
        <w:rPr>
          <w:rFonts w:asciiTheme="minorHAnsi" w:hAnsiTheme="minorHAnsi"/>
          <w:szCs w:val="22"/>
          <w:lang w:val="hr-HR"/>
        </w:rPr>
        <w:t xml:space="preserve"> te se nabava </w:t>
      </w:r>
      <w:r w:rsidRPr="00C106E7">
        <w:rPr>
          <w:rFonts w:asciiTheme="minorHAnsi" w:hAnsiTheme="minorHAnsi"/>
          <w:szCs w:val="22"/>
          <w:lang w:val="hr-HR"/>
        </w:rPr>
        <w:t xml:space="preserve">provodi postupkom jednostavne nabave sukladno čl. 7. Pravilnika o provođenju postupaka </w:t>
      </w:r>
      <w:r w:rsidRPr="00193474">
        <w:rPr>
          <w:rFonts w:asciiTheme="minorHAnsi" w:hAnsiTheme="minorHAnsi"/>
          <w:szCs w:val="22"/>
          <w:lang w:val="hr-HR"/>
        </w:rPr>
        <w:t>jednostavne nabave („Zelinske novine“, br. 11/17). Temeljem provedenog postupka sklapa se ugovor o nabavi usluga.</w:t>
      </w:r>
    </w:p>
    <w:p w14:paraId="760C8875" w14:textId="339D3AE6" w:rsidR="00A55510" w:rsidRDefault="00A55510" w:rsidP="00A55510">
      <w:pPr>
        <w:pStyle w:val="podnaslov"/>
        <w:ind w:left="709" w:hanging="425"/>
      </w:pPr>
      <w:r>
        <w:t>EVIDENCIJSKI BROJ NABAVE</w:t>
      </w:r>
    </w:p>
    <w:p w14:paraId="31E962DF" w14:textId="4FDE89BC" w:rsidR="00A55510" w:rsidRPr="00A55510" w:rsidRDefault="00A55510" w:rsidP="00A55510">
      <w:pPr>
        <w:pStyle w:val="podnaslov"/>
        <w:numPr>
          <w:ilvl w:val="0"/>
          <w:numId w:val="0"/>
        </w:numPr>
        <w:rPr>
          <w:b w:val="0"/>
          <w:bCs/>
        </w:rPr>
      </w:pPr>
      <w:r>
        <w:rPr>
          <w:b w:val="0"/>
          <w:bCs/>
        </w:rPr>
        <w:t>EV-63/1-22</w:t>
      </w:r>
    </w:p>
    <w:p w14:paraId="66ED3338" w14:textId="77777777" w:rsidR="00A55510" w:rsidRDefault="00A55510" w:rsidP="00BA18C8">
      <w:pPr>
        <w:pStyle w:val="Tijeloteksta"/>
        <w:rPr>
          <w:rFonts w:asciiTheme="minorHAnsi" w:hAnsiTheme="minorHAnsi"/>
          <w:szCs w:val="22"/>
          <w:lang w:val="hr-HR"/>
        </w:rPr>
      </w:pPr>
    </w:p>
    <w:p w14:paraId="5CFC9D91" w14:textId="77777777" w:rsidR="00BA18C8" w:rsidRPr="00B17A9F" w:rsidRDefault="00BA18C8" w:rsidP="00C9361C">
      <w:pPr>
        <w:pStyle w:val="podnaslov"/>
        <w:ind w:left="709" w:hanging="425"/>
      </w:pPr>
      <w:bookmarkStart w:id="11" w:name="_Toc450644914"/>
      <w:r w:rsidRPr="00B17A9F">
        <w:t>OPIS PREDMETA NABAVE</w:t>
      </w:r>
      <w:bookmarkEnd w:id="11"/>
    </w:p>
    <w:p w14:paraId="5A6D6198" w14:textId="2B4AF3EC" w:rsidR="00264182" w:rsidRPr="00264182" w:rsidRDefault="00264182" w:rsidP="00264182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264182">
        <w:rPr>
          <w:rFonts w:asciiTheme="minorHAnsi" w:hAnsiTheme="minorHAnsi" w:cs="Arial"/>
          <w:sz w:val="22"/>
          <w:szCs w:val="22"/>
        </w:rPr>
        <w:t xml:space="preserve">Predmet nabave je pružanje usluge izrade </w:t>
      </w:r>
      <w:r w:rsidR="000E015C" w:rsidRPr="000E015C">
        <w:rPr>
          <w:rFonts w:asciiTheme="minorHAnsi" w:hAnsiTheme="minorHAnsi" w:cs="Arial"/>
          <w:sz w:val="22"/>
          <w:szCs w:val="22"/>
        </w:rPr>
        <w:t>IV. Izmjena i dopuna Prostornog plana uređenja Grada Svetog Ivana Zeline</w:t>
      </w:r>
      <w:r w:rsidRPr="00264182">
        <w:rPr>
          <w:rFonts w:asciiTheme="minorHAnsi" w:hAnsiTheme="minorHAnsi" w:cs="Arial"/>
          <w:sz w:val="22"/>
          <w:szCs w:val="22"/>
        </w:rPr>
        <w:t xml:space="preserve">, u daljnjem tekstu: Plan. </w:t>
      </w:r>
      <w:r w:rsidRPr="001F400F">
        <w:rPr>
          <w:rFonts w:asciiTheme="minorHAnsi" w:hAnsiTheme="minorHAnsi" w:cs="Arial"/>
          <w:sz w:val="22"/>
          <w:szCs w:val="22"/>
        </w:rPr>
        <w:t>Kartografske prikaze potrebno je izraditi u mjerilu 1:5</w:t>
      </w:r>
      <w:r w:rsidR="001F400F" w:rsidRPr="001F400F">
        <w:rPr>
          <w:rFonts w:asciiTheme="minorHAnsi" w:hAnsiTheme="minorHAnsi" w:cs="Arial"/>
          <w:sz w:val="22"/>
          <w:szCs w:val="22"/>
        </w:rPr>
        <w:t xml:space="preserve"> 0</w:t>
      </w:r>
      <w:r w:rsidRPr="001F400F">
        <w:rPr>
          <w:rFonts w:asciiTheme="minorHAnsi" w:hAnsiTheme="minorHAnsi" w:cs="Arial"/>
          <w:sz w:val="22"/>
          <w:szCs w:val="22"/>
        </w:rPr>
        <w:t>00</w:t>
      </w:r>
      <w:r w:rsidR="001F400F" w:rsidRPr="001F400F">
        <w:rPr>
          <w:rFonts w:asciiTheme="minorHAnsi" w:hAnsiTheme="minorHAnsi" w:cs="Arial"/>
          <w:sz w:val="22"/>
          <w:szCs w:val="22"/>
        </w:rPr>
        <w:t xml:space="preserve"> i 1:25 000</w:t>
      </w:r>
      <w:r w:rsidRPr="001F400F">
        <w:rPr>
          <w:rFonts w:asciiTheme="minorHAnsi" w:hAnsiTheme="minorHAnsi" w:cs="Arial"/>
          <w:sz w:val="22"/>
          <w:szCs w:val="22"/>
        </w:rPr>
        <w:t>.</w:t>
      </w:r>
    </w:p>
    <w:p w14:paraId="3FA87D15" w14:textId="4B24D649" w:rsidR="00264182" w:rsidRPr="00264182" w:rsidRDefault="00264182" w:rsidP="00264182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264182">
        <w:rPr>
          <w:rFonts w:asciiTheme="minorHAnsi" w:hAnsiTheme="minorHAnsi" w:cs="Arial"/>
          <w:sz w:val="22"/>
          <w:szCs w:val="22"/>
        </w:rPr>
        <w:t xml:space="preserve">U prilogu </w:t>
      </w:r>
      <w:r w:rsidR="00F8238E">
        <w:rPr>
          <w:rFonts w:asciiTheme="minorHAnsi" w:hAnsiTheme="minorHAnsi" w:cs="Arial"/>
          <w:sz w:val="22"/>
          <w:szCs w:val="22"/>
        </w:rPr>
        <w:t>Poziva</w:t>
      </w:r>
      <w:r w:rsidRPr="00264182">
        <w:rPr>
          <w:rFonts w:asciiTheme="minorHAnsi" w:hAnsiTheme="minorHAnsi" w:cs="Arial"/>
          <w:sz w:val="22"/>
          <w:szCs w:val="22"/>
        </w:rPr>
        <w:t xml:space="preserve"> nalazi se Odluka o izradi </w:t>
      </w:r>
      <w:r w:rsidR="00F8238E">
        <w:rPr>
          <w:rFonts w:asciiTheme="minorHAnsi" w:hAnsiTheme="minorHAnsi" w:cs="Arial"/>
          <w:sz w:val="22"/>
          <w:szCs w:val="22"/>
        </w:rPr>
        <w:t xml:space="preserve">IV. </w:t>
      </w:r>
      <w:r w:rsidR="00F8238E" w:rsidRPr="000E015C">
        <w:rPr>
          <w:rFonts w:asciiTheme="minorHAnsi" w:hAnsiTheme="minorHAnsi" w:cs="Arial"/>
          <w:sz w:val="22"/>
          <w:szCs w:val="22"/>
        </w:rPr>
        <w:t>Izmjena i dopuna Prostornog plana uređenja Grada Svetog Ivana Zeline</w:t>
      </w:r>
      <w:r w:rsidR="00F8238E" w:rsidRPr="00264182">
        <w:rPr>
          <w:rFonts w:asciiTheme="minorHAnsi" w:hAnsiTheme="minorHAnsi" w:cs="Arial"/>
          <w:sz w:val="22"/>
          <w:szCs w:val="22"/>
        </w:rPr>
        <w:t xml:space="preserve"> </w:t>
      </w:r>
      <w:r w:rsidRPr="00264182">
        <w:rPr>
          <w:rFonts w:asciiTheme="minorHAnsi" w:hAnsiTheme="minorHAnsi" w:cs="Arial"/>
          <w:sz w:val="22"/>
          <w:szCs w:val="22"/>
        </w:rPr>
        <w:t xml:space="preserve">KLASA: </w:t>
      </w:r>
      <w:r w:rsidR="00F8238E" w:rsidRPr="00F8238E">
        <w:rPr>
          <w:rFonts w:asciiTheme="minorHAnsi" w:hAnsiTheme="minorHAnsi" w:cs="Arial"/>
          <w:sz w:val="22"/>
          <w:szCs w:val="22"/>
        </w:rPr>
        <w:t>350-02/22-01/01</w:t>
      </w:r>
      <w:r w:rsidRPr="00264182">
        <w:rPr>
          <w:rFonts w:asciiTheme="minorHAnsi" w:hAnsiTheme="minorHAnsi" w:cs="Arial"/>
          <w:sz w:val="22"/>
          <w:szCs w:val="22"/>
        </w:rPr>
        <w:t xml:space="preserve">, URBROJ:  </w:t>
      </w:r>
      <w:r w:rsidR="00F8238E" w:rsidRPr="00F8238E">
        <w:rPr>
          <w:rFonts w:asciiTheme="minorHAnsi" w:hAnsiTheme="minorHAnsi" w:cs="Arial"/>
          <w:sz w:val="22"/>
          <w:szCs w:val="22"/>
        </w:rPr>
        <w:t>238-30-01/01-22-24</w:t>
      </w:r>
      <w:r w:rsidR="00F8238E" w:rsidRPr="00264182">
        <w:rPr>
          <w:rFonts w:asciiTheme="minorHAnsi" w:hAnsiTheme="minorHAnsi" w:cs="Arial"/>
          <w:sz w:val="22"/>
          <w:szCs w:val="22"/>
        </w:rPr>
        <w:t xml:space="preserve"> </w:t>
      </w:r>
      <w:r w:rsidRPr="00264182">
        <w:rPr>
          <w:rFonts w:asciiTheme="minorHAnsi" w:hAnsiTheme="minorHAnsi" w:cs="Arial"/>
          <w:sz w:val="22"/>
          <w:szCs w:val="22"/>
        </w:rPr>
        <w:t xml:space="preserve">od </w:t>
      </w:r>
      <w:r w:rsidR="00F8238E">
        <w:rPr>
          <w:rFonts w:asciiTheme="minorHAnsi" w:hAnsiTheme="minorHAnsi" w:cs="Arial"/>
          <w:sz w:val="22"/>
          <w:szCs w:val="22"/>
        </w:rPr>
        <w:t>01.07</w:t>
      </w:r>
      <w:r w:rsidRPr="00264182">
        <w:rPr>
          <w:rFonts w:asciiTheme="minorHAnsi" w:hAnsiTheme="minorHAnsi" w:cs="Arial"/>
          <w:sz w:val="22"/>
          <w:szCs w:val="22"/>
        </w:rPr>
        <w:t xml:space="preserve">.2022. godine i čini njegov sastavni dio. </w:t>
      </w:r>
    </w:p>
    <w:p w14:paraId="3DD36B2A" w14:textId="6DA1AC17" w:rsidR="00264182" w:rsidRPr="00264182" w:rsidRDefault="00264182" w:rsidP="00264182">
      <w:pPr>
        <w:spacing w:before="60" w:after="120"/>
        <w:jc w:val="both"/>
        <w:rPr>
          <w:rFonts w:asciiTheme="minorHAnsi" w:hAnsiTheme="minorHAnsi" w:cs="Arial"/>
          <w:sz w:val="22"/>
          <w:szCs w:val="22"/>
        </w:rPr>
      </w:pPr>
      <w:r w:rsidRPr="00264182">
        <w:rPr>
          <w:rFonts w:asciiTheme="minorHAnsi" w:hAnsiTheme="minorHAnsi" w:cs="Arial"/>
          <w:sz w:val="22"/>
          <w:szCs w:val="22"/>
        </w:rPr>
        <w:t xml:space="preserve">U Odluci su sadržani podaci o pravnoj osobi za izradu Plana, razlozima donošenja Plana, obuhvatu i ocjeni stanja u obuhvatu Plana, ciljevima i programskim polazištima, </w:t>
      </w:r>
      <w:r w:rsidR="00F8238E">
        <w:rPr>
          <w:rFonts w:asciiTheme="minorHAnsi" w:hAnsiTheme="minorHAnsi" w:cs="Arial"/>
          <w:sz w:val="22"/>
          <w:szCs w:val="22"/>
        </w:rPr>
        <w:t>stručnim podlogama za izradu Plana</w:t>
      </w:r>
      <w:r w:rsidRPr="00264182">
        <w:rPr>
          <w:rFonts w:asciiTheme="minorHAnsi" w:hAnsiTheme="minorHAnsi" w:cs="Arial"/>
          <w:sz w:val="22"/>
          <w:szCs w:val="22"/>
        </w:rPr>
        <w:t>, načinu pribavljanja stručnih rješenja, popisu javnopravnih tijela određenih posebnim propisima koja daju zahtjeve za izradu Plana, planiranim rokovima i izvorima financiranja izrade Plana.</w:t>
      </w:r>
    </w:p>
    <w:p w14:paraId="42804DBB" w14:textId="77777777" w:rsidR="00BA18C8" w:rsidRPr="007F3572" w:rsidRDefault="00BA18C8" w:rsidP="00C9361C">
      <w:pPr>
        <w:pStyle w:val="podnaslov"/>
        <w:ind w:left="851" w:hanging="425"/>
      </w:pPr>
      <w:bookmarkStart w:id="12" w:name="_Toc450644916"/>
      <w:r w:rsidRPr="007F3572">
        <w:t>KOLIČINA PREDMETA NABAVE</w:t>
      </w:r>
      <w:bookmarkEnd w:id="12"/>
    </w:p>
    <w:p w14:paraId="4F32DACC" w14:textId="530DA66D" w:rsidR="00BA18C8" w:rsidRPr="007F3572" w:rsidRDefault="00BA18C8" w:rsidP="00BA18C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Količina predmeta nabave navedena je u obrascu troškovnika koji je sastavni dio </w:t>
      </w:r>
      <w:r w:rsidRPr="009C4D83">
        <w:rPr>
          <w:rFonts w:asciiTheme="minorHAnsi" w:hAnsiTheme="minorHAnsi" w:cs="Calibri"/>
          <w:color w:val="000000" w:themeColor="text1"/>
          <w:sz w:val="22"/>
          <w:szCs w:val="22"/>
        </w:rPr>
        <w:t xml:space="preserve">ovog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Poziva</w:t>
      </w:r>
      <w:r w:rsidRPr="009C4D83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7F3572">
        <w:rPr>
          <w:rFonts w:asciiTheme="minorHAnsi" w:hAnsiTheme="minorHAnsi" w:cs="Calibri"/>
          <w:sz w:val="22"/>
          <w:szCs w:val="22"/>
        </w:rPr>
        <w:t xml:space="preserve">za </w:t>
      </w:r>
      <w:r>
        <w:rPr>
          <w:rFonts w:asciiTheme="minorHAnsi" w:hAnsiTheme="minorHAnsi" w:cs="Calibri"/>
          <w:sz w:val="22"/>
          <w:szCs w:val="22"/>
        </w:rPr>
        <w:t>dostavu ponuda</w:t>
      </w:r>
      <w:r w:rsidRPr="007F3572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</w:rPr>
        <w:t xml:space="preserve">Broj primjeraka u kojima je potrebno isporučiti predmet nabave </w:t>
      </w:r>
      <w:r w:rsidR="009A3028">
        <w:rPr>
          <w:rFonts w:asciiTheme="minorHAnsi" w:hAnsiTheme="minorHAnsi" w:cs="Calibri"/>
          <w:bCs/>
          <w:sz w:val="22"/>
          <w:szCs w:val="22"/>
        </w:rPr>
        <w:t>definirat će se ugovorom</w:t>
      </w:r>
      <w:r>
        <w:rPr>
          <w:rFonts w:asciiTheme="minorHAnsi" w:hAnsiTheme="minorHAnsi" w:cs="Calibri"/>
          <w:bCs/>
          <w:sz w:val="22"/>
          <w:szCs w:val="22"/>
        </w:rPr>
        <w:t xml:space="preserve">. </w:t>
      </w:r>
    </w:p>
    <w:p w14:paraId="6D00921B" w14:textId="77777777" w:rsidR="00BA18C8" w:rsidRPr="007F3572" w:rsidRDefault="00BA18C8" w:rsidP="00BA18C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Ponuditelji moraju ponuditi cjelokupni predmet nabave. Nuđenje dijelova predmeta nabave nije dozvoljeno.</w:t>
      </w:r>
    </w:p>
    <w:p w14:paraId="49F21962" w14:textId="77777777" w:rsidR="00BA18C8" w:rsidRPr="007F3572" w:rsidRDefault="00BA18C8" w:rsidP="00D06FE5">
      <w:pPr>
        <w:pStyle w:val="podnaslov"/>
        <w:ind w:left="851"/>
      </w:pPr>
      <w:bookmarkStart w:id="13" w:name="_Toc450644917"/>
      <w:r w:rsidRPr="007F3572">
        <w:t>TROŠKOVNIK</w:t>
      </w:r>
      <w:bookmarkEnd w:id="13"/>
      <w:r w:rsidRPr="007F3572">
        <w:t xml:space="preserve">  </w:t>
      </w:r>
    </w:p>
    <w:p w14:paraId="67C49CF1" w14:textId="77777777" w:rsidR="00BA18C8" w:rsidRPr="007F3572" w:rsidRDefault="00BA18C8" w:rsidP="00BA18C8">
      <w:pPr>
        <w:jc w:val="both"/>
        <w:rPr>
          <w:rFonts w:asciiTheme="minorHAnsi" w:hAnsiTheme="minorHAnsi" w:cs="Calibri"/>
          <w:sz w:val="22"/>
          <w:szCs w:val="22"/>
          <w:lang w:eastAsia="x-none"/>
        </w:rPr>
      </w:pP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Troškovnik se nalazi u prilogu ovog </w:t>
      </w:r>
      <w:r w:rsidRPr="00B879C2">
        <w:rPr>
          <w:rFonts w:asciiTheme="minorHAnsi" w:hAnsiTheme="minorHAnsi" w:cs="Calibri"/>
          <w:sz w:val="22"/>
          <w:szCs w:val="22"/>
          <w:lang w:eastAsia="x-none"/>
        </w:rPr>
        <w:t>Poziva</w:t>
      </w: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 za dostavu ponuda te čini njegov sastavni dio.</w:t>
      </w:r>
      <w:r>
        <w:rPr>
          <w:rFonts w:asciiTheme="minorHAnsi" w:hAnsiTheme="minorHAnsi" w:cs="Calibri"/>
          <w:sz w:val="22"/>
          <w:szCs w:val="22"/>
          <w:lang w:eastAsia="x-none"/>
        </w:rPr>
        <w:t xml:space="preserve"> </w:t>
      </w:r>
      <w:r w:rsidRPr="007F3572">
        <w:rPr>
          <w:rFonts w:asciiTheme="minorHAnsi" w:hAnsiTheme="minorHAnsi" w:cs="Calibri"/>
          <w:sz w:val="22"/>
          <w:szCs w:val="22"/>
          <w:lang w:eastAsia="x-none"/>
        </w:rPr>
        <w:t>Troškovnik je potrebno ispuniti po svim stavkama, potpisati od strane ovlaštene osobe ponuditelja i ovjeriti pečatom.</w:t>
      </w:r>
    </w:p>
    <w:p w14:paraId="7CC5A94E" w14:textId="77777777" w:rsidR="00BA18C8" w:rsidRPr="007F3572" w:rsidRDefault="00BA18C8" w:rsidP="00BA18C8">
      <w:pPr>
        <w:jc w:val="both"/>
        <w:rPr>
          <w:rFonts w:asciiTheme="minorHAnsi" w:hAnsiTheme="minorHAnsi" w:cs="Calibri"/>
          <w:sz w:val="22"/>
          <w:szCs w:val="22"/>
          <w:lang w:eastAsia="x-none"/>
        </w:rPr>
      </w:pP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Ponuditelj je dužan za svaku stavku Troškovnika ispuniti jediničnu cijenu stavke (po jedinici mjere) i ukupnu cijenu stavke. Cijena ponude izražava se u kunama bez PDV-a. </w:t>
      </w:r>
    </w:p>
    <w:p w14:paraId="45FD1AC8" w14:textId="77777777" w:rsidR="00BA18C8" w:rsidRPr="007F3572" w:rsidRDefault="00BA18C8" w:rsidP="00C9361C">
      <w:pPr>
        <w:pStyle w:val="podnaslov"/>
        <w:ind w:left="709" w:hanging="283"/>
      </w:pPr>
      <w:bookmarkStart w:id="14" w:name="_Toc450644918"/>
      <w:r w:rsidRPr="007F3572">
        <w:t>TEHNIČKA SPECIFIKACIJA PREDMETA NABAVE</w:t>
      </w:r>
      <w:bookmarkEnd w:id="14"/>
    </w:p>
    <w:p w14:paraId="4532545C" w14:textId="2C6046B3" w:rsidR="00264182" w:rsidRDefault="00264182" w:rsidP="00264182">
      <w:pPr>
        <w:pStyle w:val="Odlomakpopisa"/>
        <w:spacing w:before="120" w:after="60"/>
        <w:ind w:left="0"/>
        <w:jc w:val="both"/>
        <w:rPr>
          <w:rFonts w:asciiTheme="minorHAnsi" w:hAnsiTheme="minorHAnsi" w:cs="Calibri"/>
          <w:sz w:val="22"/>
          <w:szCs w:val="22"/>
          <w:lang w:eastAsia="x-none"/>
        </w:rPr>
      </w:pPr>
      <w:bookmarkStart w:id="15" w:name="_Toc450644919"/>
      <w:r>
        <w:rPr>
          <w:rFonts w:asciiTheme="minorHAnsi" w:hAnsiTheme="minorHAnsi" w:cs="Calibri"/>
          <w:sz w:val="22"/>
          <w:szCs w:val="22"/>
          <w:lang w:eastAsia="x-none"/>
        </w:rPr>
        <w:t>P</w:t>
      </w:r>
      <w:r w:rsidRPr="00264182">
        <w:rPr>
          <w:rFonts w:asciiTheme="minorHAnsi" w:hAnsiTheme="minorHAnsi" w:cs="Calibri"/>
          <w:sz w:val="22"/>
          <w:szCs w:val="22"/>
          <w:lang w:eastAsia="x-none"/>
        </w:rPr>
        <w:t>onuda treba obuhvatiti:</w:t>
      </w:r>
    </w:p>
    <w:p w14:paraId="1CCC5CAD" w14:textId="305CC7FF" w:rsidR="009144AC" w:rsidRPr="001F400F" w:rsidRDefault="009144AC" w:rsidP="009144AC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F400F">
        <w:rPr>
          <w:rFonts w:asciiTheme="minorHAnsi" w:hAnsiTheme="minorHAnsi"/>
          <w:sz w:val="22"/>
          <w:szCs w:val="22"/>
        </w:rPr>
        <w:t>Izradu</w:t>
      </w:r>
      <w:r w:rsidR="001F400F" w:rsidRPr="001F400F">
        <w:rPr>
          <w:rFonts w:asciiTheme="minorHAnsi" w:hAnsiTheme="minorHAnsi"/>
          <w:sz w:val="22"/>
          <w:szCs w:val="22"/>
        </w:rPr>
        <w:t xml:space="preserve"> nacrta</w:t>
      </w:r>
      <w:r w:rsidRPr="001F400F">
        <w:rPr>
          <w:rFonts w:asciiTheme="minorHAnsi" w:hAnsiTheme="minorHAnsi"/>
          <w:sz w:val="22"/>
          <w:szCs w:val="22"/>
        </w:rPr>
        <w:t xml:space="preserve"> prijedloga Plana za javnu raspravu; rok za izradu je 60 dana od dana zaprimanja prethodnih zahtjeva (podataka, planskih smjernica i propisanih dokumenata) za izradu Plana,</w:t>
      </w:r>
    </w:p>
    <w:p w14:paraId="69EDEEF6" w14:textId="00ED79BE" w:rsidR="00197718" w:rsidRPr="001F400F" w:rsidRDefault="00197718" w:rsidP="00197718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F400F">
        <w:rPr>
          <w:rFonts w:asciiTheme="minorHAnsi" w:hAnsiTheme="minorHAnsi"/>
          <w:sz w:val="22"/>
          <w:szCs w:val="22"/>
        </w:rPr>
        <w:t xml:space="preserve">Sudjelovanje u javnom izlaganju u toku javnog uvida radi obrazloženja rješenja, smjernica i mjera; javni uvid u prijedlog Plana traje </w:t>
      </w:r>
      <w:r w:rsidR="001F400F" w:rsidRPr="001F400F">
        <w:rPr>
          <w:rFonts w:asciiTheme="minorHAnsi" w:hAnsiTheme="minorHAnsi"/>
          <w:sz w:val="22"/>
          <w:szCs w:val="22"/>
        </w:rPr>
        <w:t>15</w:t>
      </w:r>
      <w:r w:rsidRPr="001F400F">
        <w:rPr>
          <w:rFonts w:asciiTheme="minorHAnsi" w:hAnsiTheme="minorHAnsi"/>
          <w:sz w:val="22"/>
          <w:szCs w:val="22"/>
        </w:rPr>
        <w:t xml:space="preserve"> dana, </w:t>
      </w:r>
    </w:p>
    <w:p w14:paraId="76EA0410" w14:textId="58A668AF" w:rsidR="00197718" w:rsidRPr="001F400F" w:rsidRDefault="00197718" w:rsidP="00197718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F400F">
        <w:rPr>
          <w:rFonts w:asciiTheme="minorHAnsi" w:hAnsiTheme="minorHAnsi"/>
          <w:sz w:val="22"/>
          <w:szCs w:val="22"/>
        </w:rPr>
        <w:t>Pripremu izvješća o javnoj raspravi u suradnji s nositeljem izrade; rok za pripremu izvješća je najviše 15 dana od isteka roka za davanje pisanih mišljenja, prijedloga i primjedbi na prijedlog Plana,</w:t>
      </w:r>
    </w:p>
    <w:p w14:paraId="537BF893" w14:textId="62BCF340" w:rsidR="00197718" w:rsidRPr="001F400F" w:rsidRDefault="00197718" w:rsidP="00197718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F400F">
        <w:rPr>
          <w:rFonts w:asciiTheme="minorHAnsi" w:hAnsiTheme="minorHAnsi"/>
          <w:sz w:val="22"/>
          <w:szCs w:val="22"/>
        </w:rPr>
        <w:t>Izradu nacrta konačnog prijedloga Plana: rok za izradu je 15 dana od isteka roka za davanje pisanih mišljenja, prijedloga i primjedbi na prijedlog Plana,</w:t>
      </w:r>
    </w:p>
    <w:p w14:paraId="7140B2C4" w14:textId="01651E7D" w:rsidR="00197718" w:rsidRPr="001F400F" w:rsidRDefault="00197718" w:rsidP="00197718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F400F">
        <w:rPr>
          <w:rFonts w:asciiTheme="minorHAnsi" w:hAnsiTheme="minorHAnsi"/>
          <w:sz w:val="22"/>
          <w:szCs w:val="22"/>
        </w:rPr>
        <w:t>Izradu</w:t>
      </w:r>
      <w:r w:rsidR="001F400F" w:rsidRPr="001F400F">
        <w:rPr>
          <w:rFonts w:asciiTheme="minorHAnsi" w:hAnsiTheme="minorHAnsi"/>
          <w:sz w:val="22"/>
          <w:szCs w:val="22"/>
        </w:rPr>
        <w:t xml:space="preserve"> </w:t>
      </w:r>
      <w:r w:rsidRPr="001F400F">
        <w:rPr>
          <w:rFonts w:asciiTheme="minorHAnsi" w:hAnsiTheme="minorHAnsi"/>
          <w:sz w:val="22"/>
          <w:szCs w:val="22"/>
        </w:rPr>
        <w:t>konačnog prijedloga Plana koji sadrži tekstualni i graf</w:t>
      </w:r>
      <w:r w:rsidR="001F400F" w:rsidRPr="001F400F">
        <w:rPr>
          <w:rFonts w:asciiTheme="minorHAnsi" w:hAnsiTheme="minorHAnsi"/>
          <w:sz w:val="22"/>
          <w:szCs w:val="22"/>
        </w:rPr>
        <w:t>i</w:t>
      </w:r>
      <w:r w:rsidRPr="001F400F">
        <w:rPr>
          <w:rFonts w:asciiTheme="minorHAnsi" w:hAnsiTheme="minorHAnsi"/>
          <w:sz w:val="22"/>
          <w:szCs w:val="22"/>
        </w:rPr>
        <w:t xml:space="preserve">čki dio plana te obrazloženje: rok za izradu je 15 dana </w:t>
      </w:r>
      <w:r w:rsidR="001F400F" w:rsidRPr="001F400F">
        <w:rPr>
          <w:rFonts w:asciiTheme="minorHAnsi" w:hAnsiTheme="minorHAnsi"/>
          <w:sz w:val="22"/>
          <w:szCs w:val="22"/>
        </w:rPr>
        <w:t>od usvajanja nacrta konačnog prijedloga Plana</w:t>
      </w:r>
      <w:r w:rsidR="001F400F">
        <w:rPr>
          <w:rFonts w:asciiTheme="minorHAnsi" w:hAnsiTheme="minorHAnsi"/>
          <w:sz w:val="22"/>
          <w:szCs w:val="22"/>
        </w:rPr>
        <w:t>.</w:t>
      </w:r>
    </w:p>
    <w:p w14:paraId="17070FD7" w14:textId="1B0D75A0" w:rsidR="00BA18C8" w:rsidRPr="007F3572" w:rsidRDefault="00BA18C8" w:rsidP="009144AC">
      <w:pPr>
        <w:pStyle w:val="podnaslov"/>
        <w:ind w:left="0" w:firstLine="360"/>
      </w:pPr>
      <w:r w:rsidRPr="007F3572">
        <w:t xml:space="preserve">MJESTO </w:t>
      </w:r>
      <w:r w:rsidR="00264182">
        <w:t>ISPORUKE</w:t>
      </w:r>
      <w:r w:rsidRPr="00D97976">
        <w:t xml:space="preserve"> </w:t>
      </w:r>
      <w:bookmarkEnd w:id="15"/>
      <w:r w:rsidRPr="007F3572">
        <w:t>USLUGE</w:t>
      </w:r>
    </w:p>
    <w:p w14:paraId="04F774FD" w14:textId="513CF406" w:rsidR="00BA18C8" w:rsidRPr="007F3572" w:rsidRDefault="00BA18C8" w:rsidP="00BA18C8">
      <w:pPr>
        <w:jc w:val="both"/>
        <w:rPr>
          <w:rFonts w:asciiTheme="minorHAnsi" w:hAnsiTheme="minorHAnsi"/>
          <w:sz w:val="22"/>
          <w:szCs w:val="22"/>
        </w:rPr>
      </w:pPr>
      <w:r w:rsidRPr="007F3572">
        <w:rPr>
          <w:rFonts w:asciiTheme="minorHAnsi" w:hAnsiTheme="minorHAnsi"/>
          <w:sz w:val="22"/>
          <w:szCs w:val="22"/>
        </w:rPr>
        <w:t>Grad Sveti Ivan Zelina, Trg Ante Starčevića 12, 10380 Sveti Ivan Zelina</w:t>
      </w:r>
      <w:r>
        <w:rPr>
          <w:rFonts w:asciiTheme="minorHAnsi" w:hAnsiTheme="minorHAnsi"/>
          <w:sz w:val="22"/>
          <w:szCs w:val="22"/>
        </w:rPr>
        <w:t>.</w:t>
      </w:r>
    </w:p>
    <w:p w14:paraId="244FC522" w14:textId="77777777" w:rsidR="00BA18C8" w:rsidRPr="007F3572" w:rsidRDefault="00BA18C8" w:rsidP="009144AC">
      <w:pPr>
        <w:pStyle w:val="podnaslov"/>
        <w:ind w:left="0" w:firstLine="360"/>
      </w:pPr>
      <w:bookmarkStart w:id="16" w:name="_Toc450644920"/>
      <w:r w:rsidRPr="007F3572">
        <w:t xml:space="preserve">ROK POČETKA I ZAVRŠETKA </w:t>
      </w:r>
      <w:bookmarkEnd w:id="5"/>
      <w:bookmarkEnd w:id="6"/>
      <w:bookmarkEnd w:id="7"/>
      <w:bookmarkEnd w:id="8"/>
      <w:bookmarkEnd w:id="16"/>
      <w:r w:rsidRPr="007F3572">
        <w:t>USLUGE</w:t>
      </w:r>
    </w:p>
    <w:p w14:paraId="1CA013B4" w14:textId="77777777" w:rsidR="00264182" w:rsidRPr="00264182" w:rsidRDefault="00264182" w:rsidP="00264182">
      <w:pPr>
        <w:pStyle w:val="podnaslov"/>
        <w:numPr>
          <w:ilvl w:val="0"/>
          <w:numId w:val="0"/>
        </w:numPr>
        <w:rPr>
          <w:b w:val="0"/>
          <w:bCs/>
        </w:rPr>
      </w:pPr>
      <w:bookmarkStart w:id="17" w:name="_Toc317410301"/>
      <w:bookmarkStart w:id="18" w:name="_Toc318118691"/>
      <w:r w:rsidRPr="00264182">
        <w:rPr>
          <w:b w:val="0"/>
          <w:bCs/>
        </w:rPr>
        <w:t>Početak isporuke je</w:t>
      </w:r>
      <w:r w:rsidRPr="00264182">
        <w:rPr>
          <w:rFonts w:eastAsia="SimSun"/>
          <w:b w:val="0"/>
          <w:bCs/>
          <w:kern w:val="1"/>
          <w:lang w:eastAsia="ar-SA"/>
        </w:rPr>
        <w:t xml:space="preserve"> nakon d</w:t>
      </w:r>
      <w:r w:rsidRPr="00264182">
        <w:rPr>
          <w:b w:val="0"/>
          <w:bCs/>
        </w:rPr>
        <w:t>ostave prethodnih zahtjeva (podaci, planske smjernice i propisani dokumenti) za izradu Plana. Rok završetka usluge definirati će se ugovorom.</w:t>
      </w:r>
    </w:p>
    <w:p w14:paraId="44209BCF" w14:textId="2FFA4F33" w:rsidR="00264182" w:rsidRPr="00AB3F25" w:rsidRDefault="00264182" w:rsidP="00264182">
      <w:pPr>
        <w:pStyle w:val="podnaslov"/>
        <w:numPr>
          <w:ilvl w:val="0"/>
          <w:numId w:val="0"/>
        </w:numPr>
      </w:pPr>
      <w:r w:rsidRPr="00264182">
        <w:rPr>
          <w:b w:val="0"/>
          <w:bCs/>
        </w:rPr>
        <w:lastRenderedPageBreak/>
        <w:t>U rok izvršenja ne ulazi vrijeme potrebno za potvrdu naručitelja na dostavljenu dokumentaciju,</w:t>
      </w:r>
      <w:r>
        <w:rPr>
          <w:b w:val="0"/>
          <w:bCs/>
        </w:rPr>
        <w:t xml:space="preserve"> </w:t>
      </w:r>
      <w:r w:rsidRPr="00264182">
        <w:rPr>
          <w:b w:val="0"/>
          <w:bCs/>
        </w:rPr>
        <w:t>vrijeme</w:t>
      </w:r>
      <w:r>
        <w:rPr>
          <w:b w:val="0"/>
          <w:bCs/>
        </w:rPr>
        <w:t xml:space="preserve"> </w:t>
      </w:r>
      <w:r w:rsidRPr="00264182">
        <w:rPr>
          <w:b w:val="0"/>
          <w:bCs/>
        </w:rPr>
        <w:t>potrebno za ishođenje zahtjeva (podaci, planske smjernice i propisani dokumenti) za izradu Plana, vrijeme potrebno za provođenje javne rasprave i dostavu pisanih mišljenja, prijedloga i primjedbi nakon provedene javne rasprave, te vrijeme za utvrđivanje</w:t>
      </w:r>
      <w:r w:rsidRPr="00AB3F25">
        <w:t xml:space="preserve"> </w:t>
      </w:r>
      <w:r w:rsidRPr="00264182">
        <w:rPr>
          <w:b w:val="0"/>
          <w:bCs/>
        </w:rPr>
        <w:t xml:space="preserve">i donošenje Plana (ovisno o sjednici Gradskog vijeća). </w:t>
      </w:r>
    </w:p>
    <w:p w14:paraId="085204AD" w14:textId="188B7556" w:rsidR="00BA18C8" w:rsidRPr="00D97976" w:rsidRDefault="00BA18C8" w:rsidP="00B17A9F">
      <w:pPr>
        <w:pStyle w:val="podnaslov"/>
        <w:ind w:left="709" w:hanging="425"/>
      </w:pPr>
      <w:r w:rsidRPr="00D97976">
        <w:t>RAZLOZI ISKLJUČENJA PONUDITELJA</w:t>
      </w:r>
      <w:bookmarkEnd w:id="17"/>
      <w:bookmarkEnd w:id="18"/>
    </w:p>
    <w:p w14:paraId="4D8A161F" w14:textId="546BDDA1" w:rsidR="00BA18C8" w:rsidRPr="00B17A9F" w:rsidRDefault="00BA18C8" w:rsidP="00B17A9F">
      <w:pPr>
        <w:pStyle w:val="Odlomakpopisa"/>
        <w:numPr>
          <w:ilvl w:val="1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17A9F">
        <w:rPr>
          <w:rFonts w:asciiTheme="minorHAnsi" w:hAnsiTheme="minorHAnsi" w:cs="Arial"/>
          <w:bCs/>
          <w:sz w:val="22"/>
          <w:szCs w:val="22"/>
        </w:rPr>
        <w:t>Naručitelj će isključiti</w:t>
      </w:r>
      <w:r w:rsidRPr="00B17A9F">
        <w:rPr>
          <w:rFonts w:asciiTheme="minorHAnsi" w:hAnsiTheme="minorHAnsi" w:cs="Arial"/>
          <w:sz w:val="22"/>
          <w:szCs w:val="22"/>
        </w:rPr>
        <w:t xml:space="preserve"> ponuditelja iz postupka ako nije ispunio obvezu plaćanja dospjelih poreznih</w:t>
      </w:r>
      <w:r w:rsidRPr="00B17A9F">
        <w:rPr>
          <w:rFonts w:asciiTheme="minorHAnsi" w:hAnsiTheme="minorHAnsi" w:cstheme="minorHAnsi"/>
          <w:sz w:val="22"/>
          <w:szCs w:val="22"/>
        </w:rPr>
        <w:t xml:space="preserve"> obveza i obveza za mirovinsko i zdravstveno osiguranje, osim ako mu je sukladno s posebnim propisima odobrena odgoda plaćanja navedenih obveza.</w:t>
      </w:r>
    </w:p>
    <w:p w14:paraId="457F82B8" w14:textId="3A7442AA" w:rsidR="00BA18C8" w:rsidRPr="0014150F" w:rsidRDefault="00BA18C8" w:rsidP="00BA18C8">
      <w:pPr>
        <w:pStyle w:val="Odlomakpopisa"/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4150F">
        <w:rPr>
          <w:rFonts w:asciiTheme="minorHAnsi" w:hAnsiTheme="minorHAnsi" w:cstheme="minorHAnsi"/>
          <w:sz w:val="22"/>
          <w:szCs w:val="22"/>
        </w:rPr>
        <w:t xml:space="preserve">Za potrebe dokazivanja okolnosti iz točke </w:t>
      </w:r>
      <w:r>
        <w:rPr>
          <w:rFonts w:asciiTheme="minorHAnsi" w:hAnsiTheme="minorHAnsi" w:cstheme="minorHAnsi"/>
          <w:sz w:val="22"/>
          <w:szCs w:val="22"/>
        </w:rPr>
        <w:t>1</w:t>
      </w:r>
      <w:r w:rsidR="00B17A9F">
        <w:rPr>
          <w:rFonts w:asciiTheme="minorHAnsi" w:hAnsiTheme="minorHAnsi" w:cstheme="minorHAnsi"/>
          <w:sz w:val="22"/>
          <w:szCs w:val="22"/>
        </w:rPr>
        <w:t>1</w:t>
      </w:r>
      <w:r w:rsidRPr="0014150F">
        <w:rPr>
          <w:rFonts w:asciiTheme="minorHAnsi" w:hAnsiTheme="minorHAnsi" w:cstheme="minorHAnsi"/>
          <w:sz w:val="22"/>
          <w:szCs w:val="22"/>
        </w:rPr>
        <w:t xml:space="preserve">.1. gospodarski subjekt dužan je u ponudi dostaviti potvrdu Porezne uprave o stanju duga </w:t>
      </w:r>
      <w:r w:rsidRPr="0014150F">
        <w:rPr>
          <w:rFonts w:asciiTheme="minorHAnsi" w:hAnsiTheme="minorHAnsi" w:cstheme="minorHAnsi"/>
          <w:b/>
          <w:bCs/>
          <w:sz w:val="22"/>
          <w:szCs w:val="22"/>
        </w:rPr>
        <w:t xml:space="preserve">koja ne smije biti starija </w:t>
      </w:r>
      <w:r w:rsidR="000A5B8D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Pr="0014150F">
        <w:rPr>
          <w:rFonts w:asciiTheme="minorHAnsi" w:hAnsiTheme="minorHAnsi" w:cstheme="minorHAnsi"/>
          <w:sz w:val="22"/>
          <w:szCs w:val="22"/>
        </w:rPr>
        <w:t xml:space="preserve"> </w:t>
      </w:r>
      <w:r w:rsidRPr="000A5B8D">
        <w:rPr>
          <w:rFonts w:asciiTheme="minorHAnsi" w:hAnsiTheme="minorHAnsi" w:cstheme="minorHAnsi"/>
          <w:b/>
          <w:bCs/>
          <w:sz w:val="22"/>
          <w:szCs w:val="22"/>
        </w:rPr>
        <w:t xml:space="preserve">dana </w:t>
      </w:r>
      <w:r w:rsidR="00F37FBA">
        <w:rPr>
          <w:rFonts w:asciiTheme="minorHAnsi" w:hAnsiTheme="minorHAnsi" w:cstheme="minorHAnsi"/>
          <w:b/>
          <w:bCs/>
          <w:sz w:val="22"/>
          <w:szCs w:val="22"/>
        </w:rPr>
        <w:t>objave</w:t>
      </w:r>
      <w:r w:rsidRPr="000A5B8D">
        <w:rPr>
          <w:rFonts w:asciiTheme="minorHAnsi" w:hAnsiTheme="minorHAnsi" w:cstheme="minorHAnsi"/>
          <w:b/>
          <w:bCs/>
          <w:sz w:val="22"/>
          <w:szCs w:val="22"/>
        </w:rPr>
        <w:t xml:space="preserve"> Poziva za dostavu ponude.</w:t>
      </w:r>
    </w:p>
    <w:p w14:paraId="7B1283B6" w14:textId="6844BFE5" w:rsidR="00D06FE5" w:rsidRPr="00D06FE5" w:rsidRDefault="00D06FE5" w:rsidP="00D06FE5">
      <w:pPr>
        <w:pStyle w:val="Tijeloteksta"/>
        <w:numPr>
          <w:ilvl w:val="1"/>
          <w:numId w:val="5"/>
        </w:numPr>
        <w:spacing w:before="120" w:after="120"/>
        <w:rPr>
          <w:rFonts w:asciiTheme="minorHAnsi" w:hAnsiTheme="minorHAnsi"/>
          <w:bCs/>
          <w:szCs w:val="22"/>
          <w:lang w:val="hr-HR"/>
        </w:rPr>
      </w:pPr>
      <w:r w:rsidRPr="00D06FE5">
        <w:rPr>
          <w:rFonts w:asciiTheme="minorHAnsi" w:hAnsiTheme="minorHAnsi"/>
          <w:bCs/>
          <w:szCs w:val="22"/>
          <w:lang w:val="hr-HR"/>
        </w:rPr>
        <w:t>Naručitelj će isključiti ponuditelja iz postupka ako nije ispunio obvezu plaćanja dospjelih obveza prema Gradu Svetom Ivanu Zelini, osim ako mu je odobrena odgoda plaćanja navedenih obveza.</w:t>
      </w:r>
    </w:p>
    <w:p w14:paraId="0C4D9BEB" w14:textId="797CD336" w:rsidR="00B17A9F" w:rsidRPr="00D06FE5" w:rsidRDefault="00D06FE5" w:rsidP="00D06FE5">
      <w:pPr>
        <w:pStyle w:val="Tijeloteksta"/>
        <w:spacing w:before="120" w:after="120"/>
        <w:rPr>
          <w:rFonts w:asciiTheme="minorHAnsi" w:hAnsiTheme="minorHAnsi"/>
          <w:b/>
          <w:szCs w:val="22"/>
          <w:lang w:val="hr-HR"/>
        </w:rPr>
      </w:pPr>
      <w:r w:rsidRPr="00D06FE5">
        <w:rPr>
          <w:rFonts w:asciiTheme="minorHAnsi" w:hAnsiTheme="minorHAnsi"/>
          <w:bCs/>
          <w:szCs w:val="22"/>
          <w:lang w:val="hr-HR"/>
        </w:rPr>
        <w:t>Za potrebe dokazivanja okolnosti iz točke 11.2. gospodarski subjekt dužan je u ponudi dostaviti potvrdu Upravnog odjela za društvene djelatnosti</w:t>
      </w:r>
      <w:r w:rsidRPr="00D06FE5">
        <w:rPr>
          <w:rFonts w:asciiTheme="minorHAnsi" w:hAnsiTheme="minorHAnsi"/>
          <w:b/>
          <w:bCs/>
          <w:szCs w:val="22"/>
          <w:lang w:val="hr-HR"/>
        </w:rPr>
        <w:t xml:space="preserve">, </w:t>
      </w:r>
      <w:r w:rsidRPr="00D06FE5">
        <w:rPr>
          <w:rFonts w:asciiTheme="minorHAnsi" w:hAnsiTheme="minorHAnsi"/>
          <w:bCs/>
          <w:szCs w:val="22"/>
          <w:lang w:val="hr-HR"/>
        </w:rPr>
        <w:t xml:space="preserve">normativne, upravno-pravne i ostale poslove Grada Svetog Ivana Zeline o stanju duga koja </w:t>
      </w:r>
      <w:r w:rsidRPr="00D06FE5">
        <w:rPr>
          <w:rFonts w:asciiTheme="minorHAnsi" w:hAnsiTheme="minorHAnsi"/>
          <w:b/>
          <w:bCs/>
          <w:szCs w:val="22"/>
          <w:lang w:val="hr-HR"/>
        </w:rPr>
        <w:t>ne smije biti starija od dana</w:t>
      </w:r>
      <w:r w:rsidRPr="00D06FE5">
        <w:rPr>
          <w:rFonts w:asciiTheme="minorHAnsi" w:hAnsiTheme="minorHAnsi"/>
          <w:bCs/>
          <w:szCs w:val="22"/>
          <w:lang w:val="hr-HR"/>
        </w:rPr>
        <w:t xml:space="preserve"> </w:t>
      </w:r>
      <w:r w:rsidRPr="00D06FE5">
        <w:rPr>
          <w:rFonts w:asciiTheme="minorHAnsi" w:hAnsiTheme="minorHAnsi"/>
          <w:b/>
          <w:szCs w:val="22"/>
          <w:lang w:val="hr-HR"/>
        </w:rPr>
        <w:t>objave Poziva za dostavu ponude.</w:t>
      </w:r>
    </w:p>
    <w:p w14:paraId="2BE3780F" w14:textId="5A029024" w:rsidR="00BA18C8" w:rsidRPr="00D97976" w:rsidRDefault="00BA18C8" w:rsidP="00B17A9F">
      <w:pPr>
        <w:pStyle w:val="podnaslov"/>
        <w:ind w:left="709" w:hanging="425"/>
      </w:pPr>
      <w:r w:rsidRPr="00D97976">
        <w:t>UVJETI PRAVNE</w:t>
      </w:r>
      <w:r w:rsidR="00686A57">
        <w:t xml:space="preserve"> i  POSLOVNE </w:t>
      </w:r>
      <w:r w:rsidRPr="00D97976">
        <w:t>SPOSOBNOSTI PONUDITELJA TE DOKUMENTI KOJIMA PONUDITELJI DOKAZUJU SPOSOBNOST</w:t>
      </w:r>
    </w:p>
    <w:p w14:paraId="5081AB5E" w14:textId="192E4D73" w:rsidR="00BA18C8" w:rsidRPr="0042261B" w:rsidRDefault="00BA18C8" w:rsidP="00B17A9F">
      <w:pPr>
        <w:pStyle w:val="Tijeloteksta"/>
        <w:numPr>
          <w:ilvl w:val="1"/>
          <w:numId w:val="5"/>
        </w:numPr>
        <w:spacing w:before="120"/>
        <w:rPr>
          <w:rFonts w:asciiTheme="minorHAnsi" w:hAnsiTheme="minorHAnsi"/>
          <w:szCs w:val="22"/>
          <w:lang w:val="hr-HR"/>
        </w:rPr>
      </w:pPr>
      <w:r w:rsidRPr="0042261B">
        <w:rPr>
          <w:rFonts w:asciiTheme="minorHAnsi" w:hAnsiTheme="minorHAnsi"/>
          <w:bCs/>
          <w:szCs w:val="22"/>
          <w:lang w:val="hr-HR"/>
        </w:rPr>
        <w:t xml:space="preserve">Ponuditelj kao gospodarski subjekt treba u ponudi dokazati svoj upis </w:t>
      </w:r>
      <w:bookmarkStart w:id="19" w:name="_Hlk492385708"/>
      <w:r w:rsidRPr="0042261B">
        <w:rPr>
          <w:rFonts w:asciiTheme="minorHAnsi" w:hAnsiTheme="minorHAnsi"/>
          <w:bCs/>
          <w:szCs w:val="22"/>
          <w:lang w:val="hr-HR"/>
        </w:rPr>
        <w:t>u sudski, obrtni, strukovni ili drugi odgovarajući registar Republike Hrvatske</w:t>
      </w:r>
      <w:r w:rsidRPr="0042261B">
        <w:rPr>
          <w:rFonts w:asciiTheme="minorHAnsi" w:hAnsiTheme="minorHAnsi"/>
          <w:szCs w:val="22"/>
          <w:lang w:val="hr-HR"/>
        </w:rPr>
        <w:t xml:space="preserve">. </w:t>
      </w:r>
      <w:bookmarkEnd w:id="19"/>
    </w:p>
    <w:p w14:paraId="19981FC6" w14:textId="49687782" w:rsidR="00BA18C8" w:rsidRPr="000A5B8D" w:rsidRDefault="00BA18C8" w:rsidP="00BA18C8">
      <w:pPr>
        <w:pStyle w:val="Odlomakpopisa"/>
        <w:spacing w:before="120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20" w:name="_Hlk492385747"/>
      <w:r w:rsidRPr="007F3572">
        <w:rPr>
          <w:rFonts w:asciiTheme="minorHAnsi" w:hAnsiTheme="minorHAnsi" w:cs="Arial"/>
          <w:sz w:val="22"/>
          <w:szCs w:val="22"/>
        </w:rPr>
        <w:t>Za potrebe utvrđivanja okolnosti iz točke 1</w:t>
      </w:r>
      <w:r w:rsidR="009D7C81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.1</w:t>
      </w:r>
      <w:r w:rsidRPr="007F3572">
        <w:rPr>
          <w:rFonts w:asciiTheme="minorHAnsi" w:hAnsiTheme="minorHAnsi" w:cs="Arial"/>
          <w:sz w:val="22"/>
          <w:szCs w:val="22"/>
        </w:rPr>
        <w:t xml:space="preserve">. </w:t>
      </w:r>
      <w:r w:rsidRPr="00715C6D">
        <w:rPr>
          <w:rFonts w:asciiTheme="minorHAnsi" w:hAnsiTheme="minorHAnsi" w:cs="Arial"/>
          <w:sz w:val="22"/>
          <w:szCs w:val="22"/>
        </w:rPr>
        <w:t xml:space="preserve">Ponuditelj </w:t>
      </w:r>
      <w:r>
        <w:rPr>
          <w:rFonts w:asciiTheme="minorHAnsi" w:hAnsiTheme="minorHAnsi" w:cs="Arial"/>
          <w:sz w:val="22"/>
          <w:szCs w:val="22"/>
        </w:rPr>
        <w:t>treba</w:t>
      </w:r>
      <w:r w:rsidRPr="00715C6D">
        <w:rPr>
          <w:rFonts w:asciiTheme="minorHAnsi" w:hAnsiTheme="minorHAnsi"/>
          <w:szCs w:val="22"/>
        </w:rPr>
        <w:t xml:space="preserve"> </w:t>
      </w:r>
      <w:r w:rsidRPr="00715C6D">
        <w:rPr>
          <w:rFonts w:asciiTheme="minorHAnsi" w:hAnsiTheme="minorHAnsi" w:cs="Arial"/>
          <w:sz w:val="22"/>
          <w:szCs w:val="22"/>
        </w:rPr>
        <w:t>kao dokaz u ponudi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F3572">
        <w:rPr>
          <w:rFonts w:asciiTheme="minorHAnsi" w:hAnsiTheme="minorHAnsi" w:cs="Arial"/>
          <w:sz w:val="22"/>
          <w:szCs w:val="22"/>
        </w:rPr>
        <w:t xml:space="preserve">dostaviti izvod iz sudskog, obrtnog, strukovnog </w:t>
      </w:r>
      <w:r w:rsidRPr="007F3572">
        <w:rPr>
          <w:rFonts w:asciiTheme="minorHAnsi" w:hAnsiTheme="minorHAnsi" w:cs="Arial"/>
          <w:bCs/>
          <w:sz w:val="22"/>
          <w:szCs w:val="22"/>
        </w:rPr>
        <w:t>ili drugog odgovarajućeg registra Republike Hrvatske</w:t>
      </w:r>
      <w:r w:rsidRPr="007F3572">
        <w:rPr>
          <w:rFonts w:asciiTheme="minorHAnsi" w:hAnsiTheme="minorHAnsi" w:cs="Arial"/>
          <w:sz w:val="22"/>
          <w:szCs w:val="22"/>
        </w:rPr>
        <w:t xml:space="preserve"> koji </w:t>
      </w:r>
      <w:r w:rsidRPr="007F3572">
        <w:rPr>
          <w:rFonts w:asciiTheme="minorHAnsi" w:hAnsiTheme="minorHAnsi" w:cs="Arial"/>
          <w:b/>
          <w:sz w:val="22"/>
          <w:szCs w:val="22"/>
        </w:rPr>
        <w:t xml:space="preserve">ne smije biti stariji od </w:t>
      </w:r>
      <w:r w:rsidRPr="000A5B8D">
        <w:rPr>
          <w:rFonts w:asciiTheme="minorHAnsi" w:hAnsiTheme="minorHAnsi" w:cs="Arial"/>
          <w:b/>
          <w:bCs/>
          <w:sz w:val="22"/>
          <w:szCs w:val="22"/>
        </w:rPr>
        <w:t xml:space="preserve">dana </w:t>
      </w:r>
      <w:r w:rsidR="00F37FBA">
        <w:rPr>
          <w:rFonts w:asciiTheme="minorHAnsi" w:hAnsiTheme="minorHAnsi" w:cs="Arial"/>
          <w:b/>
          <w:bCs/>
          <w:sz w:val="22"/>
          <w:szCs w:val="22"/>
        </w:rPr>
        <w:t>objave</w:t>
      </w:r>
      <w:r w:rsidRPr="000A5B8D">
        <w:rPr>
          <w:rFonts w:asciiTheme="minorHAnsi" w:hAnsiTheme="minorHAnsi" w:cs="Arial"/>
          <w:b/>
          <w:bCs/>
          <w:sz w:val="22"/>
          <w:szCs w:val="22"/>
        </w:rPr>
        <w:t xml:space="preserve"> Poziva za dostavu ponude.</w:t>
      </w:r>
      <w:bookmarkEnd w:id="20"/>
    </w:p>
    <w:p w14:paraId="4EA8C207" w14:textId="61DC7F89" w:rsidR="00BA18C8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</w:p>
    <w:p w14:paraId="63158BBA" w14:textId="6F288AE9" w:rsidR="00686A57" w:rsidRDefault="00EB24E0" w:rsidP="00EB24E0">
      <w:pPr>
        <w:ind w:left="1701" w:hanging="99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</w:t>
      </w:r>
      <w:r w:rsidR="00686A57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2</w:t>
      </w:r>
      <w:r w:rsidR="00686A57">
        <w:rPr>
          <w:rFonts w:asciiTheme="minorHAnsi" w:hAnsiTheme="minorHAnsi" w:cs="Arial"/>
          <w:sz w:val="22"/>
          <w:szCs w:val="22"/>
        </w:rPr>
        <w:t>.2.</w:t>
      </w:r>
      <w:r w:rsidR="00686A57">
        <w:rPr>
          <w:rFonts w:asciiTheme="minorHAnsi" w:hAnsiTheme="minorHAnsi" w:cs="Arial"/>
          <w:sz w:val="22"/>
          <w:szCs w:val="22"/>
        </w:rPr>
        <w:tab/>
        <w:t>Ponuditelj treba u ponudi dokazati poslovnu sposobnost za obavljanje poslova prostornog planiranja.</w:t>
      </w:r>
    </w:p>
    <w:p w14:paraId="37D06F9D" w14:textId="5256BC6A" w:rsidR="00686A57" w:rsidRDefault="00686A57" w:rsidP="00686A57">
      <w:pPr>
        <w:ind w:left="705" w:hanging="705"/>
        <w:jc w:val="both"/>
        <w:rPr>
          <w:rFonts w:asciiTheme="minorHAnsi" w:hAnsiTheme="minorHAnsi" w:cs="Arial"/>
          <w:sz w:val="22"/>
          <w:szCs w:val="22"/>
        </w:rPr>
      </w:pPr>
    </w:p>
    <w:p w14:paraId="64871B4D" w14:textId="58A00FD6" w:rsidR="00686A57" w:rsidRDefault="00686A57" w:rsidP="00686A57">
      <w:pPr>
        <w:jc w:val="both"/>
        <w:rPr>
          <w:rFonts w:asciiTheme="minorHAnsi" w:hAnsiTheme="minorHAnsi" w:cs="Arial"/>
          <w:sz w:val="22"/>
          <w:szCs w:val="22"/>
        </w:rPr>
      </w:pPr>
      <w:r w:rsidRPr="00686A57">
        <w:rPr>
          <w:rFonts w:asciiTheme="minorHAnsi" w:hAnsiTheme="minorHAnsi" w:cs="Arial"/>
          <w:sz w:val="22"/>
          <w:szCs w:val="22"/>
        </w:rPr>
        <w:t>Ponudi se prilaže rješenje Ministarstva graditeljstva i prostornog uređenja kojim se daje suglasnost za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86A57">
        <w:rPr>
          <w:rFonts w:asciiTheme="minorHAnsi" w:hAnsiTheme="minorHAnsi" w:cs="Arial"/>
          <w:sz w:val="22"/>
          <w:szCs w:val="22"/>
        </w:rPr>
        <w:t>obavljanje poslova prostornog uređenja, sukladno članku 9. Zakona o poslovima i djelatnostima prostornog uređenja i gradnje (Narodne novine 78/2015.)</w:t>
      </w:r>
    </w:p>
    <w:p w14:paraId="0F8C5B5D" w14:textId="1699B15D" w:rsidR="00686A57" w:rsidRDefault="00686A57" w:rsidP="00686A57">
      <w:pPr>
        <w:jc w:val="both"/>
        <w:rPr>
          <w:rFonts w:asciiTheme="minorHAnsi" w:hAnsiTheme="minorHAnsi" w:cs="Arial"/>
          <w:sz w:val="22"/>
          <w:szCs w:val="22"/>
        </w:rPr>
      </w:pPr>
    </w:p>
    <w:p w14:paraId="4841D1CB" w14:textId="128DAB43" w:rsidR="00686A57" w:rsidRPr="00D97976" w:rsidRDefault="00686A57" w:rsidP="009D7C81">
      <w:pPr>
        <w:pStyle w:val="podnaslov"/>
        <w:ind w:left="709" w:hanging="425"/>
      </w:pPr>
      <w:r w:rsidRPr="00D97976">
        <w:t xml:space="preserve">UVJETI </w:t>
      </w:r>
      <w:r>
        <w:t xml:space="preserve">TEHNIČKE I STRUČNE </w:t>
      </w:r>
      <w:r w:rsidRPr="00D97976">
        <w:t>SPOSOBNOSTI PONUDITELJA TE DOKUMENTI KOJIMA PONUDITELJI DOKAZUJU SPOSOBNOST</w:t>
      </w:r>
    </w:p>
    <w:p w14:paraId="0585FA8C" w14:textId="6514A5CB" w:rsidR="003B060B" w:rsidRPr="003B060B" w:rsidRDefault="00686A57" w:rsidP="009D7C81">
      <w:pPr>
        <w:ind w:left="1560" w:hanging="568"/>
        <w:jc w:val="both"/>
        <w:rPr>
          <w:rFonts w:asciiTheme="minorHAnsi" w:hAnsiTheme="minorHAnsi" w:cs="Arial"/>
          <w:sz w:val="22"/>
          <w:szCs w:val="22"/>
        </w:rPr>
      </w:pPr>
      <w:r w:rsidRPr="00686A57">
        <w:rPr>
          <w:rFonts w:asciiTheme="minorHAnsi" w:hAnsiTheme="minorHAnsi" w:cs="Arial"/>
          <w:bCs/>
          <w:sz w:val="22"/>
          <w:szCs w:val="22"/>
        </w:rPr>
        <w:t>1</w:t>
      </w:r>
      <w:r w:rsidR="009D7C81">
        <w:rPr>
          <w:rFonts w:asciiTheme="minorHAnsi" w:hAnsiTheme="minorHAnsi" w:cs="Arial"/>
          <w:bCs/>
          <w:sz w:val="22"/>
          <w:szCs w:val="22"/>
        </w:rPr>
        <w:t>3</w:t>
      </w:r>
      <w:r w:rsidRPr="00686A57">
        <w:rPr>
          <w:rFonts w:asciiTheme="minorHAnsi" w:hAnsiTheme="minorHAnsi" w:cs="Arial"/>
          <w:bCs/>
          <w:sz w:val="22"/>
          <w:szCs w:val="22"/>
        </w:rPr>
        <w:t>.1.</w:t>
      </w:r>
      <w:r>
        <w:rPr>
          <w:rFonts w:asciiTheme="minorHAnsi" w:hAnsiTheme="minorHAnsi" w:cs="Arial"/>
          <w:bCs/>
          <w:sz w:val="22"/>
          <w:szCs w:val="22"/>
        </w:rPr>
        <w:tab/>
      </w:r>
      <w:r w:rsidR="003B060B" w:rsidRPr="003B060B">
        <w:rPr>
          <w:rFonts w:asciiTheme="minorHAnsi" w:hAnsiTheme="minorHAnsi" w:cs="Arial"/>
          <w:sz w:val="22"/>
          <w:szCs w:val="22"/>
        </w:rPr>
        <w:t>Popis glavnih usluga (najmanje 1 (jedan), a najviše 3 (tri) ugovora</w:t>
      </w:r>
      <w:r w:rsidR="00F37FBA">
        <w:rPr>
          <w:rFonts w:asciiTheme="minorHAnsi" w:hAnsiTheme="minorHAnsi" w:cs="Arial"/>
          <w:sz w:val="22"/>
          <w:szCs w:val="22"/>
        </w:rPr>
        <w:t>)</w:t>
      </w:r>
      <w:r w:rsidR="003B060B" w:rsidRPr="003B060B">
        <w:rPr>
          <w:rFonts w:asciiTheme="minorHAnsi" w:hAnsiTheme="minorHAnsi" w:cs="Arial"/>
          <w:sz w:val="22"/>
          <w:szCs w:val="22"/>
        </w:rPr>
        <w:t xml:space="preserve"> pruženih u godini u kojoj je započeo postupak javne nabave i tijekom tri godine koje prethode toj godini, vezanih uz predmet nabave ili slično. Iznos/zbrojeni iznos usluga mora biti minimalno jednak iznosu procijenjene vrijednosti nabave.</w:t>
      </w:r>
    </w:p>
    <w:p w14:paraId="195FE73D" w14:textId="77777777" w:rsidR="009D7C81" w:rsidRDefault="009D7C81" w:rsidP="00686A57">
      <w:pPr>
        <w:jc w:val="both"/>
        <w:rPr>
          <w:rFonts w:asciiTheme="minorHAnsi" w:hAnsiTheme="minorHAnsi" w:cs="Arial"/>
          <w:sz w:val="22"/>
          <w:szCs w:val="22"/>
        </w:rPr>
      </w:pPr>
    </w:p>
    <w:p w14:paraId="21360791" w14:textId="7D5AA459" w:rsidR="00686A57" w:rsidRPr="003B060B" w:rsidRDefault="003B060B" w:rsidP="009D7C81">
      <w:pPr>
        <w:ind w:left="993" w:firstLine="567"/>
        <w:jc w:val="both"/>
        <w:rPr>
          <w:rFonts w:asciiTheme="minorHAnsi" w:hAnsiTheme="minorHAnsi" w:cs="Arial"/>
          <w:sz w:val="22"/>
          <w:szCs w:val="22"/>
        </w:rPr>
      </w:pPr>
      <w:r w:rsidRPr="003B060B">
        <w:rPr>
          <w:rFonts w:asciiTheme="minorHAnsi" w:hAnsiTheme="minorHAnsi" w:cs="Arial"/>
          <w:sz w:val="22"/>
          <w:szCs w:val="22"/>
        </w:rPr>
        <w:t>Popis usluga sadrži vrijednost, datum pružene usluge i naziv druge ugovorne strane</w:t>
      </w:r>
      <w:r>
        <w:rPr>
          <w:rFonts w:asciiTheme="minorHAnsi" w:hAnsiTheme="minorHAnsi" w:cs="Arial"/>
          <w:sz w:val="22"/>
          <w:szCs w:val="22"/>
        </w:rPr>
        <w:t>.</w:t>
      </w:r>
    </w:p>
    <w:p w14:paraId="3B285C09" w14:textId="27FD8833" w:rsidR="00BA18C8" w:rsidRPr="00012DC1" w:rsidRDefault="00686A57" w:rsidP="00686A5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0D0E545E" w14:textId="52158034" w:rsidR="003B060B" w:rsidRDefault="00BA18C8" w:rsidP="009D7C81">
      <w:pPr>
        <w:pStyle w:val="Tijeloteksta"/>
        <w:ind w:left="1842" w:hanging="708"/>
        <w:rPr>
          <w:rFonts w:asciiTheme="minorHAnsi" w:hAnsiTheme="minorHAnsi"/>
          <w:szCs w:val="22"/>
          <w:lang w:val="hr-HR"/>
        </w:rPr>
      </w:pPr>
      <w:r w:rsidRPr="00B733D8">
        <w:rPr>
          <w:rFonts w:asciiTheme="minorHAnsi" w:hAnsiTheme="minorHAnsi"/>
          <w:bCs/>
          <w:szCs w:val="22"/>
          <w:lang w:val="hr-HR"/>
        </w:rPr>
        <w:lastRenderedPageBreak/>
        <w:t xml:space="preserve"> </w:t>
      </w:r>
      <w:r w:rsidR="003B060B">
        <w:rPr>
          <w:rFonts w:asciiTheme="minorHAnsi" w:hAnsiTheme="minorHAnsi"/>
          <w:bCs/>
          <w:szCs w:val="22"/>
          <w:lang w:val="hr-HR"/>
        </w:rPr>
        <w:t>1</w:t>
      </w:r>
      <w:r w:rsidR="009D7C81">
        <w:rPr>
          <w:rFonts w:asciiTheme="minorHAnsi" w:hAnsiTheme="minorHAnsi"/>
          <w:bCs/>
          <w:szCs w:val="22"/>
          <w:lang w:val="hr-HR"/>
        </w:rPr>
        <w:t>3</w:t>
      </w:r>
      <w:r w:rsidR="003B060B">
        <w:rPr>
          <w:rFonts w:asciiTheme="minorHAnsi" w:hAnsiTheme="minorHAnsi"/>
          <w:bCs/>
          <w:szCs w:val="22"/>
          <w:lang w:val="hr-HR"/>
        </w:rPr>
        <w:t>.2.</w:t>
      </w:r>
      <w:r w:rsidR="00CE127F">
        <w:rPr>
          <w:rFonts w:asciiTheme="minorHAnsi" w:hAnsiTheme="minorHAnsi"/>
          <w:bCs/>
          <w:szCs w:val="22"/>
          <w:lang w:val="hr-HR"/>
        </w:rPr>
        <w:tab/>
      </w:r>
      <w:r w:rsidR="00CE127F" w:rsidRPr="00CE127F">
        <w:rPr>
          <w:rFonts w:asciiTheme="minorHAnsi" w:hAnsiTheme="minorHAnsi"/>
          <w:szCs w:val="22"/>
          <w:lang w:val="hr-HR"/>
        </w:rPr>
        <w:t>Ponuditelj obavezno mora imati na raspolaganju osobu ovlaštenu za obavljanje poslova odgovornog voditelja izrade prostornih planova sukladno</w:t>
      </w:r>
      <w:r w:rsidR="004B17E5">
        <w:rPr>
          <w:rFonts w:asciiTheme="minorHAnsi" w:hAnsiTheme="minorHAnsi"/>
          <w:szCs w:val="22"/>
          <w:lang w:val="hr-HR"/>
        </w:rPr>
        <w:t xml:space="preserve"> važećem</w:t>
      </w:r>
      <w:r w:rsidR="00CE127F" w:rsidRPr="00CE127F">
        <w:rPr>
          <w:rFonts w:asciiTheme="minorHAnsi" w:hAnsiTheme="minorHAnsi"/>
          <w:szCs w:val="22"/>
          <w:lang w:val="hr-HR"/>
        </w:rPr>
        <w:t xml:space="preserve"> Zakonu o poslovima i djelatnostima prostornog uređenja i gradnje. </w:t>
      </w:r>
    </w:p>
    <w:p w14:paraId="2A5BCB06" w14:textId="1E88744E" w:rsidR="004B17E5" w:rsidRDefault="004B17E5" w:rsidP="00BA18C8">
      <w:pPr>
        <w:pStyle w:val="Tijeloteksta"/>
        <w:rPr>
          <w:rFonts w:asciiTheme="minorHAnsi" w:hAnsiTheme="minorHAnsi"/>
          <w:szCs w:val="22"/>
          <w:lang w:val="hr-HR"/>
        </w:rPr>
      </w:pPr>
    </w:p>
    <w:p w14:paraId="6807BA8F" w14:textId="1D8001E8" w:rsidR="00CE127F" w:rsidRDefault="004B17E5" w:rsidP="009D7C81">
      <w:pPr>
        <w:pStyle w:val="Tijeloteksta"/>
        <w:ind w:left="1842"/>
        <w:rPr>
          <w:rFonts w:asciiTheme="minorHAnsi" w:hAnsiTheme="minorHAnsi"/>
          <w:szCs w:val="22"/>
          <w:lang w:val="hr-HR"/>
        </w:rPr>
      </w:pPr>
      <w:r>
        <w:rPr>
          <w:rFonts w:asciiTheme="minorHAnsi" w:hAnsiTheme="minorHAnsi"/>
          <w:szCs w:val="22"/>
          <w:lang w:val="hr-HR"/>
        </w:rPr>
        <w:t>Ponuditelj u ponudi treba dostaviti ovlaštenje nadležnog tijela</w:t>
      </w:r>
      <w:r w:rsidRPr="004B17E5">
        <w:rPr>
          <w:rFonts w:asciiTheme="minorHAnsi" w:hAnsiTheme="minorHAnsi"/>
          <w:szCs w:val="22"/>
          <w:lang w:val="hr-HR"/>
        </w:rPr>
        <w:t xml:space="preserve"> </w:t>
      </w:r>
      <w:r w:rsidRPr="00CE127F">
        <w:rPr>
          <w:rFonts w:asciiTheme="minorHAnsi" w:hAnsiTheme="minorHAnsi"/>
          <w:szCs w:val="22"/>
          <w:lang w:val="hr-HR"/>
        </w:rPr>
        <w:t>za obavljanje poslova odgovornog voditelja izrade prostornih planova</w:t>
      </w:r>
      <w:r>
        <w:rPr>
          <w:rFonts w:asciiTheme="minorHAnsi" w:hAnsiTheme="minorHAnsi"/>
          <w:szCs w:val="22"/>
          <w:lang w:val="hr-HR"/>
        </w:rPr>
        <w:t>.</w:t>
      </w:r>
    </w:p>
    <w:p w14:paraId="3812AEF5" w14:textId="560BD54E" w:rsidR="00CE127F" w:rsidRPr="00B733D8" w:rsidRDefault="009D7C81" w:rsidP="00BA18C8">
      <w:pPr>
        <w:pStyle w:val="Tijeloteksta"/>
        <w:rPr>
          <w:rFonts w:asciiTheme="minorHAnsi" w:hAnsiTheme="minorHAnsi"/>
          <w:bCs/>
          <w:szCs w:val="22"/>
          <w:lang w:val="hr-HR"/>
        </w:rPr>
      </w:pPr>
      <w:r>
        <w:rPr>
          <w:rFonts w:asciiTheme="minorHAnsi" w:hAnsiTheme="minorHAnsi"/>
          <w:bCs/>
          <w:szCs w:val="22"/>
          <w:lang w:val="hr-HR"/>
        </w:rPr>
        <w:tab/>
      </w:r>
    </w:p>
    <w:p w14:paraId="6EDA9628" w14:textId="3A98AD19" w:rsidR="00BA18C8" w:rsidRDefault="00BA18C8" w:rsidP="00BA18C8">
      <w:pPr>
        <w:pStyle w:val="Tijeloteksta"/>
        <w:rPr>
          <w:rFonts w:asciiTheme="minorHAnsi" w:hAnsiTheme="minorHAnsi"/>
          <w:b/>
          <w:szCs w:val="22"/>
          <w:lang w:val="hr-HR"/>
        </w:rPr>
      </w:pPr>
      <w:r w:rsidRPr="00B733D8">
        <w:rPr>
          <w:rFonts w:asciiTheme="minorHAnsi" w:hAnsiTheme="minorHAnsi"/>
          <w:b/>
          <w:szCs w:val="22"/>
          <w:lang w:val="hr-HR"/>
        </w:rPr>
        <w:t>Svi dokazi i dokumenti traženi u točkama 1</w:t>
      </w:r>
      <w:r w:rsidR="009D7C81">
        <w:rPr>
          <w:rFonts w:asciiTheme="minorHAnsi" w:hAnsiTheme="minorHAnsi"/>
          <w:b/>
          <w:szCs w:val="22"/>
          <w:lang w:val="hr-HR"/>
        </w:rPr>
        <w:t>1</w:t>
      </w:r>
      <w:r w:rsidRPr="00B733D8">
        <w:rPr>
          <w:rFonts w:asciiTheme="minorHAnsi" w:hAnsiTheme="minorHAnsi"/>
          <w:b/>
          <w:szCs w:val="22"/>
          <w:lang w:val="hr-HR"/>
        </w:rPr>
        <w:t>.</w:t>
      </w:r>
      <w:r w:rsidR="00686A57">
        <w:rPr>
          <w:rFonts w:asciiTheme="minorHAnsi" w:hAnsiTheme="minorHAnsi"/>
          <w:b/>
          <w:szCs w:val="22"/>
          <w:lang w:val="hr-HR"/>
        </w:rPr>
        <w:t>, 1</w:t>
      </w:r>
      <w:r w:rsidR="009D7C81">
        <w:rPr>
          <w:rFonts w:asciiTheme="minorHAnsi" w:hAnsiTheme="minorHAnsi"/>
          <w:b/>
          <w:szCs w:val="22"/>
          <w:lang w:val="hr-HR"/>
        </w:rPr>
        <w:t>2</w:t>
      </w:r>
      <w:r w:rsidR="00686A57">
        <w:rPr>
          <w:rFonts w:asciiTheme="minorHAnsi" w:hAnsiTheme="minorHAnsi"/>
          <w:b/>
          <w:szCs w:val="22"/>
          <w:lang w:val="hr-HR"/>
        </w:rPr>
        <w:t>.</w:t>
      </w:r>
      <w:r w:rsidRPr="00B733D8">
        <w:rPr>
          <w:rFonts w:asciiTheme="minorHAnsi" w:hAnsiTheme="minorHAnsi"/>
          <w:b/>
          <w:szCs w:val="22"/>
          <w:lang w:val="hr-HR"/>
        </w:rPr>
        <w:t xml:space="preserve"> i 1</w:t>
      </w:r>
      <w:r w:rsidR="009D7C81">
        <w:rPr>
          <w:rFonts w:asciiTheme="minorHAnsi" w:hAnsiTheme="minorHAnsi"/>
          <w:b/>
          <w:szCs w:val="22"/>
          <w:lang w:val="hr-HR"/>
        </w:rPr>
        <w:t>3</w:t>
      </w:r>
      <w:r w:rsidRPr="00B733D8">
        <w:rPr>
          <w:rFonts w:asciiTheme="minorHAnsi" w:hAnsiTheme="minorHAnsi"/>
          <w:b/>
          <w:szCs w:val="22"/>
          <w:lang w:val="hr-HR"/>
        </w:rPr>
        <w:t xml:space="preserve">. ovog Poziva mogu se dostaviti u neovjerenoj preslici. Neovjerom preslikom smatra se i neovjereni ispis elektroničke isprave. </w:t>
      </w:r>
    </w:p>
    <w:p w14:paraId="52BF81C1" w14:textId="77777777" w:rsidR="00BA18C8" w:rsidRDefault="00BA18C8" w:rsidP="00BA18C8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17E1A175" w14:textId="77777777" w:rsidR="00BA18C8" w:rsidRPr="00AA6251" w:rsidRDefault="00BA18C8" w:rsidP="00BA18C8">
      <w:pPr>
        <w:pStyle w:val="Tijeloteksta"/>
        <w:rPr>
          <w:rFonts w:asciiTheme="minorHAnsi" w:hAnsiTheme="minorHAnsi" w:cstheme="minorHAnsi"/>
          <w:szCs w:val="22"/>
          <w:lang w:val="hr-HR"/>
        </w:rPr>
      </w:pPr>
      <w:r w:rsidRPr="00AA6251">
        <w:rPr>
          <w:rFonts w:asciiTheme="minorHAnsi" w:hAnsiTheme="minorHAnsi" w:cstheme="minorHAnsi"/>
          <w:szCs w:val="22"/>
          <w:lang w:val="hr-HR"/>
        </w:rPr>
        <w:t xml:space="preserve">U slučaju postojanja sumnje u istinitost podataka navedenih u dokumentima, naručitelj može radi provjere istinitosti od ponuditelja zatražiti dostavu izvornika ili ovjerene preslike dokumenta ili se obratiti izdavatelju dokumenta  i/ili nadležnim tijelima. </w:t>
      </w:r>
    </w:p>
    <w:p w14:paraId="45FBBEE6" w14:textId="77777777" w:rsidR="00BA18C8" w:rsidRPr="00D97976" w:rsidRDefault="00BA18C8" w:rsidP="009D7C81">
      <w:pPr>
        <w:pStyle w:val="podnaslov"/>
        <w:ind w:left="709" w:hanging="425"/>
      </w:pPr>
      <w:r w:rsidRPr="00066205">
        <w:t>KRITERIJ ZA ODABIR PONUDE</w:t>
      </w:r>
    </w:p>
    <w:p w14:paraId="65D75CA3" w14:textId="77777777" w:rsidR="00BA18C8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066205">
        <w:rPr>
          <w:rFonts w:asciiTheme="minorHAnsi" w:hAnsiTheme="minorHAnsi"/>
          <w:szCs w:val="22"/>
          <w:lang w:val="hr-HR"/>
        </w:rPr>
        <w:t>Kriterij za odabir ponude je najniža cijena.</w:t>
      </w:r>
    </w:p>
    <w:p w14:paraId="1209C650" w14:textId="77777777" w:rsidR="00BA18C8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677D1D">
        <w:rPr>
          <w:rFonts w:asciiTheme="minorHAnsi" w:hAnsiTheme="minorHAnsi"/>
          <w:szCs w:val="22"/>
          <w:lang w:val="hr-HR"/>
        </w:rPr>
        <w:t>Ako su dvije ili više valjanih ponuda jednako rangirane prema kriteriju za odabir ponude, Naručitelj će odabrati ponudu koja je zaprimljena ranije.</w:t>
      </w:r>
    </w:p>
    <w:p w14:paraId="1C09B086" w14:textId="77777777" w:rsidR="00BA18C8" w:rsidRPr="00D97976" w:rsidRDefault="00BA18C8" w:rsidP="009D7C81">
      <w:pPr>
        <w:pStyle w:val="podnaslov"/>
        <w:ind w:left="709" w:hanging="425"/>
      </w:pPr>
      <w:r w:rsidRPr="007F3572">
        <w:t>NAČIN ODREĐIVANJA CIJENE PONUDE</w:t>
      </w:r>
    </w:p>
    <w:p w14:paraId="3AC5C6C4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Cijena ponude mora biti izražena u kunama.</w:t>
      </w:r>
      <w:r>
        <w:rPr>
          <w:rFonts w:asciiTheme="minorHAnsi" w:hAnsiTheme="minorHAnsi"/>
          <w:szCs w:val="22"/>
          <w:lang w:val="hr-HR"/>
        </w:rPr>
        <w:t xml:space="preserve"> </w:t>
      </w:r>
      <w:r w:rsidRPr="007F3572">
        <w:rPr>
          <w:rFonts w:asciiTheme="minorHAnsi" w:hAnsiTheme="minorHAnsi"/>
          <w:szCs w:val="22"/>
          <w:lang w:val="hr-HR"/>
        </w:rPr>
        <w:t>Cijena ponude se piše brojkama. Cijena se iskazuje s uračunatim svim troškovima i eventualnim popustima. Pripadajući porez iskazuje se odvojeno.</w:t>
      </w:r>
    </w:p>
    <w:p w14:paraId="50672EFC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Ponuditelj je obvezan popuniti kompletni Troškovnik s traženim kolonama i jediničnim cijenama bez PDV-a.</w:t>
      </w:r>
    </w:p>
    <w:p w14:paraId="218254F6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20022BEC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0E5BCC50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Cijena ponude je nepromjenjiva.</w:t>
      </w:r>
    </w:p>
    <w:p w14:paraId="72B9C8CA" w14:textId="77777777" w:rsidR="00BA18C8" w:rsidRPr="00D97976" w:rsidRDefault="00BA18C8" w:rsidP="009D7C81">
      <w:pPr>
        <w:pStyle w:val="podnaslov"/>
        <w:ind w:left="709" w:hanging="425"/>
      </w:pPr>
      <w:r w:rsidRPr="007F3572">
        <w:t>ROK VALJANOSTI PONUDE</w:t>
      </w:r>
    </w:p>
    <w:p w14:paraId="5C58E245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Rok valjanosti ponude je 30 dana od dana isteka roka za dostavu ponude. Na zahtjev Naručitelja, ponuditelj može produžiti rok valjanosti svoje ponude.</w:t>
      </w:r>
    </w:p>
    <w:p w14:paraId="58ED58B1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Ako tijekom postupka jednostavne nabave istekne rok valjanosti ponude, Naručitelj je obvezan prije odabira zatražiti produženje roka valjanosti ponude i u tu svrhu dati primjereni rok ponuditelju.</w:t>
      </w:r>
    </w:p>
    <w:p w14:paraId="24706029" w14:textId="77777777" w:rsidR="00BA18C8" w:rsidRPr="00D97976" w:rsidRDefault="00BA18C8" w:rsidP="009D7C81">
      <w:pPr>
        <w:pStyle w:val="podnaslov"/>
        <w:ind w:left="709" w:hanging="425"/>
      </w:pPr>
      <w:r w:rsidRPr="007F3572">
        <w:t>JAMSTVA</w:t>
      </w:r>
    </w:p>
    <w:p w14:paraId="0625C0EA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Odabrani ponuditelj je obvezan u roku od 8 (osam) dana od dana sklapanja ugovora o jednostavnoj nabavi, dostaviti jamstvo za uredno ispunjenje ugovora, u obliku bankovne garancije ili bjanko zadužnice, u visini od 10% (slovima: deset posto) vrijednosti Ugovora (bez PDV-a), s rokom važenja sve dok traju ugovorne obveze.</w:t>
      </w:r>
    </w:p>
    <w:p w14:paraId="71669770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Ukoliko odabrani Ponuditelj ne dostavi jamstvo najkasnije u roku od 8 (osam) dana od dana potpisa ugovora, Naručitelj ima pravo raskinuti ugovor.</w:t>
      </w:r>
    </w:p>
    <w:p w14:paraId="07CC9A01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Jamstvo za uredno ispunjenje ugovora biti će naplaćeno u slučaju povrede ugovornih obveza od strane odabranog ponuditelja. </w:t>
      </w:r>
    </w:p>
    <w:p w14:paraId="4F3CC4A5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lastRenderedPageBreak/>
        <w:t xml:space="preserve">Ako jamstvo za uredno izvršenje ugovora ne bude naplaćeno, Naručitelj će ga vratiti odabranom ponuditelju neposredno nakon izvršenja svih obveza sukladno sklopljenom ugovoru.  </w:t>
      </w:r>
    </w:p>
    <w:p w14:paraId="6950D531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Na zahtjev Naručitelja, odabrani ponuditelj će produžiti rok jamstva za uredno izvršenje ugovora. </w:t>
      </w:r>
    </w:p>
    <w:p w14:paraId="5D0F9E2D" w14:textId="77777777" w:rsidR="00BA18C8" w:rsidRPr="007F3572" w:rsidRDefault="00BA18C8" w:rsidP="00BA18C8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Neovisno o sredstvu jamstva koje je Naručitelj odredio, gospodarski subjekt može dati novčani polog u navedenom iznosu (bez PDV-a), sukladno članku 214. stavku 4. Zakona o javnoj nabavi („Narodne novine“, br. 120/16) </w:t>
      </w:r>
    </w:p>
    <w:p w14:paraId="3B341B56" w14:textId="77777777" w:rsidR="00BA18C8" w:rsidRPr="00D97976" w:rsidRDefault="00BA18C8" w:rsidP="009D7C81">
      <w:pPr>
        <w:pStyle w:val="podnaslov"/>
        <w:ind w:left="709" w:hanging="425"/>
      </w:pPr>
      <w:r w:rsidRPr="007F3572">
        <w:t>ROK, NAČIN I UVJETI PLAĆANJA</w:t>
      </w:r>
    </w:p>
    <w:p w14:paraId="590976CD" w14:textId="77777777" w:rsidR="00BA18C8" w:rsidRPr="00012DC1" w:rsidRDefault="00BA18C8" w:rsidP="00BA18C8">
      <w:pPr>
        <w:jc w:val="both"/>
        <w:rPr>
          <w:rFonts w:ascii="Calibri" w:hAnsi="Calibri" w:cs="Calibri"/>
          <w:sz w:val="22"/>
          <w:szCs w:val="22"/>
        </w:rPr>
      </w:pPr>
      <w:bookmarkStart w:id="21" w:name="_Toc383070531"/>
      <w:r w:rsidRPr="00012DC1">
        <w:rPr>
          <w:rFonts w:ascii="Calibri" w:hAnsi="Calibri" w:cs="Calibri"/>
          <w:sz w:val="22"/>
          <w:szCs w:val="22"/>
        </w:rPr>
        <w:t>Sva plaćanja Naručitelj će izvršiti na poslovni račun odabranog ponuditelja.</w:t>
      </w:r>
    </w:p>
    <w:p w14:paraId="5B1F7807" w14:textId="77777777" w:rsidR="00BA18C8" w:rsidRPr="00012DC1" w:rsidRDefault="00BA18C8" w:rsidP="00BA18C8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>Naručitelj će plaćanje vršiti na temelju ispostavljenih računa koje će ponuditelj ispostaviti sukladno izvedenim uslugama. U prilogu računa odabrani ponuditelj je obvezan priložiti specifikaciju izvedene usluge.</w:t>
      </w:r>
    </w:p>
    <w:p w14:paraId="614C9169" w14:textId="77777777" w:rsidR="00BA18C8" w:rsidRDefault="00BA18C8" w:rsidP="00BA18C8">
      <w:pPr>
        <w:jc w:val="both"/>
        <w:rPr>
          <w:rFonts w:asciiTheme="minorHAnsi" w:hAnsiTheme="minorHAnsi" w:cstheme="minorHAnsi"/>
          <w:sz w:val="22"/>
          <w:szCs w:val="22"/>
        </w:rPr>
      </w:pPr>
      <w:r w:rsidRPr="00012DC1">
        <w:rPr>
          <w:rFonts w:asciiTheme="minorHAnsi" w:hAnsiTheme="minorHAnsi" w:cstheme="minorHAnsi"/>
          <w:sz w:val="22"/>
          <w:szCs w:val="22"/>
        </w:rPr>
        <w:t>Primljeni račun predstavnik naručitelja obvezan je ovjeriti u roku od 8 dana, a naručitelj isplatiti u roku 30 dana od dana nastanka dužničko-vjerovničkog odnosa (pružanja usluge).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73666D" w14:textId="77777777" w:rsidR="00BA18C8" w:rsidRPr="00012DC1" w:rsidRDefault="00BA18C8" w:rsidP="00BA18C8">
      <w:pPr>
        <w:jc w:val="both"/>
        <w:rPr>
          <w:rFonts w:asciiTheme="minorHAnsi" w:hAnsiTheme="minorHAnsi" w:cstheme="minorHAnsi"/>
          <w:sz w:val="22"/>
          <w:szCs w:val="22"/>
        </w:rPr>
      </w:pPr>
      <w:r w:rsidRPr="00012DC1">
        <w:rPr>
          <w:rFonts w:asciiTheme="minorHAnsi" w:hAnsiTheme="minorHAnsi" w:cstheme="minorHAnsi"/>
          <w:sz w:val="22"/>
          <w:szCs w:val="22"/>
        </w:rPr>
        <w:t>Sukladno Zakonu o elektroničkom izdavanju računa u javnoj nabavi ("Narodne novine" br. 94/18), GRAD SVETI IVAN ZELINA (OIB: 49654336134), kao javni naručitelj, zaprimat će isključivo elektroničke račune.</w:t>
      </w:r>
    </w:p>
    <w:p w14:paraId="532D320C" w14:textId="77777777" w:rsidR="00BA18C8" w:rsidRPr="00012DC1" w:rsidRDefault="00BA18C8" w:rsidP="00BA18C8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>Plaćanje se vrši u kunama.</w:t>
      </w:r>
    </w:p>
    <w:p w14:paraId="07E5D705" w14:textId="77777777" w:rsidR="00BA18C8" w:rsidRPr="00012DC1" w:rsidRDefault="00BA18C8" w:rsidP="00BA18C8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 xml:space="preserve">Predujam je isključen, kao i traženje sredstava osiguranja plaćanja. </w:t>
      </w:r>
    </w:p>
    <w:p w14:paraId="17769A6F" w14:textId="77777777" w:rsidR="00BA18C8" w:rsidRDefault="00BA18C8" w:rsidP="00BA18C8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>Ostali uvjeti regulirat će se ugovorom između Naručitelja i Ponuditelja.</w:t>
      </w:r>
    </w:p>
    <w:p w14:paraId="327BA70D" w14:textId="77777777" w:rsidR="00BA18C8" w:rsidRPr="007F3572" w:rsidRDefault="00BA18C8" w:rsidP="009D7C81">
      <w:pPr>
        <w:pStyle w:val="podnaslov"/>
        <w:ind w:left="709" w:hanging="425"/>
      </w:pPr>
      <w:r w:rsidRPr="007F3572">
        <w:t>SADRŽAJ, NAČIN IZRADE I NAČIN DOSTAVE PONUDE</w:t>
      </w:r>
      <w:bookmarkEnd w:id="21"/>
    </w:p>
    <w:p w14:paraId="4CC45BEA" w14:textId="77777777" w:rsidR="00BA18C8" w:rsidRPr="007F3572" w:rsidRDefault="00BA18C8" w:rsidP="00BA18C8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Ponuda se izrađuje na način da čini cjelinu. Ako zbog opsega ili drugih objektivnih okolnosti ponuda ne može biti izrađena na način da čini cjelinu, onda se izrađuje u dva ili više dijelova i svaki dio se uvezuje na način da se onemogući naknadno vađenje ili umetanje listova. </w:t>
      </w:r>
    </w:p>
    <w:p w14:paraId="2406F0B5" w14:textId="77777777" w:rsidR="00BA18C8" w:rsidRPr="007F3572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Dijelove ponude kao što su uzorci, katalozi, mediji za pohranjivanje podataka i sl. koji ne mogu biti uvezeni ponuditelj obilježava nazivom i navodi u sadržaju ponude kao dio ponude. Ako je ponuda izrađena od više dijelova ponuditelj mora u sadržaju ponude navesti od koliko se dijelova ponuda sastoji. </w:t>
      </w:r>
    </w:p>
    <w:p w14:paraId="394D1B48" w14:textId="77777777" w:rsidR="00BA18C8" w:rsidRPr="007F3572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Ponuda koja se dostavlja osobno ili poštom </w:t>
      </w:r>
      <w:r w:rsidRPr="007F3572">
        <w:rPr>
          <w:rFonts w:asciiTheme="minorHAnsi" w:hAnsiTheme="minorHAnsi" w:cs="Arial"/>
          <w:sz w:val="22"/>
          <w:szCs w:val="22"/>
        </w:rPr>
        <w:t>se uvezuje na način da se onemogući naknadno vađenje ili umetanje listova - uvezena u cjelinu s jamstvenikom na poleđini</w:t>
      </w:r>
      <w:r>
        <w:rPr>
          <w:rFonts w:asciiTheme="minorHAnsi" w:hAnsiTheme="minorHAnsi" w:cs="Arial"/>
          <w:sz w:val="22"/>
          <w:szCs w:val="22"/>
        </w:rPr>
        <w:t>.</w:t>
      </w:r>
    </w:p>
    <w:p w14:paraId="5E1C7697" w14:textId="77777777" w:rsidR="00BA18C8" w:rsidRPr="007F3572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Ponude se pišu neizbrisivom tintom.</w:t>
      </w:r>
    </w:p>
    <w:p w14:paraId="04FE6C1B" w14:textId="77777777" w:rsidR="00BA18C8" w:rsidRPr="007F3572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14:paraId="2F85F4D8" w14:textId="77777777" w:rsidR="00BA18C8" w:rsidRPr="007F3572" w:rsidRDefault="00BA18C8" w:rsidP="00BA18C8">
      <w:pPr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22" w:name="_Toc383070514"/>
      <w:bookmarkStart w:id="23" w:name="_Toc383070525"/>
      <w:r w:rsidRPr="007F3572">
        <w:rPr>
          <w:rFonts w:asciiTheme="minorHAnsi" w:hAnsiTheme="minorHAnsi" w:cs="Arial"/>
          <w:b/>
          <w:sz w:val="22"/>
          <w:szCs w:val="22"/>
        </w:rPr>
        <w:t xml:space="preserve">Ponuda </w:t>
      </w:r>
      <w:r>
        <w:rPr>
          <w:rFonts w:asciiTheme="minorHAnsi" w:hAnsiTheme="minorHAnsi" w:cs="Arial"/>
          <w:b/>
          <w:sz w:val="22"/>
          <w:szCs w:val="22"/>
        </w:rPr>
        <w:t>treba</w:t>
      </w:r>
      <w:r w:rsidRPr="007F3572">
        <w:rPr>
          <w:rFonts w:asciiTheme="minorHAnsi" w:hAnsiTheme="minorHAnsi" w:cs="Arial"/>
          <w:b/>
          <w:sz w:val="22"/>
          <w:szCs w:val="22"/>
        </w:rPr>
        <w:t xml:space="preserve"> sadržavati</w:t>
      </w:r>
      <w:r>
        <w:rPr>
          <w:rFonts w:asciiTheme="minorHAnsi" w:hAnsiTheme="minorHAnsi" w:cs="Arial"/>
          <w:b/>
          <w:sz w:val="22"/>
          <w:szCs w:val="22"/>
        </w:rPr>
        <w:t xml:space="preserve"> slijedeće priloge</w:t>
      </w:r>
      <w:r w:rsidRPr="007F3572">
        <w:rPr>
          <w:rFonts w:asciiTheme="minorHAnsi" w:hAnsiTheme="minorHAnsi" w:cs="Arial"/>
          <w:b/>
          <w:sz w:val="22"/>
          <w:szCs w:val="22"/>
        </w:rPr>
        <w:t>:</w:t>
      </w:r>
    </w:p>
    <w:p w14:paraId="410EBC50" w14:textId="77777777" w:rsidR="00BA18C8" w:rsidRPr="004B17E5" w:rsidRDefault="00BA18C8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4B17E5">
        <w:rPr>
          <w:rFonts w:asciiTheme="minorHAnsi" w:hAnsiTheme="minorHAnsi" w:cs="Arial"/>
          <w:bCs/>
          <w:sz w:val="22"/>
          <w:szCs w:val="22"/>
        </w:rPr>
        <w:t>Popunjeni ponudbeni list (Prilog 1),</w:t>
      </w:r>
    </w:p>
    <w:p w14:paraId="6D5B2B97" w14:textId="77777777" w:rsidR="00BA18C8" w:rsidRPr="004B17E5" w:rsidRDefault="00BA18C8" w:rsidP="00BA18C8">
      <w:pPr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4B17E5">
        <w:rPr>
          <w:rFonts w:asciiTheme="minorHAnsi" w:hAnsiTheme="minorHAnsi" w:cs="Arial"/>
          <w:bCs/>
          <w:sz w:val="22"/>
          <w:szCs w:val="22"/>
        </w:rPr>
        <w:t>Popunjeni troškovnik (Prilog 2).</w:t>
      </w:r>
    </w:p>
    <w:p w14:paraId="5DA43A96" w14:textId="1756B285" w:rsidR="00BA18C8" w:rsidRPr="004B17E5" w:rsidRDefault="00BA18C8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4B17E5">
        <w:rPr>
          <w:rFonts w:asciiTheme="minorHAnsi" w:hAnsiTheme="minorHAnsi" w:cs="Arial"/>
          <w:sz w:val="22"/>
          <w:szCs w:val="22"/>
        </w:rPr>
        <w:t>Potvrda Porezne uprave (točka 1</w:t>
      </w:r>
      <w:r w:rsidR="009D7C81">
        <w:rPr>
          <w:rFonts w:asciiTheme="minorHAnsi" w:hAnsiTheme="minorHAnsi" w:cs="Arial"/>
          <w:sz w:val="22"/>
          <w:szCs w:val="22"/>
        </w:rPr>
        <w:t>1</w:t>
      </w:r>
      <w:r w:rsidRPr="004B17E5">
        <w:rPr>
          <w:rFonts w:asciiTheme="minorHAnsi" w:hAnsiTheme="minorHAnsi" w:cs="Arial"/>
          <w:sz w:val="22"/>
          <w:szCs w:val="22"/>
        </w:rPr>
        <w:t>.1. Poziva),</w:t>
      </w:r>
    </w:p>
    <w:p w14:paraId="2B0BBDFE" w14:textId="5A4D7019" w:rsidR="00D56B23" w:rsidRDefault="00D56B23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Potvrda </w:t>
      </w:r>
      <w:r w:rsidRPr="00D56B23">
        <w:rPr>
          <w:rFonts w:asciiTheme="minorHAnsi" w:hAnsiTheme="minorHAnsi" w:cs="Arial"/>
          <w:bCs/>
          <w:sz w:val="22"/>
          <w:szCs w:val="22"/>
        </w:rPr>
        <w:t>Upravnog odjela za društvene djelatnosti</w:t>
      </w:r>
      <w:r w:rsidRPr="00D56B23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D56B23">
        <w:rPr>
          <w:rFonts w:asciiTheme="minorHAnsi" w:hAnsiTheme="minorHAnsi" w:cs="Arial"/>
          <w:bCs/>
          <w:sz w:val="22"/>
          <w:szCs w:val="22"/>
        </w:rPr>
        <w:t>normativne, upravno-pravne i ostale poslove Grada Svetog Ivana Zeline o stanju duga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D56B23">
        <w:rPr>
          <w:rFonts w:asciiTheme="minorHAnsi" w:hAnsiTheme="minorHAnsi" w:cs="Arial"/>
          <w:bCs/>
          <w:sz w:val="22"/>
          <w:szCs w:val="22"/>
        </w:rPr>
        <w:t>(točka 11.</w:t>
      </w:r>
      <w:r>
        <w:rPr>
          <w:rFonts w:asciiTheme="minorHAnsi" w:hAnsiTheme="minorHAnsi" w:cs="Arial"/>
          <w:bCs/>
          <w:sz w:val="22"/>
          <w:szCs w:val="22"/>
        </w:rPr>
        <w:t>2</w:t>
      </w:r>
      <w:r w:rsidRPr="00D56B23">
        <w:rPr>
          <w:rFonts w:asciiTheme="minorHAnsi" w:hAnsiTheme="minorHAnsi" w:cs="Arial"/>
          <w:bCs/>
          <w:sz w:val="22"/>
          <w:szCs w:val="22"/>
        </w:rPr>
        <w:t>. Poziva)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14:paraId="00687AB7" w14:textId="7C847969" w:rsidR="00BA18C8" w:rsidRPr="004B17E5" w:rsidRDefault="00BA18C8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4B17E5">
        <w:rPr>
          <w:rFonts w:asciiTheme="minorHAnsi" w:hAnsiTheme="minorHAnsi" w:cs="Arial"/>
          <w:sz w:val="22"/>
          <w:szCs w:val="22"/>
        </w:rPr>
        <w:t xml:space="preserve">Izvod iz sudskog, obrtnog, strukovnog </w:t>
      </w:r>
      <w:r w:rsidRPr="004B17E5">
        <w:rPr>
          <w:rFonts w:asciiTheme="minorHAnsi" w:hAnsiTheme="minorHAnsi" w:cs="Arial"/>
          <w:bCs/>
          <w:sz w:val="22"/>
          <w:szCs w:val="22"/>
        </w:rPr>
        <w:t xml:space="preserve">ili drugog odgovarajućeg registra Republike Hrvatske </w:t>
      </w:r>
      <w:r w:rsidRPr="004B17E5">
        <w:rPr>
          <w:rFonts w:asciiTheme="minorHAnsi" w:hAnsiTheme="minorHAnsi" w:cs="Arial"/>
          <w:sz w:val="22"/>
          <w:szCs w:val="22"/>
        </w:rPr>
        <w:t>(1</w:t>
      </w:r>
      <w:r w:rsidR="009D7C81">
        <w:rPr>
          <w:rFonts w:asciiTheme="minorHAnsi" w:hAnsiTheme="minorHAnsi" w:cs="Arial"/>
          <w:sz w:val="22"/>
          <w:szCs w:val="22"/>
        </w:rPr>
        <w:t>2</w:t>
      </w:r>
      <w:r w:rsidRPr="004B17E5">
        <w:rPr>
          <w:rFonts w:asciiTheme="minorHAnsi" w:hAnsiTheme="minorHAnsi" w:cs="Arial"/>
          <w:sz w:val="22"/>
          <w:szCs w:val="22"/>
        </w:rPr>
        <w:t>.1. Poziva)</w:t>
      </w:r>
      <w:r w:rsidRPr="004B17E5">
        <w:rPr>
          <w:rFonts w:asciiTheme="minorHAnsi" w:hAnsiTheme="minorHAnsi" w:cs="Arial"/>
          <w:bCs/>
          <w:sz w:val="22"/>
          <w:szCs w:val="22"/>
        </w:rPr>
        <w:t>,</w:t>
      </w:r>
    </w:p>
    <w:p w14:paraId="43387960" w14:textId="4E30FC5C" w:rsidR="00BA18C8" w:rsidRDefault="004B17E5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686A57">
        <w:rPr>
          <w:rFonts w:asciiTheme="minorHAnsi" w:hAnsiTheme="minorHAnsi" w:cs="Arial"/>
          <w:sz w:val="22"/>
          <w:szCs w:val="22"/>
        </w:rPr>
        <w:t>rješenje Ministarstva graditeljstva i prostornog uređenja kojim se daje suglasnost za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86A57">
        <w:rPr>
          <w:rFonts w:asciiTheme="minorHAnsi" w:hAnsiTheme="minorHAnsi" w:cs="Arial"/>
          <w:sz w:val="22"/>
          <w:szCs w:val="22"/>
        </w:rPr>
        <w:t>obavljanje poslova prostornog uređenja,</w:t>
      </w:r>
      <w:r>
        <w:rPr>
          <w:rFonts w:asciiTheme="minorHAnsi" w:hAnsiTheme="minorHAnsi" w:cs="Arial"/>
          <w:sz w:val="22"/>
          <w:szCs w:val="22"/>
        </w:rPr>
        <w:t xml:space="preserve"> (točka 1</w:t>
      </w:r>
      <w:r w:rsidR="009D7C81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.2. Poziva),</w:t>
      </w:r>
    </w:p>
    <w:p w14:paraId="02604CE7" w14:textId="7B7D833D" w:rsidR="004B17E5" w:rsidRDefault="004B17E5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 w:rsidRPr="003B060B">
        <w:rPr>
          <w:rFonts w:asciiTheme="minorHAnsi" w:hAnsiTheme="minorHAnsi" w:cs="Arial"/>
          <w:sz w:val="22"/>
          <w:szCs w:val="22"/>
        </w:rPr>
        <w:t>Popis usluga</w:t>
      </w:r>
      <w:r>
        <w:rPr>
          <w:rFonts w:asciiTheme="minorHAnsi" w:hAnsiTheme="minorHAnsi" w:cs="Arial"/>
          <w:sz w:val="22"/>
          <w:szCs w:val="22"/>
        </w:rPr>
        <w:t xml:space="preserve"> (točka 1</w:t>
      </w:r>
      <w:r w:rsidR="009D7C8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.1. Poziva)</w:t>
      </w:r>
    </w:p>
    <w:p w14:paraId="41F3C8A2" w14:textId="18FA025D" w:rsidR="004B17E5" w:rsidRDefault="004B17E5" w:rsidP="00BA18C8">
      <w:pPr>
        <w:pStyle w:val="Odlomakpopisa"/>
        <w:numPr>
          <w:ilvl w:val="0"/>
          <w:numId w:val="6"/>
        </w:numPr>
        <w:spacing w:line="240" w:lineRule="auto"/>
        <w:ind w:left="144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Ovlaštenje </w:t>
      </w:r>
      <w:r w:rsidRPr="004B17E5">
        <w:rPr>
          <w:rFonts w:asciiTheme="minorHAnsi" w:hAnsiTheme="minorHAnsi" w:cs="Arial"/>
          <w:sz w:val="22"/>
          <w:szCs w:val="22"/>
        </w:rPr>
        <w:t>nadležnog tijela za obavljanje poslova odgovornog voditelja izrade prostornih planova</w:t>
      </w:r>
      <w:r>
        <w:rPr>
          <w:rFonts w:asciiTheme="minorHAnsi" w:hAnsiTheme="minorHAnsi" w:cs="Arial"/>
          <w:sz w:val="22"/>
          <w:szCs w:val="22"/>
        </w:rPr>
        <w:t xml:space="preserve"> (točka 1</w:t>
      </w:r>
      <w:r w:rsidR="009D7C81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.2. Poziva).</w:t>
      </w:r>
    </w:p>
    <w:p w14:paraId="689528DF" w14:textId="77777777" w:rsidR="00BA18C8" w:rsidRPr="00913004" w:rsidRDefault="00BA18C8" w:rsidP="00BA18C8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24" w:name="_Hlk33015413"/>
      <w:r w:rsidRPr="00913004">
        <w:rPr>
          <w:rFonts w:asciiTheme="minorHAnsi" w:hAnsiTheme="minorHAnsi" w:cs="Arial"/>
          <w:sz w:val="22"/>
          <w:szCs w:val="22"/>
        </w:rPr>
        <w:lastRenderedPageBreak/>
        <w:t>Ponud</w:t>
      </w:r>
      <w:r>
        <w:rPr>
          <w:rFonts w:asciiTheme="minorHAnsi" w:hAnsiTheme="minorHAnsi" w:cs="Arial"/>
          <w:sz w:val="22"/>
          <w:szCs w:val="22"/>
        </w:rPr>
        <w:t>a</w:t>
      </w:r>
      <w:r w:rsidRPr="00913004">
        <w:rPr>
          <w:rFonts w:asciiTheme="minorHAnsi" w:hAnsiTheme="minorHAnsi" w:cs="Arial"/>
          <w:sz w:val="22"/>
          <w:szCs w:val="22"/>
        </w:rPr>
        <w:t xml:space="preserve"> se mo</w:t>
      </w:r>
      <w:r>
        <w:rPr>
          <w:rFonts w:asciiTheme="minorHAnsi" w:hAnsiTheme="minorHAnsi" w:cs="Arial"/>
          <w:sz w:val="22"/>
          <w:szCs w:val="22"/>
        </w:rPr>
        <w:t>že</w:t>
      </w:r>
      <w:r w:rsidRPr="00913004">
        <w:rPr>
          <w:rFonts w:asciiTheme="minorHAnsi" w:hAnsiTheme="minorHAnsi" w:cs="Arial"/>
          <w:sz w:val="22"/>
          <w:szCs w:val="22"/>
        </w:rPr>
        <w:t xml:space="preserve"> dostaviti na adresu elektroničke pošte naručitelja, osobno ili poštom na adresu sjedišta naručitelja. </w:t>
      </w:r>
    </w:p>
    <w:p w14:paraId="3D4DE8CD" w14:textId="77777777" w:rsidR="00BA18C8" w:rsidRPr="00913004" w:rsidRDefault="00BA18C8" w:rsidP="00BA18C8">
      <w:pPr>
        <w:pStyle w:val="Odlomakpopisa"/>
        <w:numPr>
          <w:ilvl w:val="0"/>
          <w:numId w:val="11"/>
        </w:numPr>
        <w:spacing w:before="60" w:after="120"/>
        <w:jc w:val="both"/>
        <w:rPr>
          <w:rFonts w:asciiTheme="minorHAnsi" w:hAnsiTheme="minorHAnsi" w:cs="Arial"/>
          <w:sz w:val="22"/>
          <w:szCs w:val="22"/>
        </w:rPr>
      </w:pPr>
      <w:r w:rsidRPr="00913004">
        <w:rPr>
          <w:rFonts w:asciiTheme="minorHAnsi" w:hAnsiTheme="minorHAnsi" w:cs="Arial"/>
          <w:sz w:val="22"/>
          <w:szCs w:val="22"/>
        </w:rPr>
        <w:t>Ako se</w:t>
      </w:r>
      <w:r>
        <w:rPr>
          <w:rFonts w:asciiTheme="minorHAnsi" w:hAnsiTheme="minorHAnsi" w:cs="Arial"/>
          <w:sz w:val="22"/>
          <w:szCs w:val="22"/>
        </w:rPr>
        <w:t xml:space="preserve"> ponuda</w:t>
      </w:r>
      <w:r w:rsidRPr="00913004">
        <w:rPr>
          <w:rFonts w:asciiTheme="minorHAnsi" w:hAnsiTheme="minorHAnsi" w:cs="Arial"/>
          <w:sz w:val="22"/>
          <w:szCs w:val="22"/>
        </w:rPr>
        <w:t xml:space="preserve"> predaj</w:t>
      </w:r>
      <w:r>
        <w:rPr>
          <w:rFonts w:asciiTheme="minorHAnsi" w:hAnsiTheme="minorHAnsi" w:cs="Arial"/>
          <w:sz w:val="22"/>
          <w:szCs w:val="22"/>
        </w:rPr>
        <w:t>e</w:t>
      </w:r>
      <w:r w:rsidRPr="00913004">
        <w:rPr>
          <w:rFonts w:asciiTheme="minorHAnsi" w:hAnsiTheme="minorHAnsi" w:cs="Arial"/>
          <w:sz w:val="22"/>
          <w:szCs w:val="22"/>
        </w:rPr>
        <w:t xml:space="preserve"> osobno ili poštom, dostavlja se u zatvoren</w:t>
      </w:r>
      <w:r>
        <w:rPr>
          <w:rFonts w:asciiTheme="minorHAnsi" w:hAnsiTheme="minorHAnsi" w:cs="Arial"/>
          <w:sz w:val="22"/>
          <w:szCs w:val="22"/>
        </w:rPr>
        <w:t>oj</w:t>
      </w:r>
      <w:r w:rsidRPr="00913004">
        <w:rPr>
          <w:rFonts w:asciiTheme="minorHAnsi" w:hAnsiTheme="minorHAnsi" w:cs="Arial"/>
          <w:sz w:val="22"/>
          <w:szCs w:val="22"/>
        </w:rPr>
        <w:t xml:space="preserve"> omotnic</w:t>
      </w:r>
      <w:r>
        <w:rPr>
          <w:rFonts w:asciiTheme="minorHAnsi" w:hAnsiTheme="minorHAnsi" w:cs="Arial"/>
          <w:sz w:val="22"/>
          <w:szCs w:val="22"/>
        </w:rPr>
        <w:t>i</w:t>
      </w:r>
      <w:r w:rsidRPr="00913004">
        <w:rPr>
          <w:rFonts w:asciiTheme="minorHAnsi" w:hAnsiTheme="minorHAnsi" w:cs="Arial"/>
          <w:sz w:val="22"/>
          <w:szCs w:val="22"/>
        </w:rPr>
        <w:t xml:space="preserve"> s naznakom naziva ponuditelja na poleđini omotnice, te naziva naručitelja i predmeta nabave s naznakom „ne otvaraj“ na prednjoj strani omotnice:</w:t>
      </w:r>
    </w:p>
    <w:p w14:paraId="70E8C8A0" w14:textId="4E5CFB33" w:rsidR="00BA18C8" w:rsidRPr="00012DC1" w:rsidRDefault="00BA18C8" w:rsidP="00BA18C8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993" w:right="1132"/>
        <w:rPr>
          <w:rFonts w:asciiTheme="minorHAnsi" w:hAnsiTheme="minorHAnsi"/>
          <w:sz w:val="22"/>
          <w:szCs w:val="22"/>
        </w:rPr>
      </w:pPr>
      <w:r w:rsidRPr="000F2B40">
        <w:rPr>
          <w:rFonts w:asciiTheme="minorHAnsi" w:hAnsiTheme="minorHAnsi"/>
          <w:bCs/>
          <w:sz w:val="22"/>
          <w:szCs w:val="22"/>
        </w:rPr>
        <w:t xml:space="preserve">Ponuda </w:t>
      </w:r>
      <w:r>
        <w:rPr>
          <w:rFonts w:asciiTheme="minorHAnsi" w:hAnsiTheme="minorHAnsi"/>
          <w:bCs/>
          <w:sz w:val="22"/>
          <w:szCs w:val="22"/>
        </w:rPr>
        <w:t>za pružanje usluge</w:t>
      </w:r>
      <w:r w:rsidRPr="00012DC1">
        <w:rPr>
          <w:sz w:val="22"/>
          <w:szCs w:val="22"/>
        </w:rPr>
        <w:t xml:space="preserve"> </w:t>
      </w:r>
      <w:r w:rsidR="00197718" w:rsidRPr="00264182">
        <w:rPr>
          <w:rFonts w:asciiTheme="minorHAnsi" w:hAnsiTheme="minorHAnsi" w:cs="Arial"/>
          <w:sz w:val="22"/>
          <w:szCs w:val="22"/>
        </w:rPr>
        <w:t xml:space="preserve">izrade </w:t>
      </w:r>
      <w:r w:rsidR="00197718" w:rsidRPr="000E015C">
        <w:rPr>
          <w:rFonts w:asciiTheme="minorHAnsi" w:hAnsiTheme="minorHAnsi" w:cs="Arial"/>
          <w:sz w:val="22"/>
          <w:szCs w:val="22"/>
        </w:rPr>
        <w:t>IV. Izmjena i dopuna Prostornog plana uređenja Grada Svetog Ivana Zeline</w:t>
      </w:r>
      <w:r w:rsidRPr="00012DC1">
        <w:rPr>
          <w:rFonts w:asciiTheme="minorHAnsi" w:hAnsiTheme="minorHAnsi" w:cstheme="minorHAnsi"/>
          <w:sz w:val="22"/>
          <w:szCs w:val="22"/>
        </w:rPr>
        <w:t>.</w:t>
      </w:r>
    </w:p>
    <w:p w14:paraId="2D659F42" w14:textId="77777777" w:rsidR="00BA18C8" w:rsidRPr="00012DC1" w:rsidRDefault="00BA18C8" w:rsidP="00BA18C8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993" w:right="1132"/>
        <w:rPr>
          <w:rFonts w:asciiTheme="minorHAnsi" w:hAnsiTheme="minorHAnsi" w:cs="Arial"/>
          <w:sz w:val="22"/>
          <w:szCs w:val="22"/>
        </w:rPr>
      </w:pPr>
      <w:r w:rsidRPr="00012DC1">
        <w:rPr>
          <w:rFonts w:asciiTheme="minorHAnsi" w:hAnsiTheme="minorHAnsi" w:cs="Arial"/>
          <w:sz w:val="22"/>
          <w:szCs w:val="22"/>
        </w:rPr>
        <w:t>„NE OTVARAJ“</w:t>
      </w:r>
    </w:p>
    <w:p w14:paraId="2E9B67A4" w14:textId="77777777" w:rsidR="00BA18C8" w:rsidRPr="00913004" w:rsidRDefault="00BA18C8" w:rsidP="00BA18C8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993" w:right="1132"/>
        <w:rPr>
          <w:rFonts w:asciiTheme="minorHAnsi" w:hAnsiTheme="minorHAnsi" w:cs="Arial"/>
          <w:sz w:val="22"/>
          <w:szCs w:val="22"/>
        </w:rPr>
      </w:pPr>
      <w:r w:rsidRPr="00913004">
        <w:rPr>
          <w:rFonts w:asciiTheme="minorHAnsi" w:hAnsiTheme="minorHAnsi" w:cs="Arial"/>
          <w:sz w:val="22"/>
          <w:szCs w:val="22"/>
        </w:rPr>
        <w:t>- naziv i adresa naručitelja -</w:t>
      </w:r>
    </w:p>
    <w:p w14:paraId="1AE3CF0E" w14:textId="67F903EF" w:rsidR="00BA18C8" w:rsidRPr="00FF4604" w:rsidRDefault="00BA18C8" w:rsidP="00BA18C8">
      <w:pPr>
        <w:pStyle w:val="podpodnaslov"/>
        <w:numPr>
          <w:ilvl w:val="0"/>
          <w:numId w:val="11"/>
        </w:numPr>
        <w:spacing w:after="120"/>
        <w:rPr>
          <w:rFonts w:cs="Arial"/>
          <w:b w:val="0"/>
          <w:szCs w:val="22"/>
          <w:lang w:val="hr-HR"/>
        </w:rPr>
      </w:pPr>
      <w:r w:rsidRPr="00FF4604">
        <w:rPr>
          <w:rFonts w:cs="Arial"/>
          <w:b w:val="0"/>
          <w:szCs w:val="22"/>
          <w:lang w:val="hr-HR"/>
        </w:rPr>
        <w:t xml:space="preserve">Ako se </w:t>
      </w:r>
      <w:r>
        <w:rPr>
          <w:rFonts w:cs="Arial"/>
          <w:b w:val="0"/>
          <w:szCs w:val="22"/>
          <w:lang w:val="hr-HR"/>
        </w:rPr>
        <w:t xml:space="preserve">ponuda </w:t>
      </w:r>
      <w:r w:rsidRPr="00FF4604">
        <w:rPr>
          <w:rFonts w:cs="Arial"/>
          <w:b w:val="0"/>
          <w:szCs w:val="22"/>
          <w:lang w:val="hr-HR"/>
        </w:rPr>
        <w:t xml:space="preserve">dostavlja elektroničkim putem, u predmet poruke treba </w:t>
      </w:r>
      <w:r>
        <w:rPr>
          <w:rFonts w:cs="Arial"/>
          <w:b w:val="0"/>
          <w:szCs w:val="22"/>
          <w:lang w:val="hr-HR"/>
        </w:rPr>
        <w:t>upisati</w:t>
      </w:r>
      <w:r w:rsidRPr="00FF4604">
        <w:rPr>
          <w:rFonts w:cs="Arial"/>
          <w:b w:val="0"/>
          <w:szCs w:val="22"/>
          <w:lang w:val="hr-HR"/>
        </w:rPr>
        <w:t xml:space="preserve"> </w:t>
      </w:r>
      <w:r>
        <w:rPr>
          <w:rFonts w:cs="Arial"/>
          <w:b w:val="0"/>
          <w:szCs w:val="22"/>
          <w:lang w:val="hr-HR"/>
        </w:rPr>
        <w:t>„P</w:t>
      </w:r>
      <w:r w:rsidRPr="00FF4604">
        <w:rPr>
          <w:rFonts w:cs="Arial"/>
          <w:b w:val="0"/>
          <w:szCs w:val="22"/>
          <w:lang w:val="hr-HR"/>
        </w:rPr>
        <w:t>onud</w:t>
      </w:r>
      <w:r>
        <w:rPr>
          <w:rFonts w:cs="Arial"/>
          <w:b w:val="0"/>
          <w:szCs w:val="22"/>
          <w:lang w:val="hr-HR"/>
        </w:rPr>
        <w:t>a</w:t>
      </w:r>
      <w:r w:rsidRPr="00FF4604">
        <w:rPr>
          <w:rFonts w:cs="Arial"/>
          <w:b w:val="0"/>
          <w:szCs w:val="22"/>
          <w:lang w:val="hr-HR"/>
        </w:rPr>
        <w:t xml:space="preserve"> sukladno Pozivu za dostavu ponuda</w:t>
      </w:r>
      <w:r>
        <w:rPr>
          <w:rFonts w:cs="Arial"/>
          <w:b w:val="0"/>
          <w:szCs w:val="22"/>
          <w:lang w:val="hr-HR"/>
        </w:rPr>
        <w:t xml:space="preserve"> </w:t>
      </w:r>
      <w:r w:rsidRPr="004D5FED">
        <w:rPr>
          <w:rFonts w:cs="Arial"/>
          <w:b w:val="0"/>
          <w:szCs w:val="22"/>
          <w:lang w:val="hr-HR"/>
        </w:rPr>
        <w:t xml:space="preserve">KLASA: </w:t>
      </w:r>
      <w:r w:rsidR="004B17E5">
        <w:rPr>
          <w:rFonts w:cs="Arial"/>
          <w:b w:val="0"/>
          <w:szCs w:val="22"/>
          <w:lang w:val="hr-HR"/>
        </w:rPr>
        <w:t>350-02/22-01/01</w:t>
      </w:r>
      <w:r w:rsidRPr="00C63CCB">
        <w:rPr>
          <w:rFonts w:cs="Arial"/>
          <w:b w:val="0"/>
          <w:bCs/>
          <w:szCs w:val="22"/>
          <w:lang w:val="hr-HR"/>
        </w:rPr>
        <w:t>“,</w:t>
      </w:r>
      <w:r>
        <w:rPr>
          <w:rFonts w:cs="Arial"/>
          <w:b w:val="0"/>
          <w:bCs/>
          <w:szCs w:val="22"/>
          <w:lang w:val="hr-HR"/>
        </w:rPr>
        <w:t xml:space="preserve"> a ponudu u pdf formatu priložiti u privitak poruke. Naziv i podatke o ponuditelju upisati u sadržaj poruke.</w:t>
      </w:r>
    </w:p>
    <w:p w14:paraId="308B02B6" w14:textId="77777777" w:rsidR="00BA18C8" w:rsidRPr="00DB1B4F" w:rsidRDefault="00BA18C8" w:rsidP="009D7C81">
      <w:pPr>
        <w:pStyle w:val="podnaslov"/>
        <w:ind w:left="709" w:hanging="425"/>
      </w:pPr>
      <w:bookmarkStart w:id="25" w:name="_Toc372110713"/>
      <w:bookmarkEnd w:id="22"/>
      <w:bookmarkEnd w:id="23"/>
      <w:bookmarkEnd w:id="24"/>
      <w:r w:rsidRPr="007F3572">
        <w:t>DATUM, VRIJEME I MJESTO DOSTAVE PONUDA I OTVARANJA PONUDA</w:t>
      </w:r>
      <w:bookmarkEnd w:id="25"/>
    </w:p>
    <w:p w14:paraId="5FF3C38D" w14:textId="77777777" w:rsidR="00BA18C8" w:rsidRPr="00BF7BE2" w:rsidRDefault="00BA18C8" w:rsidP="00BA18C8">
      <w:pPr>
        <w:pStyle w:val="Odlomakpopisa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bookmarkStart w:id="26" w:name="_Hlk33015447"/>
      <w:r w:rsidRPr="00BF7BE2">
        <w:rPr>
          <w:rFonts w:asciiTheme="minorHAnsi" w:hAnsiTheme="minorHAnsi" w:cs="Arial"/>
          <w:bCs/>
          <w:sz w:val="22"/>
          <w:szCs w:val="22"/>
        </w:rPr>
        <w:t xml:space="preserve">Ukoliko se ponuda dostavlja elektroničkim putem dostavlja se na adresu: </w:t>
      </w:r>
      <w:hyperlink r:id="rId12" w:history="1">
        <w:r w:rsidRPr="00BF7BE2">
          <w:rPr>
            <w:rStyle w:val="Hiperveza"/>
            <w:rFonts w:asciiTheme="minorHAnsi" w:hAnsiTheme="minorHAnsi" w:cs="Arial"/>
            <w:bCs/>
            <w:sz w:val="22"/>
            <w:szCs w:val="22"/>
          </w:rPr>
          <w:t>grad</w:t>
        </w:r>
        <w:r w:rsidRPr="00BF7BE2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@</w:t>
        </w:r>
        <w:r w:rsidRPr="00BF7BE2">
          <w:rPr>
            <w:rStyle w:val="Hiperveza"/>
            <w:rFonts w:asciiTheme="minorHAnsi" w:hAnsiTheme="minorHAnsi" w:cs="Arial"/>
            <w:bCs/>
            <w:sz w:val="22"/>
            <w:szCs w:val="22"/>
          </w:rPr>
          <w:t>zelina.hr</w:t>
        </w:r>
      </w:hyperlink>
      <w:r w:rsidRPr="00BF7BE2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5A1E459" w14:textId="77777777" w:rsidR="00BA18C8" w:rsidRPr="00BF7BE2" w:rsidRDefault="00BA18C8" w:rsidP="00BA18C8">
      <w:pPr>
        <w:pStyle w:val="Odlomakpopisa"/>
        <w:spacing w:before="120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BF7BE2">
        <w:rPr>
          <w:rFonts w:asciiTheme="minorHAnsi" w:hAnsiTheme="minorHAnsi" w:cs="Arial"/>
          <w:bCs/>
          <w:sz w:val="22"/>
          <w:szCs w:val="22"/>
        </w:rPr>
        <w:t>Ukoliko se ponuda dostavlja osobno ili poštom dostavlja se na adresu:</w:t>
      </w:r>
    </w:p>
    <w:p w14:paraId="4EC1E1EE" w14:textId="77777777" w:rsidR="00BA18C8" w:rsidRPr="007965DC" w:rsidRDefault="00BA18C8" w:rsidP="00BA18C8">
      <w:pPr>
        <w:pStyle w:val="Odlomakpopisa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965DC">
        <w:rPr>
          <w:rFonts w:asciiTheme="minorHAnsi" w:hAnsiTheme="minorHAnsi" w:cs="Arial"/>
          <w:b/>
          <w:bCs/>
          <w:sz w:val="22"/>
          <w:szCs w:val="22"/>
        </w:rPr>
        <w:t xml:space="preserve">Grad Sveti Ivan Zelina, Trg Ante Starčevića 12, 10380 Sveti Ivan Zelina. </w:t>
      </w:r>
    </w:p>
    <w:bookmarkEnd w:id="26"/>
    <w:p w14:paraId="7F0538C1" w14:textId="05D1DE06" w:rsidR="00BA18C8" w:rsidRPr="008C256B" w:rsidRDefault="00BA18C8" w:rsidP="00BA18C8">
      <w:pPr>
        <w:pStyle w:val="Odlomakpopisa"/>
        <w:spacing w:before="120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8C256B">
        <w:rPr>
          <w:rFonts w:asciiTheme="minorHAnsi" w:hAnsiTheme="minorHAnsi" w:cs="Arial"/>
          <w:b/>
          <w:sz w:val="22"/>
          <w:szCs w:val="22"/>
        </w:rPr>
        <w:t xml:space="preserve">Rok za dostavu ponude je dana </w:t>
      </w:r>
      <w:r w:rsidRPr="009A3028">
        <w:rPr>
          <w:rFonts w:asciiTheme="minorHAnsi" w:hAnsiTheme="minorHAnsi" w:cs="Arial"/>
          <w:b/>
          <w:sz w:val="22"/>
          <w:szCs w:val="22"/>
        </w:rPr>
        <w:t>2</w:t>
      </w:r>
      <w:r w:rsidR="009A3028" w:rsidRPr="009A3028">
        <w:rPr>
          <w:rFonts w:asciiTheme="minorHAnsi" w:hAnsiTheme="minorHAnsi" w:cs="Arial"/>
          <w:b/>
          <w:sz w:val="22"/>
          <w:szCs w:val="22"/>
        </w:rPr>
        <w:t>2</w:t>
      </w:r>
      <w:r w:rsidRPr="009A3028">
        <w:rPr>
          <w:rFonts w:asciiTheme="minorHAnsi" w:hAnsiTheme="minorHAnsi" w:cs="Arial"/>
          <w:b/>
          <w:sz w:val="22"/>
          <w:szCs w:val="22"/>
        </w:rPr>
        <w:t>. srpnja 202</w:t>
      </w:r>
      <w:r w:rsidR="004B17E5" w:rsidRPr="009A3028">
        <w:rPr>
          <w:rFonts w:asciiTheme="minorHAnsi" w:hAnsiTheme="minorHAnsi" w:cs="Arial"/>
          <w:b/>
          <w:sz w:val="22"/>
          <w:szCs w:val="22"/>
        </w:rPr>
        <w:t>2</w:t>
      </w:r>
      <w:r w:rsidRPr="009A3028">
        <w:rPr>
          <w:rFonts w:asciiTheme="minorHAnsi" w:hAnsiTheme="minorHAnsi" w:cs="Arial"/>
          <w:b/>
          <w:sz w:val="22"/>
          <w:szCs w:val="22"/>
        </w:rPr>
        <w:t>. godine do 1</w:t>
      </w:r>
      <w:r w:rsidR="009A3028" w:rsidRPr="009A3028">
        <w:rPr>
          <w:rFonts w:asciiTheme="minorHAnsi" w:hAnsiTheme="minorHAnsi" w:cs="Arial"/>
          <w:b/>
          <w:sz w:val="22"/>
          <w:szCs w:val="22"/>
        </w:rPr>
        <w:t>5</w:t>
      </w:r>
      <w:r w:rsidRPr="009A3028">
        <w:rPr>
          <w:rFonts w:asciiTheme="minorHAnsi" w:hAnsiTheme="minorHAnsi" w:cs="Arial"/>
          <w:b/>
          <w:sz w:val="22"/>
          <w:szCs w:val="22"/>
        </w:rPr>
        <w:t>:00 sati</w:t>
      </w:r>
      <w:r w:rsidRPr="008C256B">
        <w:rPr>
          <w:rFonts w:asciiTheme="minorHAnsi" w:hAnsiTheme="minorHAnsi" w:cs="Arial"/>
          <w:b/>
          <w:sz w:val="22"/>
          <w:szCs w:val="22"/>
        </w:rPr>
        <w:t xml:space="preserve"> (do navedenog roka ponuda mora biti zaprimljena kod naručitelja)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065F4764" w14:textId="77777777" w:rsidR="00BA18C8" w:rsidRDefault="00BA18C8" w:rsidP="00BA18C8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Otvaranje ponuda obavlja se po isteku roka za dostavu ponuda. </w:t>
      </w:r>
    </w:p>
    <w:p w14:paraId="104283CC" w14:textId="77777777" w:rsidR="00BA18C8" w:rsidRDefault="00BA18C8" w:rsidP="00BA18C8">
      <w:pPr>
        <w:pStyle w:val="Odlomakpopisa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Otvaranje ponuda neće biti javno. </w:t>
      </w:r>
    </w:p>
    <w:p w14:paraId="62C6F2FD" w14:textId="77777777" w:rsidR="00BA18C8" w:rsidRDefault="00BA18C8" w:rsidP="00BA18C8">
      <w:pPr>
        <w:pStyle w:val="Odlomakpopisa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Ponude pristigle nakon isteka roka za dostavu ponuda neće se otvarati, obilježavaju se kao zakašnjelo pristigle ponude te se odmah vraćaju gospodarskim subjektima koji su ih dostavili.</w:t>
      </w:r>
    </w:p>
    <w:p w14:paraId="0564B180" w14:textId="77777777" w:rsidR="00BA18C8" w:rsidRPr="00DB1B4F" w:rsidRDefault="00BA18C8" w:rsidP="009D7C81">
      <w:pPr>
        <w:pStyle w:val="podnaslov"/>
        <w:ind w:left="709" w:hanging="425"/>
      </w:pPr>
      <w:r>
        <w:t>D</w:t>
      </w:r>
      <w:r w:rsidRPr="00F23DE9">
        <w:t>ONOŠENJE ODLUKE O ODABIRU ILI PONIŠTENJU</w:t>
      </w:r>
    </w:p>
    <w:p w14:paraId="02FA29F6" w14:textId="77777777" w:rsidR="00BA18C8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donošenje odluke o odabiru najpovoljnije ponude dovoljna je jedna prihvatljiva ponuda.</w:t>
      </w:r>
    </w:p>
    <w:p w14:paraId="52286728" w14:textId="77777777" w:rsidR="00BA18C8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Naručitelj će poništiti postupak nabave te bez odgode donijeti Odluku o poništenju ako: </w:t>
      </w:r>
    </w:p>
    <w:p w14:paraId="730A4A7D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postanu poznate okolnosti zbog kojih ne bi došlo do pokretanja postupka nabave da su bile poznate prije slanja Poziva,</w:t>
      </w:r>
    </w:p>
    <w:p w14:paraId="6CD88FE6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postanu poznate okolnosti zbog kojih bi došlo do sadržajno bitno drugačijeg Poziva da su bile poznate prije slanja Poziva,</w:t>
      </w:r>
    </w:p>
    <w:p w14:paraId="4B155960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nije pristigla nijedna ponuda,</w:t>
      </w:r>
    </w:p>
    <w:p w14:paraId="0D12843B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nakon odbijanja ponuda ne preostane nijedna valjana ponuda,</w:t>
      </w:r>
    </w:p>
    <w:p w14:paraId="1A67826F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cijena najpovoljnije ponude veća od procijenjene vrijednosti nabave, a manja od pragova za javne nabave male vrijednosti, osim ako Naručitelj ima ili će imati osigurana sredstva,</w:t>
      </w:r>
    </w:p>
    <w:p w14:paraId="10039C3E" w14:textId="77777777" w:rsidR="00BA18C8" w:rsidRDefault="00BA18C8" w:rsidP="00BA18C8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cijena valjanih ponuda u postupku jednostavne nabave jednaka ili veća od pragova za nabavu male vrijednosti.</w:t>
      </w:r>
    </w:p>
    <w:p w14:paraId="758DA7AC" w14:textId="77777777" w:rsidR="00BA18C8" w:rsidRPr="00327E4B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  <w:r w:rsidRPr="00327E4B">
        <w:rPr>
          <w:rFonts w:asciiTheme="minorHAnsi" w:hAnsiTheme="minorHAnsi" w:cs="Arial"/>
          <w:sz w:val="22"/>
          <w:szCs w:val="22"/>
        </w:rPr>
        <w:t>Rok za donošenje odluke o odabiru iznosi 8 dana od dana isteka roka za dostavu ponuda.</w:t>
      </w:r>
      <w:r>
        <w:rPr>
          <w:rFonts w:asciiTheme="minorHAnsi" w:hAnsiTheme="minorHAnsi" w:cs="Arial"/>
          <w:sz w:val="22"/>
          <w:szCs w:val="22"/>
        </w:rPr>
        <w:t xml:space="preserve"> Nakon donošenja odluke o odabiru pristupa se sklapanju ugovora</w:t>
      </w:r>
      <w:r w:rsidRPr="000F436C">
        <w:rPr>
          <w:rFonts w:asciiTheme="minorHAnsi" w:hAnsiTheme="minorHAnsi"/>
          <w:szCs w:val="22"/>
        </w:rPr>
        <w:t xml:space="preserve"> </w:t>
      </w:r>
      <w:r w:rsidRPr="000F436C">
        <w:rPr>
          <w:rFonts w:asciiTheme="minorHAnsi" w:hAnsiTheme="minorHAnsi" w:cs="Arial"/>
          <w:sz w:val="22"/>
          <w:szCs w:val="22"/>
        </w:rPr>
        <w:t>o nabavi usluga</w:t>
      </w:r>
      <w:r>
        <w:rPr>
          <w:rFonts w:asciiTheme="minorHAnsi" w:hAnsiTheme="minorHAnsi" w:cs="Arial"/>
          <w:sz w:val="22"/>
          <w:szCs w:val="22"/>
        </w:rPr>
        <w:t>.</w:t>
      </w:r>
    </w:p>
    <w:p w14:paraId="566677AE" w14:textId="77777777" w:rsidR="00BA18C8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</w:p>
    <w:p w14:paraId="340A3457" w14:textId="77777777" w:rsidR="00BA18C8" w:rsidRPr="00012DC1" w:rsidRDefault="00BA18C8" w:rsidP="00BA18C8">
      <w:pPr>
        <w:jc w:val="both"/>
        <w:rPr>
          <w:rFonts w:asciiTheme="minorHAnsi" w:hAnsiTheme="minorHAnsi" w:cs="Arial"/>
          <w:sz w:val="22"/>
          <w:szCs w:val="22"/>
        </w:rPr>
      </w:pPr>
    </w:p>
    <w:p w14:paraId="0686B730" w14:textId="77777777" w:rsidR="00BA18C8" w:rsidRDefault="00BA18C8" w:rsidP="00BA18C8">
      <w:pPr>
        <w:pStyle w:val="Odlomakpopisa"/>
        <w:ind w:left="4956"/>
        <w:rPr>
          <w:rFonts w:asciiTheme="minorHAnsi" w:hAnsiTheme="minorHAnsi" w:cs="Arial"/>
          <w:b/>
          <w:sz w:val="22"/>
          <w:szCs w:val="22"/>
        </w:rPr>
      </w:pPr>
      <w:r w:rsidRPr="00823FC9">
        <w:rPr>
          <w:rFonts w:asciiTheme="minorHAnsi" w:hAnsiTheme="minorHAnsi" w:cs="Arial"/>
          <w:b/>
          <w:sz w:val="22"/>
          <w:szCs w:val="22"/>
        </w:rPr>
        <w:t xml:space="preserve"> STRUČNO POVJERENSTV</w:t>
      </w:r>
      <w:r>
        <w:rPr>
          <w:rFonts w:asciiTheme="minorHAnsi" w:hAnsiTheme="minorHAnsi" w:cs="Arial"/>
          <w:b/>
          <w:sz w:val="22"/>
          <w:szCs w:val="22"/>
        </w:rPr>
        <w:t>O</w:t>
      </w:r>
    </w:p>
    <w:p w14:paraId="792E6E25" w14:textId="60854B28" w:rsidR="00BA18C8" w:rsidRPr="00823FC9" w:rsidRDefault="00BA18C8" w:rsidP="00BA18C8">
      <w:pPr>
        <w:pStyle w:val="Odlomakpopisa"/>
        <w:ind w:left="49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VODITELJ</w:t>
      </w:r>
    </w:p>
    <w:p w14:paraId="05448D1D" w14:textId="77777777" w:rsidR="00BA18C8" w:rsidRPr="00823FC9" w:rsidRDefault="00BA18C8" w:rsidP="00BA18C8">
      <w:pPr>
        <w:pStyle w:val="Odlomakpopisa"/>
        <w:ind w:left="495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Ivana Koščec Jardas, </w:t>
      </w:r>
      <w:proofErr w:type="spellStart"/>
      <w:r>
        <w:rPr>
          <w:rFonts w:asciiTheme="minorHAnsi" w:hAnsiTheme="minorHAnsi" w:cs="Arial"/>
          <w:sz w:val="22"/>
          <w:szCs w:val="22"/>
        </w:rPr>
        <w:t>mag.iur</w:t>
      </w:r>
      <w:proofErr w:type="spellEnd"/>
      <w:r>
        <w:rPr>
          <w:rFonts w:asciiTheme="minorHAnsi" w:hAnsiTheme="minorHAnsi" w:cs="Arial"/>
          <w:sz w:val="22"/>
          <w:szCs w:val="22"/>
        </w:rPr>
        <w:t>., v.r.</w:t>
      </w:r>
    </w:p>
    <w:p w14:paraId="31E634D4" w14:textId="77777777" w:rsidR="00BA18C8" w:rsidRPr="00823FC9" w:rsidRDefault="00BA18C8" w:rsidP="00BA18C8">
      <w:pPr>
        <w:pStyle w:val="Odlomakpopisa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823FC9">
        <w:rPr>
          <w:rFonts w:asciiTheme="minorHAnsi" w:hAnsiTheme="minorHAnsi" w:cs="Arial"/>
          <w:sz w:val="22"/>
          <w:szCs w:val="22"/>
        </w:rPr>
        <w:lastRenderedPageBreak/>
        <w:br w:type="page"/>
      </w:r>
    </w:p>
    <w:p w14:paraId="678571B2" w14:textId="77777777" w:rsidR="00BA18C8" w:rsidRPr="001E0517" w:rsidRDefault="00BA18C8" w:rsidP="00BA18C8">
      <w:pPr>
        <w:jc w:val="right"/>
        <w:rPr>
          <w:rFonts w:asciiTheme="minorHAnsi" w:hAnsiTheme="minorHAnsi" w:cs="Calibri"/>
          <w:b/>
          <w:sz w:val="22"/>
          <w:szCs w:val="22"/>
        </w:rPr>
      </w:pPr>
      <w:r w:rsidRPr="001E0517">
        <w:rPr>
          <w:rFonts w:asciiTheme="minorHAnsi" w:hAnsiTheme="minorHAnsi" w:cs="Calibri"/>
          <w:b/>
          <w:sz w:val="22"/>
          <w:szCs w:val="22"/>
        </w:rPr>
        <w:lastRenderedPageBreak/>
        <w:t xml:space="preserve">Prilog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1E0517">
        <w:rPr>
          <w:rFonts w:asciiTheme="minorHAnsi" w:hAnsiTheme="minorHAnsi" w:cs="Calibri"/>
          <w:b/>
          <w:sz w:val="22"/>
          <w:szCs w:val="22"/>
        </w:rPr>
        <w:t>.</w:t>
      </w:r>
    </w:p>
    <w:p w14:paraId="05679ADA" w14:textId="77777777" w:rsidR="00BA18C8" w:rsidRPr="001E1D4A" w:rsidRDefault="00BA18C8" w:rsidP="00BA18C8">
      <w:pPr>
        <w:spacing w:after="120"/>
        <w:rPr>
          <w:rFonts w:asciiTheme="minorHAnsi" w:hAnsiTheme="minorHAnsi" w:cs="Calibri"/>
          <w:b/>
          <w:sz w:val="24"/>
          <w:szCs w:val="24"/>
        </w:rPr>
      </w:pPr>
      <w:r w:rsidRPr="001E1D4A">
        <w:rPr>
          <w:rFonts w:asciiTheme="minorHAnsi" w:hAnsiTheme="minorHAnsi" w:cs="Calibri"/>
          <w:b/>
          <w:sz w:val="24"/>
          <w:szCs w:val="24"/>
        </w:rPr>
        <w:t>PONUDBENI LIST</w:t>
      </w:r>
    </w:p>
    <w:p w14:paraId="72AC40DC" w14:textId="77777777" w:rsidR="00BA18C8" w:rsidRPr="007F3572" w:rsidRDefault="00BA18C8" w:rsidP="00BA18C8">
      <w:pPr>
        <w:numPr>
          <w:ilvl w:val="0"/>
          <w:numId w:val="3"/>
        </w:numPr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Javni naručitelj:</w:t>
      </w:r>
      <w:r w:rsidRPr="007F3572">
        <w:rPr>
          <w:rFonts w:asciiTheme="minorHAnsi" w:hAnsiTheme="minorHAnsi" w:cs="Calibri"/>
          <w:b/>
          <w:sz w:val="22"/>
          <w:szCs w:val="22"/>
        </w:rPr>
        <w:tab/>
        <w:t>GRAD SVETI IVAN ZELINA</w:t>
      </w:r>
    </w:p>
    <w:p w14:paraId="55412371" w14:textId="77777777" w:rsidR="00BA18C8" w:rsidRPr="007F3572" w:rsidRDefault="00BA18C8" w:rsidP="00BA18C8">
      <w:pPr>
        <w:ind w:left="1776" w:firstLine="351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Trg A. Starčevića 12, 10380 Sv. Ivan Zelina</w:t>
      </w:r>
    </w:p>
    <w:p w14:paraId="3EF99911" w14:textId="77777777" w:rsidR="00BA18C8" w:rsidRDefault="00BA18C8" w:rsidP="00BA18C8">
      <w:pPr>
        <w:ind w:left="1776" w:firstLine="351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OIB: 49654336134</w:t>
      </w:r>
    </w:p>
    <w:p w14:paraId="0871F40D" w14:textId="6CA23704" w:rsidR="00BA18C8" w:rsidRPr="001F4C5A" w:rsidRDefault="00BA18C8" w:rsidP="00BA18C8">
      <w:pPr>
        <w:pStyle w:val="Tijeloteksta"/>
        <w:spacing w:before="120"/>
        <w:ind w:left="360"/>
        <w:rPr>
          <w:rFonts w:asciiTheme="minorHAnsi" w:hAnsiTheme="minorHAnsi" w:cs="Calibri"/>
          <w:b/>
          <w:szCs w:val="22"/>
          <w:lang w:val="hr-HR"/>
        </w:rPr>
      </w:pPr>
      <w:r w:rsidRPr="001F4C5A">
        <w:rPr>
          <w:rFonts w:asciiTheme="minorHAnsi" w:hAnsiTheme="minorHAnsi" w:cs="Calibri"/>
          <w:b/>
          <w:szCs w:val="22"/>
          <w:lang w:val="hr-HR"/>
        </w:rPr>
        <w:t xml:space="preserve">Predmet nabave: </w:t>
      </w:r>
      <w:r w:rsidRPr="001F4C5A">
        <w:rPr>
          <w:rFonts w:asciiTheme="minorHAnsi" w:hAnsiTheme="minorHAnsi" w:cs="Calibri"/>
          <w:b/>
          <w:szCs w:val="22"/>
          <w:lang w:val="hr-HR"/>
        </w:rPr>
        <w:tab/>
      </w:r>
      <w:r w:rsidRPr="00012DC1">
        <w:rPr>
          <w:rFonts w:asciiTheme="minorHAnsi" w:hAnsiTheme="minorHAnsi" w:cstheme="minorHAnsi"/>
          <w:bCs/>
          <w:szCs w:val="22"/>
          <w:lang w:val="hr-HR"/>
        </w:rPr>
        <w:t>U</w:t>
      </w:r>
      <w:proofErr w:type="spellStart"/>
      <w:r w:rsidRPr="00012DC1">
        <w:rPr>
          <w:rFonts w:asciiTheme="minorHAnsi" w:hAnsiTheme="minorHAnsi" w:cstheme="minorHAnsi"/>
          <w:bCs/>
        </w:rPr>
        <w:t>sluga</w:t>
      </w:r>
      <w:proofErr w:type="spellEnd"/>
      <w:r w:rsidRPr="00012DC1">
        <w:rPr>
          <w:rFonts w:asciiTheme="minorHAnsi" w:hAnsiTheme="minorHAnsi" w:cstheme="minorHAnsi"/>
          <w:bCs/>
        </w:rPr>
        <w:t xml:space="preserve"> </w:t>
      </w:r>
      <w:proofErr w:type="spellStart"/>
      <w:r w:rsidR="00197718" w:rsidRPr="00264182">
        <w:rPr>
          <w:rFonts w:asciiTheme="minorHAnsi" w:hAnsiTheme="minorHAnsi"/>
          <w:szCs w:val="22"/>
        </w:rPr>
        <w:t>izrade</w:t>
      </w:r>
      <w:proofErr w:type="spellEnd"/>
      <w:r w:rsidR="00197718" w:rsidRPr="00264182">
        <w:rPr>
          <w:rFonts w:asciiTheme="minorHAnsi" w:hAnsiTheme="minorHAnsi"/>
          <w:szCs w:val="22"/>
        </w:rPr>
        <w:t xml:space="preserve"> </w:t>
      </w:r>
      <w:r w:rsidR="00197718" w:rsidRPr="000E015C">
        <w:rPr>
          <w:rFonts w:asciiTheme="minorHAnsi" w:hAnsiTheme="minorHAnsi"/>
          <w:szCs w:val="22"/>
        </w:rPr>
        <w:t xml:space="preserve">IV. </w:t>
      </w:r>
      <w:proofErr w:type="spellStart"/>
      <w:r w:rsidR="00197718" w:rsidRPr="000E015C">
        <w:rPr>
          <w:rFonts w:asciiTheme="minorHAnsi" w:hAnsiTheme="minorHAnsi"/>
          <w:szCs w:val="22"/>
        </w:rPr>
        <w:t>Izmjena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</w:t>
      </w:r>
      <w:proofErr w:type="spellStart"/>
      <w:r w:rsidR="00197718" w:rsidRPr="000E015C">
        <w:rPr>
          <w:rFonts w:asciiTheme="minorHAnsi" w:hAnsiTheme="minorHAnsi"/>
          <w:szCs w:val="22"/>
        </w:rPr>
        <w:t>i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</w:t>
      </w:r>
      <w:proofErr w:type="spellStart"/>
      <w:r w:rsidR="00197718" w:rsidRPr="000E015C">
        <w:rPr>
          <w:rFonts w:asciiTheme="minorHAnsi" w:hAnsiTheme="minorHAnsi"/>
          <w:szCs w:val="22"/>
        </w:rPr>
        <w:t>dopuna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</w:t>
      </w:r>
      <w:proofErr w:type="spellStart"/>
      <w:r w:rsidR="00197718" w:rsidRPr="000E015C">
        <w:rPr>
          <w:rFonts w:asciiTheme="minorHAnsi" w:hAnsiTheme="minorHAnsi"/>
          <w:szCs w:val="22"/>
        </w:rPr>
        <w:t>Prostornog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plana </w:t>
      </w:r>
      <w:proofErr w:type="spellStart"/>
      <w:r w:rsidR="00197718" w:rsidRPr="000E015C">
        <w:rPr>
          <w:rFonts w:asciiTheme="minorHAnsi" w:hAnsiTheme="minorHAnsi"/>
          <w:szCs w:val="22"/>
        </w:rPr>
        <w:t>uređenja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</w:t>
      </w:r>
      <w:proofErr w:type="spellStart"/>
      <w:r w:rsidR="00197718" w:rsidRPr="000E015C">
        <w:rPr>
          <w:rFonts w:asciiTheme="minorHAnsi" w:hAnsiTheme="minorHAnsi"/>
          <w:szCs w:val="22"/>
        </w:rPr>
        <w:t>Grada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</w:t>
      </w:r>
      <w:proofErr w:type="spellStart"/>
      <w:r w:rsidR="00197718" w:rsidRPr="000E015C">
        <w:rPr>
          <w:rFonts w:asciiTheme="minorHAnsi" w:hAnsiTheme="minorHAnsi"/>
          <w:szCs w:val="22"/>
        </w:rPr>
        <w:t>Svetog</w:t>
      </w:r>
      <w:proofErr w:type="spellEnd"/>
      <w:r w:rsidR="00197718" w:rsidRPr="000E015C">
        <w:rPr>
          <w:rFonts w:asciiTheme="minorHAnsi" w:hAnsiTheme="minorHAnsi"/>
          <w:szCs w:val="22"/>
        </w:rPr>
        <w:t xml:space="preserve"> Ivana </w:t>
      </w:r>
      <w:proofErr w:type="spellStart"/>
      <w:r w:rsidR="00197718" w:rsidRPr="000E015C">
        <w:rPr>
          <w:rFonts w:asciiTheme="minorHAnsi" w:hAnsiTheme="minorHAnsi"/>
          <w:szCs w:val="22"/>
        </w:rPr>
        <w:t>Zeline</w:t>
      </w:r>
      <w:proofErr w:type="spellEnd"/>
    </w:p>
    <w:p w14:paraId="16AC4628" w14:textId="77777777" w:rsidR="00BA18C8" w:rsidRDefault="00BA18C8" w:rsidP="00BA18C8">
      <w:pPr>
        <w:numPr>
          <w:ilvl w:val="0"/>
          <w:numId w:val="3"/>
        </w:numPr>
        <w:spacing w:before="240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Podaci o ponuditelju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6A0C1F2E" w14:textId="77777777" w:rsidR="00BA18C8" w:rsidRPr="007F3572" w:rsidRDefault="00BA18C8" w:rsidP="00BA18C8">
      <w:pPr>
        <w:numPr>
          <w:ilvl w:val="0"/>
          <w:numId w:val="1"/>
        </w:numPr>
        <w:spacing w:before="240"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Naziv ponuditelja: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6E151FD2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left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Sjedište ponuditelja:</w:t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3B729BA6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36C9F98F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OIB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7D77BD02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IBAN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759B02AA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Ponuditelj u sustavu PDV-a: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DA</w:t>
      </w:r>
      <w:r w:rsidRPr="007F3572">
        <w:rPr>
          <w:rFonts w:asciiTheme="minorHAnsi" w:hAnsiTheme="minorHAnsi" w:cs="Calibri"/>
          <w:sz w:val="22"/>
          <w:szCs w:val="22"/>
        </w:rPr>
        <w:tab/>
        <w:t>ili</w:t>
      </w:r>
      <w:r w:rsidRPr="007F3572">
        <w:rPr>
          <w:rFonts w:asciiTheme="minorHAnsi" w:hAnsiTheme="minorHAnsi" w:cs="Calibri"/>
          <w:sz w:val="22"/>
          <w:szCs w:val="22"/>
        </w:rPr>
        <w:tab/>
        <w:t>NE</w:t>
      </w:r>
      <w:r w:rsidRPr="007F3572">
        <w:rPr>
          <w:rFonts w:asciiTheme="minorHAnsi" w:hAnsiTheme="minorHAnsi" w:cs="Calibri"/>
          <w:sz w:val="22"/>
          <w:szCs w:val="22"/>
        </w:rPr>
        <w:tab/>
        <w:t>(potrebno zaokružiti)</w:t>
      </w:r>
    </w:p>
    <w:p w14:paraId="56C22739" w14:textId="77777777" w:rsidR="00BA18C8" w:rsidRPr="007F3572" w:rsidRDefault="00BA18C8" w:rsidP="00BA18C8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ponuditelja za dostavu pošte: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</w:t>
      </w:r>
    </w:p>
    <w:p w14:paraId="71678C19" w14:textId="77777777" w:rsidR="00BA18C8" w:rsidRPr="007F3572" w:rsidRDefault="00BA18C8" w:rsidP="00BA18C8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_______________________________________________________________________________</w:t>
      </w:r>
    </w:p>
    <w:p w14:paraId="2C76857B" w14:textId="77777777" w:rsidR="00BA18C8" w:rsidRPr="007F3572" w:rsidRDefault="00BA18C8" w:rsidP="00BA18C8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e-pošte ponuditelja: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__________________________________________________</w:t>
      </w:r>
    </w:p>
    <w:p w14:paraId="59EB96D3" w14:textId="77777777" w:rsidR="00BA18C8" w:rsidRPr="007F3572" w:rsidRDefault="00BA18C8" w:rsidP="00BA18C8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Kontakt osoba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</w:t>
      </w:r>
    </w:p>
    <w:p w14:paraId="3E060002" w14:textId="77777777" w:rsidR="00BA18C8" w:rsidRPr="007F3572" w:rsidRDefault="00BA18C8" w:rsidP="00BA18C8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Broj telefona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</w:t>
      </w:r>
    </w:p>
    <w:p w14:paraId="073B2106" w14:textId="77777777" w:rsidR="00BA18C8" w:rsidRPr="007F3572" w:rsidRDefault="00BA18C8" w:rsidP="00BA18C8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Broj faksa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__________________________________________________</w:t>
      </w:r>
    </w:p>
    <w:p w14:paraId="026EA3EC" w14:textId="77777777" w:rsidR="00BA18C8" w:rsidRPr="007F3572" w:rsidRDefault="00BA18C8" w:rsidP="00BA18C8">
      <w:pPr>
        <w:numPr>
          <w:ilvl w:val="0"/>
          <w:numId w:val="3"/>
        </w:numPr>
        <w:spacing w:before="240"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Cijena ponude bez PDV-a: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__________________________________________kn</w:t>
      </w:r>
    </w:p>
    <w:p w14:paraId="699345CF" w14:textId="77777777" w:rsidR="00BA18C8" w:rsidRPr="007F3572" w:rsidRDefault="00BA18C8" w:rsidP="00BA18C8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Porez na dodanu vrijednost (25%):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__________________________________________kn</w:t>
      </w:r>
    </w:p>
    <w:p w14:paraId="51EA156E" w14:textId="77777777" w:rsidR="00BA18C8" w:rsidRPr="007F3572" w:rsidRDefault="00BA18C8" w:rsidP="00BA18C8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Cijena ponude s PDV-om: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__________________________________________kn</w:t>
      </w:r>
    </w:p>
    <w:p w14:paraId="1C44F7C7" w14:textId="77777777" w:rsidR="00BA18C8" w:rsidRPr="007F3572" w:rsidRDefault="00BA18C8" w:rsidP="00BA18C8">
      <w:pPr>
        <w:numPr>
          <w:ilvl w:val="0"/>
          <w:numId w:val="3"/>
        </w:numPr>
        <w:spacing w:before="240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Rok valjanosti ponude:</w:t>
      </w:r>
      <w:r w:rsidRPr="007F3572">
        <w:rPr>
          <w:rFonts w:asciiTheme="minorHAnsi" w:hAnsiTheme="minorHAnsi" w:cs="Calibri"/>
          <w:b/>
          <w:sz w:val="22"/>
          <w:szCs w:val="22"/>
        </w:rPr>
        <w:tab/>
      </w:r>
      <w:r w:rsidRPr="007F3572">
        <w:rPr>
          <w:rFonts w:asciiTheme="minorHAnsi" w:hAnsiTheme="minorHAnsi" w:cs="Calibri"/>
          <w:b/>
          <w:sz w:val="22"/>
          <w:szCs w:val="22"/>
        </w:rPr>
        <w:tab/>
      </w:r>
      <w:r w:rsidRPr="007F3572">
        <w:rPr>
          <w:rFonts w:asciiTheme="minorHAnsi" w:hAnsiTheme="minorHAnsi" w:cstheme="minorHAnsi"/>
          <w:sz w:val="22"/>
          <w:szCs w:val="22"/>
          <w:u w:val="single"/>
        </w:rPr>
        <w:t>30 dana od dana isteka roka za dostavu ponude</w:t>
      </w:r>
    </w:p>
    <w:p w14:paraId="1CE24677" w14:textId="090456F5" w:rsidR="00BA18C8" w:rsidRPr="007F3572" w:rsidRDefault="00BA18C8" w:rsidP="00BA18C8">
      <w:pPr>
        <w:spacing w:before="480"/>
        <w:jc w:val="left"/>
        <w:rPr>
          <w:rFonts w:asciiTheme="minorHAnsi" w:hAnsiTheme="minorHAnsi" w:cstheme="minorHAnsi"/>
          <w:sz w:val="22"/>
          <w:szCs w:val="22"/>
        </w:rPr>
      </w:pPr>
      <w:r w:rsidRPr="007F3572">
        <w:rPr>
          <w:rFonts w:asciiTheme="minorHAnsi" w:hAnsiTheme="minorHAnsi" w:cstheme="minorHAnsi"/>
          <w:sz w:val="22"/>
          <w:szCs w:val="22"/>
        </w:rPr>
        <w:t>U _____________________________,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197718">
        <w:rPr>
          <w:rFonts w:asciiTheme="minorHAnsi" w:hAnsiTheme="minorHAnsi" w:cstheme="minorHAnsi"/>
          <w:sz w:val="22"/>
          <w:szCs w:val="22"/>
        </w:rPr>
        <w:t>2</w:t>
      </w:r>
      <w:r w:rsidRPr="007F3572">
        <w:rPr>
          <w:rFonts w:asciiTheme="minorHAnsi" w:hAnsiTheme="minorHAnsi" w:cstheme="minorHAnsi"/>
          <w:sz w:val="22"/>
          <w:szCs w:val="22"/>
        </w:rPr>
        <w:t>. godine.</w:t>
      </w:r>
    </w:p>
    <w:p w14:paraId="2FB60D69" w14:textId="77777777" w:rsidR="00BA18C8" w:rsidRPr="007F3572" w:rsidRDefault="00BA18C8" w:rsidP="00BA18C8">
      <w:pPr>
        <w:spacing w:before="480"/>
        <w:ind w:left="4092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M.P.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</w:t>
      </w:r>
    </w:p>
    <w:p w14:paraId="762D483D" w14:textId="77777777" w:rsidR="00BA18C8" w:rsidRPr="00572B2A" w:rsidRDefault="00BA18C8" w:rsidP="00BA18C8">
      <w:pPr>
        <w:ind w:left="4092" w:firstLine="276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(potpis ponuditelja)</w:t>
      </w:r>
    </w:p>
    <w:p w14:paraId="423936DC" w14:textId="77777777" w:rsidR="00A311F8" w:rsidRDefault="00A311F8"/>
    <w:sectPr w:rsidR="00A311F8" w:rsidSect="005716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52B"/>
    <w:multiLevelType w:val="multilevel"/>
    <w:tmpl w:val="6EBC972C"/>
    <w:lvl w:ilvl="0">
      <w:start w:val="1"/>
      <w:numFmt w:val="decimal"/>
      <w:pStyle w:val="podnaslov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D47002B"/>
    <w:multiLevelType w:val="hybridMultilevel"/>
    <w:tmpl w:val="CA7A4736"/>
    <w:lvl w:ilvl="0" w:tplc="374CCE98">
      <w:start w:val="1"/>
      <w:numFmt w:val="decimal"/>
      <w:pStyle w:val="Naslov2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416"/>
    <w:multiLevelType w:val="hybridMultilevel"/>
    <w:tmpl w:val="DB70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FC3"/>
    <w:multiLevelType w:val="hybridMultilevel"/>
    <w:tmpl w:val="1EF02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36E3A"/>
    <w:multiLevelType w:val="hybridMultilevel"/>
    <w:tmpl w:val="F6BAD69C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472C8"/>
    <w:multiLevelType w:val="hybridMultilevel"/>
    <w:tmpl w:val="8ABE1B78"/>
    <w:lvl w:ilvl="0" w:tplc="8D987A44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C7945"/>
    <w:multiLevelType w:val="multilevel"/>
    <w:tmpl w:val="2138DC76"/>
    <w:lvl w:ilvl="0">
      <w:start w:val="11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7" w15:restartNumberingAfterBreak="0">
    <w:nsid w:val="4DA90DF3"/>
    <w:multiLevelType w:val="hybridMultilevel"/>
    <w:tmpl w:val="8A263D92"/>
    <w:lvl w:ilvl="0" w:tplc="04F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43C86"/>
    <w:multiLevelType w:val="hybridMultilevel"/>
    <w:tmpl w:val="6C6A9048"/>
    <w:lvl w:ilvl="0" w:tplc="AF06F872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1277D8"/>
    <w:multiLevelType w:val="hybridMultilevel"/>
    <w:tmpl w:val="5756D0E8"/>
    <w:lvl w:ilvl="0" w:tplc="12745F86">
      <w:start w:val="1"/>
      <w:numFmt w:val="decimal"/>
      <w:pStyle w:val="podpodnaslov"/>
      <w:lvlText w:val="3.%1."/>
      <w:lvlJc w:val="left"/>
      <w:pPr>
        <w:ind w:left="644" w:hanging="360"/>
      </w:pPr>
      <w:rPr>
        <w:rFonts w:hint="default"/>
      </w:rPr>
    </w:lvl>
    <w:lvl w:ilvl="1" w:tplc="FAA09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965EE"/>
    <w:multiLevelType w:val="hybridMultilevel"/>
    <w:tmpl w:val="461034C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80228F"/>
    <w:multiLevelType w:val="hybridMultilevel"/>
    <w:tmpl w:val="1ADA8742"/>
    <w:lvl w:ilvl="0" w:tplc="F3F81436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1E06916"/>
    <w:multiLevelType w:val="hybridMultilevel"/>
    <w:tmpl w:val="79DA267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787B14"/>
    <w:multiLevelType w:val="hybridMultilevel"/>
    <w:tmpl w:val="0FCE9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F22EF"/>
    <w:multiLevelType w:val="hybridMultilevel"/>
    <w:tmpl w:val="1A4E7922"/>
    <w:lvl w:ilvl="0" w:tplc="04F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262273">
    <w:abstractNumId w:val="13"/>
  </w:num>
  <w:num w:numId="2" w16cid:durableId="1528906835">
    <w:abstractNumId w:val="2"/>
  </w:num>
  <w:num w:numId="3" w16cid:durableId="1862890311">
    <w:abstractNumId w:val="8"/>
  </w:num>
  <w:num w:numId="4" w16cid:durableId="1270821312">
    <w:abstractNumId w:val="10"/>
  </w:num>
  <w:num w:numId="5" w16cid:durableId="1343316554">
    <w:abstractNumId w:val="0"/>
  </w:num>
  <w:num w:numId="6" w16cid:durableId="1833449309">
    <w:abstractNumId w:val="12"/>
  </w:num>
  <w:num w:numId="7" w16cid:durableId="127941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603035">
    <w:abstractNumId w:val="9"/>
  </w:num>
  <w:num w:numId="9" w16cid:durableId="1276866068">
    <w:abstractNumId w:val="5"/>
  </w:num>
  <w:num w:numId="10" w16cid:durableId="1031614737">
    <w:abstractNumId w:val="11"/>
  </w:num>
  <w:num w:numId="11" w16cid:durableId="588542349">
    <w:abstractNumId w:val="14"/>
  </w:num>
  <w:num w:numId="12" w16cid:durableId="167719779">
    <w:abstractNumId w:val="7"/>
  </w:num>
  <w:num w:numId="13" w16cid:durableId="2135827741">
    <w:abstractNumId w:val="4"/>
  </w:num>
  <w:num w:numId="14" w16cid:durableId="82342853">
    <w:abstractNumId w:val="3"/>
  </w:num>
  <w:num w:numId="15" w16cid:durableId="1030762981">
    <w:abstractNumId w:val="0"/>
  </w:num>
  <w:num w:numId="16" w16cid:durableId="1414669718">
    <w:abstractNumId w:val="0"/>
  </w:num>
  <w:num w:numId="17" w16cid:durableId="665741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6760239">
    <w:abstractNumId w:val="0"/>
  </w:num>
  <w:num w:numId="19" w16cid:durableId="595407978">
    <w:abstractNumId w:val="6"/>
  </w:num>
  <w:num w:numId="20" w16cid:durableId="1675380138">
    <w:abstractNumId w:val="0"/>
  </w:num>
  <w:num w:numId="21" w16cid:durableId="778648755">
    <w:abstractNumId w:val="0"/>
  </w:num>
  <w:num w:numId="22" w16cid:durableId="415127135">
    <w:abstractNumId w:val="0"/>
  </w:num>
  <w:num w:numId="23" w16cid:durableId="1914853914">
    <w:abstractNumId w:val="0"/>
  </w:num>
  <w:num w:numId="24" w16cid:durableId="752704754">
    <w:abstractNumId w:val="0"/>
  </w:num>
  <w:num w:numId="25" w16cid:durableId="1741171610">
    <w:abstractNumId w:val="0"/>
  </w:num>
  <w:num w:numId="26" w16cid:durableId="1536429449">
    <w:abstractNumId w:val="0"/>
  </w:num>
  <w:num w:numId="27" w16cid:durableId="1837770467">
    <w:abstractNumId w:val="0"/>
  </w:num>
  <w:num w:numId="28" w16cid:durableId="1102411316">
    <w:abstractNumId w:val="0"/>
  </w:num>
  <w:num w:numId="29" w16cid:durableId="163220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C8"/>
    <w:rsid w:val="0008644B"/>
    <w:rsid w:val="000A5B8D"/>
    <w:rsid w:val="000E015C"/>
    <w:rsid w:val="0013436E"/>
    <w:rsid w:val="00167721"/>
    <w:rsid w:val="00197718"/>
    <w:rsid w:val="001F400F"/>
    <w:rsid w:val="00264182"/>
    <w:rsid w:val="003B060B"/>
    <w:rsid w:val="004A56D4"/>
    <w:rsid w:val="004B17E5"/>
    <w:rsid w:val="00686A57"/>
    <w:rsid w:val="009144AC"/>
    <w:rsid w:val="009A3028"/>
    <w:rsid w:val="009D7C81"/>
    <w:rsid w:val="00A311F8"/>
    <w:rsid w:val="00A55510"/>
    <w:rsid w:val="00B17A9F"/>
    <w:rsid w:val="00BA18C8"/>
    <w:rsid w:val="00BF5C2B"/>
    <w:rsid w:val="00C9361C"/>
    <w:rsid w:val="00CE127F"/>
    <w:rsid w:val="00D06FE5"/>
    <w:rsid w:val="00D56B23"/>
    <w:rsid w:val="00EB24E0"/>
    <w:rsid w:val="00F37FBA"/>
    <w:rsid w:val="00F51BC8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DFAA9"/>
  <w15:chartTrackingRefBased/>
  <w15:docId w15:val="{A0DEFE2B-B356-44AA-A604-E13881F0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8C8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1F400F"/>
    <w:pPr>
      <w:keepNext/>
      <w:numPr>
        <w:numId w:val="17"/>
      </w:numPr>
      <w:spacing w:line="240" w:lineRule="auto"/>
      <w:jc w:val="both"/>
      <w:outlineLvl w:val="1"/>
    </w:pPr>
    <w:rPr>
      <w:rFonts w:ascii="Calibri" w:hAnsi="Calibri" w:cs="Calibri"/>
      <w:b/>
      <w:bCs/>
      <w:sz w:val="22"/>
      <w:szCs w:val="22"/>
      <w:lang w:val="pl-PL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A18C8"/>
    <w:pPr>
      <w:jc w:val="both"/>
    </w:pPr>
    <w:rPr>
      <w:rFonts w:ascii="Arial" w:hAnsi="Arial" w:cs="Arial"/>
      <w:sz w:val="22"/>
      <w:lang w:val="en-GB"/>
    </w:rPr>
  </w:style>
  <w:style w:type="character" w:customStyle="1" w:styleId="TijelotekstaChar">
    <w:name w:val="Tijelo teksta Char"/>
    <w:basedOn w:val="Zadanifontodlomka"/>
    <w:link w:val="Tijeloteksta"/>
    <w:rsid w:val="00BA18C8"/>
    <w:rPr>
      <w:rFonts w:ascii="Arial" w:eastAsia="Times New Roman" w:hAnsi="Arial" w:cs="Arial"/>
      <w:szCs w:val="20"/>
      <w:lang w:val="en-GB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BA18C8"/>
    <w:pPr>
      <w:ind w:left="708"/>
    </w:pPr>
  </w:style>
  <w:style w:type="character" w:styleId="Hiperveza">
    <w:name w:val="Hyperlink"/>
    <w:rsid w:val="00BA18C8"/>
    <w:rPr>
      <w:color w:val="0000FF"/>
      <w:u w:val="single"/>
    </w:rPr>
  </w:style>
  <w:style w:type="paragraph" w:customStyle="1" w:styleId="podpodnaslov">
    <w:name w:val="podpodnaslov"/>
    <w:basedOn w:val="Normal"/>
    <w:qFormat/>
    <w:rsid w:val="00BA18C8"/>
    <w:pPr>
      <w:numPr>
        <w:numId w:val="8"/>
      </w:numPr>
      <w:spacing w:before="120" w:after="60"/>
      <w:jc w:val="both"/>
    </w:pPr>
    <w:rPr>
      <w:rFonts w:asciiTheme="minorHAnsi" w:hAnsiTheme="minorHAnsi"/>
      <w:b/>
      <w:sz w:val="22"/>
      <w:lang w:val="en-US"/>
    </w:rPr>
  </w:style>
  <w:style w:type="paragraph" w:customStyle="1" w:styleId="podnaslov">
    <w:name w:val="podnaslov"/>
    <w:basedOn w:val="Odlomakpopisa"/>
    <w:qFormat/>
    <w:rsid w:val="00BA18C8"/>
    <w:pPr>
      <w:numPr>
        <w:numId w:val="5"/>
      </w:numPr>
      <w:spacing w:before="240" w:after="60"/>
      <w:jc w:val="both"/>
    </w:pPr>
    <w:rPr>
      <w:rFonts w:asciiTheme="minorHAnsi" w:hAnsiTheme="minorHAnsi" w:cs="Arial"/>
      <w:b/>
      <w:sz w:val="22"/>
      <w:szCs w:val="22"/>
    </w:rPr>
  </w:style>
  <w:style w:type="character" w:customStyle="1" w:styleId="OdlomakpopisaChar">
    <w:name w:val="Odlomak popisa Char"/>
    <w:link w:val="Odlomakpopisa"/>
    <w:uiPriority w:val="34"/>
    <w:locked/>
    <w:rsid w:val="00BA18C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F400F"/>
    <w:rPr>
      <w:rFonts w:ascii="Calibri" w:eastAsia="Times New Roman" w:hAnsi="Calibri" w:cs="Calibri"/>
      <w:b/>
      <w:bCs/>
      <w:lang w:val="pl-PL" w:eastAsia="x-none"/>
    </w:rPr>
  </w:style>
  <w:style w:type="character" w:styleId="Nerijeenospominjanje">
    <w:name w:val="Unresolved Mention"/>
    <w:basedOn w:val="Zadanifontodlomka"/>
    <w:uiPriority w:val="99"/>
    <w:semiHidden/>
    <w:unhideWhenUsed/>
    <w:rsid w:val="001F4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grad@zel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ivana.koscec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ragutin.mahnet@zelin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d@zelina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11</cp:revision>
  <dcterms:created xsi:type="dcterms:W3CDTF">2022-07-12T09:59:00Z</dcterms:created>
  <dcterms:modified xsi:type="dcterms:W3CDTF">2022-07-19T11:56:00Z</dcterms:modified>
</cp:coreProperties>
</file>