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74D71" w14:textId="61BD74AC" w:rsidR="00F909C0" w:rsidRPr="003A1B83" w:rsidRDefault="00F909C0" w:rsidP="00F909C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REPUBLIKA HRVATSKA</w:t>
      </w:r>
    </w:p>
    <w:p w14:paraId="3AC29B74" w14:textId="60252935" w:rsidR="00F909C0" w:rsidRPr="003A1B83" w:rsidRDefault="00F909C0" w:rsidP="00F909C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ZAGREBAČKA ŽUPANIJA</w:t>
      </w:r>
    </w:p>
    <w:p w14:paraId="56D27BD8" w14:textId="0AC7FF2E" w:rsidR="00F909C0" w:rsidRPr="00DD73E0" w:rsidRDefault="00F909C0" w:rsidP="00DD73E0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DD73E0">
        <w:rPr>
          <w:rFonts w:asciiTheme="minorHAnsi" w:hAnsiTheme="minorHAnsi" w:cstheme="minorHAnsi"/>
          <w:b/>
          <w:bCs/>
          <w:sz w:val="22"/>
          <w:szCs w:val="22"/>
        </w:rPr>
        <w:t>GRAD SVETI IVAN ZELINA</w:t>
      </w:r>
    </w:p>
    <w:p w14:paraId="7D49C0D0" w14:textId="38D5D491" w:rsidR="00633758" w:rsidRPr="003A1B83" w:rsidRDefault="00633758" w:rsidP="00633758">
      <w:pPr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TRG A. STARČEVIĆA 12</w:t>
      </w:r>
    </w:p>
    <w:p w14:paraId="2ACC8620" w14:textId="423AEFAF" w:rsidR="00633758" w:rsidRPr="003A1B83" w:rsidRDefault="00633758" w:rsidP="00633758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10380 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SVETI IVAN ZELINA</w:t>
      </w:r>
    </w:p>
    <w:p w14:paraId="26419869" w14:textId="7328F6E3" w:rsidR="00633758" w:rsidRPr="003A1B83" w:rsidRDefault="00633758" w:rsidP="00633758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6746D0A" w14:textId="69B46639" w:rsidR="00F909C0" w:rsidRPr="003A1B83" w:rsidRDefault="00934E10" w:rsidP="00F909C0">
      <w:pPr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Sv. Ivan Zelina,</w:t>
      </w:r>
      <w:r w:rsidR="005E4B00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8B6EBD">
        <w:rPr>
          <w:rFonts w:asciiTheme="minorHAnsi" w:hAnsiTheme="minorHAnsi" w:cstheme="minorHAnsi"/>
          <w:sz w:val="22"/>
          <w:szCs w:val="22"/>
        </w:rPr>
        <w:t>0</w:t>
      </w:r>
      <w:r w:rsidR="00A86C6F">
        <w:rPr>
          <w:rFonts w:asciiTheme="minorHAnsi" w:hAnsiTheme="minorHAnsi" w:cstheme="minorHAnsi"/>
          <w:sz w:val="22"/>
          <w:szCs w:val="22"/>
        </w:rPr>
        <w:t>6</w:t>
      </w:r>
      <w:r w:rsidR="0046582B" w:rsidRPr="003A1B83">
        <w:rPr>
          <w:rFonts w:asciiTheme="minorHAnsi" w:hAnsiTheme="minorHAnsi" w:cstheme="minorHAnsi"/>
          <w:sz w:val="22"/>
          <w:szCs w:val="22"/>
        </w:rPr>
        <w:t>. veljače 2</w:t>
      </w:r>
      <w:r w:rsidR="00633758" w:rsidRPr="003A1B83">
        <w:rPr>
          <w:rFonts w:asciiTheme="minorHAnsi" w:hAnsiTheme="minorHAnsi" w:cstheme="minorHAnsi"/>
          <w:sz w:val="22"/>
          <w:szCs w:val="22"/>
        </w:rPr>
        <w:t>02</w:t>
      </w:r>
      <w:r w:rsidR="008B6EBD">
        <w:rPr>
          <w:rFonts w:asciiTheme="minorHAnsi" w:hAnsiTheme="minorHAnsi" w:cstheme="minorHAnsi"/>
          <w:sz w:val="22"/>
          <w:szCs w:val="22"/>
        </w:rPr>
        <w:t>4</w:t>
      </w:r>
      <w:r w:rsidR="0046582B" w:rsidRPr="003A1B83">
        <w:rPr>
          <w:rFonts w:asciiTheme="minorHAnsi" w:hAnsiTheme="minorHAnsi" w:cstheme="minorHAnsi"/>
          <w:sz w:val="22"/>
          <w:szCs w:val="22"/>
        </w:rPr>
        <w:t>.</w:t>
      </w:r>
    </w:p>
    <w:p w14:paraId="3B87C18B" w14:textId="77777777" w:rsidR="00F909C0" w:rsidRPr="003A1B83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5155EB8E" w14:textId="314C90BB" w:rsidR="00F909C0" w:rsidRPr="003A1B83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683A969A" w14:textId="6CCCDCDD" w:rsidR="00F909C0" w:rsidRPr="003A1B83" w:rsidRDefault="00F909C0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Matični broj 02705753</w:t>
      </w:r>
    </w:p>
    <w:p w14:paraId="6E3D8720" w14:textId="1340BBAE" w:rsidR="00DD73E0" w:rsidRDefault="00F909C0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Šifra djelatnosti 8411</w:t>
      </w:r>
    </w:p>
    <w:p w14:paraId="2AB080FE" w14:textId="0A420266" w:rsidR="00F909C0" w:rsidRPr="003A1B83" w:rsidRDefault="00F909C0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sz w:val="22"/>
          <w:szCs w:val="22"/>
        </w:rPr>
        <w:t>OIB: 49654336134</w:t>
      </w:r>
    </w:p>
    <w:p w14:paraId="50514B17" w14:textId="2162BD20" w:rsidR="00F909C0" w:rsidRPr="003A1B83" w:rsidRDefault="00633758" w:rsidP="00DD73E0">
      <w:pPr>
        <w:ind w:left="4678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RKP:27159</w:t>
      </w:r>
    </w:p>
    <w:p w14:paraId="4D7E1827" w14:textId="63FE45B2" w:rsidR="00633758" w:rsidRDefault="00633758" w:rsidP="00DD73E0">
      <w:pPr>
        <w:ind w:left="4678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Razina 22, </w:t>
      </w:r>
      <w:r w:rsidR="00C51DC9" w:rsidRPr="003A1B83">
        <w:rPr>
          <w:rFonts w:asciiTheme="minorHAnsi" w:hAnsiTheme="minorHAnsi" w:cstheme="minorHAnsi"/>
          <w:sz w:val="22"/>
          <w:szCs w:val="22"/>
        </w:rPr>
        <w:t xml:space="preserve"> razdjel 000</w:t>
      </w:r>
    </w:p>
    <w:p w14:paraId="1E94DDE5" w14:textId="29CE6BB2" w:rsidR="00E90EEC" w:rsidRPr="003A1B83" w:rsidRDefault="00E90EEC" w:rsidP="00DD73E0">
      <w:pPr>
        <w:ind w:left="467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HR9023600001842900004</w:t>
      </w:r>
    </w:p>
    <w:p w14:paraId="5D12FA2B" w14:textId="77777777" w:rsidR="00633758" w:rsidRPr="003A1B83" w:rsidRDefault="00633758" w:rsidP="00F909C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9BAA1BF" w14:textId="77777777" w:rsidR="00F909C0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52CDF008" w14:textId="77777777" w:rsidR="00B57A47" w:rsidRPr="003A1B83" w:rsidRDefault="00B57A47" w:rsidP="00F909C0">
      <w:pPr>
        <w:rPr>
          <w:rFonts w:asciiTheme="minorHAnsi" w:hAnsiTheme="minorHAnsi" w:cstheme="minorHAnsi"/>
          <w:sz w:val="22"/>
          <w:szCs w:val="22"/>
        </w:rPr>
      </w:pPr>
    </w:p>
    <w:p w14:paraId="67DC07E8" w14:textId="0AC1732E" w:rsidR="00F909C0" w:rsidRPr="00DD73E0" w:rsidRDefault="00F909C0" w:rsidP="00F909C0">
      <w:pPr>
        <w:pStyle w:val="Naslov2"/>
        <w:rPr>
          <w:rFonts w:asciiTheme="minorHAnsi" w:hAnsiTheme="minorHAnsi" w:cstheme="minorHAnsi"/>
          <w:spacing w:val="40"/>
          <w:sz w:val="28"/>
          <w:szCs w:val="28"/>
        </w:rPr>
      </w:pPr>
      <w:r w:rsidRPr="00DD73E0">
        <w:rPr>
          <w:rFonts w:asciiTheme="minorHAnsi" w:hAnsiTheme="minorHAnsi" w:cstheme="minorHAnsi"/>
          <w:spacing w:val="40"/>
          <w:sz w:val="28"/>
          <w:szCs w:val="28"/>
        </w:rPr>
        <w:t>BILJEŠKE</w:t>
      </w:r>
    </w:p>
    <w:p w14:paraId="7F284238" w14:textId="57CBD925" w:rsidR="00F909C0" w:rsidRPr="003A1B83" w:rsidRDefault="00F909C0" w:rsidP="00F909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 xml:space="preserve">za </w:t>
      </w:r>
      <w:r w:rsidR="00851C38" w:rsidRPr="003A1B83">
        <w:rPr>
          <w:rFonts w:asciiTheme="minorHAnsi" w:hAnsiTheme="minorHAnsi" w:cstheme="minorHAnsi"/>
          <w:b/>
          <w:bCs/>
          <w:sz w:val="22"/>
          <w:szCs w:val="22"/>
        </w:rPr>
        <w:t>razdoblje od 01.01. – 31.12.20</w:t>
      </w:r>
      <w:r w:rsidR="00E90EE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8B6EB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. godine</w:t>
      </w:r>
    </w:p>
    <w:p w14:paraId="4681509C" w14:textId="0CFAEF8A" w:rsidR="00F909C0" w:rsidRPr="003A1B83" w:rsidRDefault="00F909C0" w:rsidP="00F909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uz financi</w:t>
      </w:r>
      <w:r w:rsidR="005A6483" w:rsidRPr="003A1B83">
        <w:rPr>
          <w:rFonts w:asciiTheme="minorHAnsi" w:hAnsiTheme="minorHAnsi" w:cstheme="minorHAnsi"/>
          <w:b/>
          <w:bCs/>
          <w:sz w:val="22"/>
          <w:szCs w:val="22"/>
        </w:rPr>
        <w:t>jsko izvješće temeljem članka 1</w:t>
      </w:r>
      <w:r w:rsidR="00AC187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5A6483" w:rsidRPr="003A1B83">
        <w:rPr>
          <w:rFonts w:asciiTheme="minorHAnsi" w:hAnsiTheme="minorHAnsi" w:cstheme="minorHAnsi"/>
          <w:b/>
          <w:bCs/>
          <w:sz w:val="22"/>
          <w:szCs w:val="22"/>
        </w:rPr>
        <w:t>. – 1</w:t>
      </w:r>
      <w:r w:rsidR="00AC1871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. Pravilnika o financijskom</w:t>
      </w:r>
    </w:p>
    <w:p w14:paraId="69FE4AA9" w14:textId="3229FB4E" w:rsidR="00F909C0" w:rsidRPr="003A1B83" w:rsidRDefault="00F909C0" w:rsidP="00F909C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3A1B83">
        <w:rPr>
          <w:rFonts w:asciiTheme="minorHAnsi" w:hAnsiTheme="minorHAnsi" w:cstheme="minorHAnsi"/>
          <w:b/>
          <w:bCs/>
          <w:sz w:val="22"/>
          <w:szCs w:val="22"/>
        </w:rPr>
        <w:t>izvje</w:t>
      </w:r>
      <w:r w:rsidR="00A01BE1" w:rsidRPr="003A1B83">
        <w:rPr>
          <w:rFonts w:asciiTheme="minorHAnsi" w:hAnsiTheme="minorHAnsi" w:cstheme="minorHAnsi"/>
          <w:b/>
          <w:bCs/>
          <w:sz w:val="22"/>
          <w:szCs w:val="22"/>
        </w:rPr>
        <w:t>šta</w:t>
      </w:r>
      <w:r w:rsidRPr="003A1B83">
        <w:rPr>
          <w:rFonts w:asciiTheme="minorHAnsi" w:hAnsiTheme="minorHAnsi" w:cstheme="minorHAnsi"/>
          <w:b/>
          <w:bCs/>
          <w:sz w:val="22"/>
          <w:szCs w:val="22"/>
        </w:rPr>
        <w:t>vanju u proračunskom računovodstvu</w:t>
      </w:r>
      <w:r w:rsidR="004B0C7C" w:rsidRPr="003A1B8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5B831500" w14:textId="77777777" w:rsidR="00F909C0" w:rsidRDefault="00F909C0" w:rsidP="00F909C0">
      <w:pPr>
        <w:rPr>
          <w:rFonts w:asciiTheme="minorHAnsi" w:hAnsiTheme="minorHAnsi" w:cstheme="minorHAnsi"/>
          <w:sz w:val="22"/>
          <w:szCs w:val="22"/>
        </w:rPr>
      </w:pPr>
    </w:p>
    <w:p w14:paraId="2A3C0018" w14:textId="77777777" w:rsidR="00B57A47" w:rsidRPr="003A1B83" w:rsidRDefault="00B57A47" w:rsidP="00F909C0">
      <w:pPr>
        <w:rPr>
          <w:rFonts w:asciiTheme="minorHAnsi" w:hAnsiTheme="minorHAnsi" w:cstheme="minorHAnsi"/>
          <w:sz w:val="22"/>
          <w:szCs w:val="22"/>
        </w:rPr>
      </w:pPr>
    </w:p>
    <w:p w14:paraId="26ECA891" w14:textId="76457361" w:rsidR="00F909C0" w:rsidRPr="003A1B83" w:rsidRDefault="00F909C0" w:rsidP="00D775EF">
      <w:pPr>
        <w:ind w:firstLine="709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 xml:space="preserve">Ukupni prihodi </w:t>
      </w:r>
      <w:r w:rsidR="00542E2C">
        <w:rPr>
          <w:rFonts w:asciiTheme="minorHAnsi" w:hAnsiTheme="minorHAnsi" w:cstheme="minorHAnsi"/>
          <w:sz w:val="22"/>
          <w:szCs w:val="22"/>
        </w:rPr>
        <w:t>i primici</w:t>
      </w:r>
      <w:r w:rsidRPr="003A1B83">
        <w:rPr>
          <w:rFonts w:asciiTheme="minorHAnsi" w:hAnsiTheme="minorHAnsi" w:cstheme="minorHAnsi"/>
          <w:sz w:val="22"/>
          <w:szCs w:val="22"/>
        </w:rPr>
        <w:t xml:space="preserve"> Proračuna Grada Svetog Ivan Zelina ostvareni</w:t>
      </w:r>
      <w:r w:rsidR="00851C38" w:rsidRPr="003A1B83">
        <w:rPr>
          <w:rFonts w:asciiTheme="minorHAnsi" w:hAnsiTheme="minorHAnsi" w:cstheme="minorHAnsi"/>
          <w:sz w:val="22"/>
          <w:szCs w:val="22"/>
        </w:rPr>
        <w:t xml:space="preserve"> su u 20</w:t>
      </w:r>
      <w:r w:rsidR="00E90EEC">
        <w:rPr>
          <w:rFonts w:asciiTheme="minorHAnsi" w:hAnsiTheme="minorHAnsi" w:cstheme="minorHAnsi"/>
          <w:sz w:val="22"/>
          <w:szCs w:val="22"/>
        </w:rPr>
        <w:t>2</w:t>
      </w:r>
      <w:r w:rsidR="009E550A">
        <w:rPr>
          <w:rFonts w:asciiTheme="minorHAnsi" w:hAnsiTheme="minorHAnsi" w:cstheme="minorHAnsi"/>
          <w:sz w:val="22"/>
          <w:szCs w:val="22"/>
        </w:rPr>
        <w:t>3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.g u iznosu </w:t>
      </w:r>
      <w:r w:rsidR="00DA201E">
        <w:rPr>
          <w:rFonts w:asciiTheme="minorHAnsi" w:hAnsiTheme="minorHAnsi" w:cstheme="minorHAnsi"/>
          <w:sz w:val="22"/>
          <w:szCs w:val="22"/>
        </w:rPr>
        <w:t>13.912.446,16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DA201E">
        <w:rPr>
          <w:rFonts w:asciiTheme="minorHAnsi" w:hAnsiTheme="minorHAnsi" w:cstheme="minorHAnsi"/>
          <w:sz w:val="22"/>
          <w:szCs w:val="22"/>
        </w:rPr>
        <w:t>EUR-a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 , što je za</w:t>
      </w:r>
      <w:r w:rsidR="00375B26">
        <w:rPr>
          <w:rFonts w:asciiTheme="minorHAnsi" w:hAnsiTheme="minorHAnsi" w:cstheme="minorHAnsi"/>
          <w:sz w:val="22"/>
          <w:szCs w:val="22"/>
        </w:rPr>
        <w:t xml:space="preserve"> </w:t>
      </w:r>
      <w:r w:rsidR="00DA201E">
        <w:rPr>
          <w:rFonts w:asciiTheme="minorHAnsi" w:hAnsiTheme="minorHAnsi" w:cstheme="minorHAnsi"/>
          <w:sz w:val="22"/>
          <w:szCs w:val="22"/>
        </w:rPr>
        <w:t xml:space="preserve">12,50 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% </w:t>
      </w:r>
      <w:r w:rsidR="00C847EC">
        <w:rPr>
          <w:rFonts w:asciiTheme="minorHAnsi" w:hAnsiTheme="minorHAnsi" w:cstheme="minorHAnsi"/>
          <w:sz w:val="22"/>
          <w:szCs w:val="22"/>
        </w:rPr>
        <w:t>više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 u odnosu na 20</w:t>
      </w:r>
      <w:r w:rsidR="009E72AC">
        <w:rPr>
          <w:rFonts w:asciiTheme="minorHAnsi" w:hAnsiTheme="minorHAnsi" w:cstheme="minorHAnsi"/>
          <w:sz w:val="22"/>
          <w:szCs w:val="22"/>
        </w:rPr>
        <w:t>2</w:t>
      </w:r>
      <w:r w:rsidR="00DA201E">
        <w:rPr>
          <w:rFonts w:asciiTheme="minorHAnsi" w:hAnsiTheme="minorHAnsi" w:cstheme="minorHAnsi"/>
          <w:sz w:val="22"/>
          <w:szCs w:val="22"/>
        </w:rPr>
        <w:t>2</w:t>
      </w:r>
      <w:r w:rsidRPr="003A1B83">
        <w:rPr>
          <w:rFonts w:asciiTheme="minorHAnsi" w:hAnsiTheme="minorHAnsi" w:cstheme="minorHAnsi"/>
          <w:sz w:val="22"/>
          <w:szCs w:val="22"/>
        </w:rPr>
        <w:t xml:space="preserve">.g.  a rashodi i izdaci 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su ostvareni u iznosu </w:t>
      </w:r>
      <w:r w:rsidR="00DA201E">
        <w:rPr>
          <w:rFonts w:asciiTheme="minorHAnsi" w:hAnsiTheme="minorHAnsi" w:cstheme="minorHAnsi"/>
          <w:sz w:val="22"/>
          <w:szCs w:val="22"/>
        </w:rPr>
        <w:t>13.707.836,03</w:t>
      </w:r>
      <w:r w:rsidR="007D3FD0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DA201E">
        <w:rPr>
          <w:rFonts w:asciiTheme="minorHAnsi" w:hAnsiTheme="minorHAnsi" w:cstheme="minorHAnsi"/>
          <w:sz w:val="22"/>
          <w:szCs w:val="22"/>
        </w:rPr>
        <w:t>EUR-a</w:t>
      </w:r>
      <w:r w:rsidR="006D0B49" w:rsidRPr="003A1B83">
        <w:rPr>
          <w:rFonts w:asciiTheme="minorHAnsi" w:hAnsiTheme="minorHAnsi" w:cstheme="minorHAnsi"/>
          <w:sz w:val="22"/>
          <w:szCs w:val="22"/>
        </w:rPr>
        <w:t xml:space="preserve"> što je za </w:t>
      </w:r>
      <w:r w:rsidR="00DA201E">
        <w:rPr>
          <w:rFonts w:asciiTheme="minorHAnsi" w:hAnsiTheme="minorHAnsi" w:cstheme="minorHAnsi"/>
          <w:sz w:val="22"/>
          <w:szCs w:val="22"/>
        </w:rPr>
        <w:t>27,4%</w:t>
      </w:r>
      <w:r w:rsidR="0046582B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C847EC">
        <w:rPr>
          <w:rFonts w:asciiTheme="minorHAnsi" w:hAnsiTheme="minorHAnsi" w:cstheme="minorHAnsi"/>
          <w:sz w:val="22"/>
          <w:szCs w:val="22"/>
        </w:rPr>
        <w:t>više</w:t>
      </w:r>
      <w:r w:rsidR="0046582B" w:rsidRPr="003A1B83">
        <w:rPr>
          <w:rFonts w:asciiTheme="minorHAnsi" w:hAnsiTheme="minorHAnsi" w:cstheme="minorHAnsi"/>
          <w:sz w:val="22"/>
          <w:szCs w:val="22"/>
        </w:rPr>
        <w:t xml:space="preserve"> u odnosu na 20</w:t>
      </w:r>
      <w:r w:rsidR="009E72AC">
        <w:rPr>
          <w:rFonts w:asciiTheme="minorHAnsi" w:hAnsiTheme="minorHAnsi" w:cstheme="minorHAnsi"/>
          <w:sz w:val="22"/>
          <w:szCs w:val="22"/>
        </w:rPr>
        <w:t>2</w:t>
      </w:r>
      <w:r w:rsidR="00DA201E">
        <w:rPr>
          <w:rFonts w:asciiTheme="minorHAnsi" w:hAnsiTheme="minorHAnsi" w:cstheme="minorHAnsi"/>
          <w:sz w:val="22"/>
          <w:szCs w:val="22"/>
        </w:rPr>
        <w:t>2</w:t>
      </w:r>
      <w:r w:rsidRPr="003A1B83">
        <w:rPr>
          <w:rFonts w:asciiTheme="minorHAnsi" w:hAnsiTheme="minorHAnsi" w:cstheme="minorHAnsi"/>
          <w:sz w:val="22"/>
          <w:szCs w:val="22"/>
        </w:rPr>
        <w:t>.g.</w:t>
      </w:r>
    </w:p>
    <w:p w14:paraId="3555AA19" w14:textId="61591A57" w:rsidR="00F909C0" w:rsidRPr="003A1B83" w:rsidRDefault="00F909C0" w:rsidP="00F909C0">
      <w:pPr>
        <w:rPr>
          <w:rFonts w:asciiTheme="minorHAnsi" w:hAnsiTheme="minorHAnsi" w:cstheme="minorHAnsi"/>
        </w:rPr>
      </w:pPr>
    </w:p>
    <w:tbl>
      <w:tblPr>
        <w:tblStyle w:val="Reetkatablice"/>
        <w:tblW w:w="0" w:type="auto"/>
        <w:tblLook w:val="01E0" w:firstRow="1" w:lastRow="1" w:firstColumn="1" w:lastColumn="1" w:noHBand="0" w:noVBand="0"/>
      </w:tblPr>
      <w:tblGrid>
        <w:gridCol w:w="4899"/>
        <w:gridCol w:w="1694"/>
        <w:gridCol w:w="1506"/>
        <w:gridCol w:w="961"/>
      </w:tblGrid>
      <w:tr w:rsidR="00F909C0" w:rsidRPr="003A1B83" w14:paraId="67D8E594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3F59" w14:textId="77777777" w:rsidR="00F909C0" w:rsidRPr="003A1B83" w:rsidRDefault="00F909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b/>
                <w:sz w:val="22"/>
                <w:szCs w:val="22"/>
              </w:rPr>
              <w:t>NAZIV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A10FF" w14:textId="3B9D5DBD" w:rsidR="00F909C0" w:rsidRPr="003A1B83" w:rsidRDefault="00C573D8" w:rsidP="00C573D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</w:t>
            </w:r>
            <w:r w:rsidR="009E72AC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 w:rsidR="008C2D1E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AF469" w14:textId="766F0EAD" w:rsidR="00F909C0" w:rsidRPr="003A1B83" w:rsidRDefault="00C573D8" w:rsidP="00D775E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</w:t>
            </w:r>
            <w:r w:rsidR="008C2D1E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1797" w14:textId="77777777" w:rsidR="00F909C0" w:rsidRPr="003A1B83" w:rsidRDefault="00F909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A1B83">
              <w:rPr>
                <w:rFonts w:asciiTheme="minorHAnsi" w:hAnsiTheme="minorHAnsi" w:cstheme="minorHAnsi"/>
                <w:sz w:val="22"/>
                <w:szCs w:val="22"/>
              </w:rPr>
              <w:t>INDEX</w:t>
            </w:r>
          </w:p>
        </w:tc>
      </w:tr>
      <w:tr w:rsidR="00C164C9" w:rsidRPr="009E72AC" w14:paraId="2A54C254" w14:textId="77777777" w:rsidTr="008C2D1E">
        <w:trPr>
          <w:trHeight w:val="344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C43FF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Prihodi poslovanja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5053" w14:textId="4DF79AA2" w:rsidR="00C164C9" w:rsidRPr="009E72AC" w:rsidRDefault="009E550A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11.035.027,10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4CF4" w14:textId="18221A69" w:rsidR="00C164C9" w:rsidRPr="009E550A" w:rsidRDefault="009E550A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E550A">
              <w:rPr>
                <w:rFonts w:asciiTheme="minorHAnsi" w:hAnsiTheme="minorHAnsi" w:cstheme="minorHAnsi"/>
                <w:sz w:val="22"/>
                <w:szCs w:val="22"/>
              </w:rPr>
              <w:t>13.532.539,28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0D72" w14:textId="16FBAB52" w:rsidR="00C164C9" w:rsidRPr="009E550A" w:rsidRDefault="009E550A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50A">
              <w:rPr>
                <w:rFonts w:asciiTheme="minorHAnsi" w:hAnsiTheme="minorHAnsi" w:cstheme="minorHAnsi"/>
                <w:sz w:val="22"/>
                <w:szCs w:val="22"/>
              </w:rPr>
              <w:t>122,6</w:t>
            </w:r>
          </w:p>
        </w:tc>
      </w:tr>
      <w:tr w:rsidR="00C164C9" w:rsidRPr="004D5DFE" w14:paraId="017C68A1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EA48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Rashodi poslovanja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96DC" w14:textId="38E7F17C" w:rsidR="00C164C9" w:rsidRPr="009E72AC" w:rsidRDefault="009E550A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6.344.428,18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5370" w14:textId="31B670BA" w:rsidR="00C164C9" w:rsidRPr="009E550A" w:rsidRDefault="009E550A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E550A">
              <w:rPr>
                <w:rFonts w:asciiTheme="minorHAnsi" w:hAnsiTheme="minorHAnsi" w:cstheme="minorHAnsi"/>
                <w:sz w:val="22"/>
                <w:szCs w:val="22"/>
              </w:rPr>
              <w:t>8.052.918,37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972E" w14:textId="3C9E9205" w:rsidR="00C164C9" w:rsidRPr="009E550A" w:rsidRDefault="009E550A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550A">
              <w:rPr>
                <w:rFonts w:asciiTheme="minorHAnsi" w:hAnsiTheme="minorHAnsi" w:cstheme="minorHAnsi"/>
                <w:sz w:val="22"/>
                <w:szCs w:val="22"/>
              </w:rPr>
              <w:t>126,90</w:t>
            </w:r>
          </w:p>
        </w:tc>
      </w:tr>
      <w:tr w:rsidR="00C164C9" w:rsidRPr="009E72AC" w14:paraId="250C1C4B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9358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VIŠAK PRIHODA POSLOVANJA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54A" w14:textId="5081CEFD" w:rsidR="00C164C9" w:rsidRPr="009E550A" w:rsidRDefault="009E550A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4.690.598,92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D7045" w14:textId="1C9EDC09" w:rsidR="00C164C9" w:rsidRPr="009E550A" w:rsidRDefault="009E550A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5.479.620,91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DD3C" w14:textId="1108F611" w:rsidR="00C164C9" w:rsidRPr="009E550A" w:rsidRDefault="009E550A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116,80</w:t>
            </w:r>
          </w:p>
        </w:tc>
      </w:tr>
      <w:tr w:rsidR="00C164C9" w:rsidRPr="009E72AC" w14:paraId="75B53F50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EF322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Prihodi od prodaje nefinancijske imovine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5A63" w14:textId="3F21A3ED" w:rsidR="00C164C9" w:rsidRPr="009E72AC" w:rsidRDefault="009E550A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113.550,27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4554" w14:textId="11C5A0A3" w:rsidR="00C164C9" w:rsidRPr="009E72AC" w:rsidRDefault="009E550A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74.840,16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9EA7" w14:textId="425A2AD1" w:rsidR="00C164C9" w:rsidRPr="009E72AC" w:rsidRDefault="009E550A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56,00</w:t>
            </w:r>
          </w:p>
        </w:tc>
      </w:tr>
      <w:tr w:rsidR="00C164C9" w:rsidRPr="009E72AC" w14:paraId="44913CBE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C750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Rashodi za nabavu nefinancijske imovine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2D97" w14:textId="2F05B9E1" w:rsidR="00C164C9" w:rsidRPr="009E72AC" w:rsidRDefault="009E550A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3.914.393,94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AD86A" w14:textId="78A58207" w:rsidR="00C164C9" w:rsidRPr="009E72AC" w:rsidRDefault="009E550A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5.360.570,62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D3D30" w14:textId="616A4DA8" w:rsidR="00C164C9" w:rsidRPr="009E72AC" w:rsidRDefault="009E550A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136,90</w:t>
            </w:r>
          </w:p>
        </w:tc>
      </w:tr>
      <w:tr w:rsidR="00C164C9" w:rsidRPr="009E72AC" w14:paraId="7E95E71B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42ADB" w14:textId="2B45446C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MANJAK PRIHODA OD NEFINANANCIJSKE IMOVINE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CC143" w14:textId="4F59CECB" w:rsidR="00C164C9" w:rsidRPr="009E550A" w:rsidRDefault="009E550A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3.780.843,67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FE5" w14:textId="3219A297" w:rsidR="00C164C9" w:rsidRPr="009E550A" w:rsidRDefault="009E550A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5.285.730,46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9E6F" w14:textId="56F2EDB0" w:rsidR="00C164C9" w:rsidRPr="009E550A" w:rsidRDefault="009E550A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550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139,80</w:t>
            </w:r>
          </w:p>
        </w:tc>
      </w:tr>
      <w:tr w:rsidR="00C164C9" w:rsidRPr="009E72AC" w14:paraId="2D1E6DB7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FEE65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Primici od financijske imovine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6EA2" w14:textId="4FC9002C" w:rsidR="00C164C9" w:rsidRPr="009E72AC" w:rsidRDefault="009E550A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1.193.571,70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623CE" w14:textId="1F472916" w:rsidR="00C164C9" w:rsidRPr="009E72AC" w:rsidRDefault="009E550A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305.066,72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85F57" w14:textId="4A53DD56" w:rsidR="00C164C9" w:rsidRPr="009E72AC" w:rsidRDefault="009E550A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25,60</w:t>
            </w:r>
          </w:p>
        </w:tc>
      </w:tr>
      <w:tr w:rsidR="00C164C9" w:rsidRPr="009E72AC" w14:paraId="77F7DE77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3C88C" w14:textId="77777777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Izdaci za financijsku imovinu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45C7" w14:textId="31E05A08" w:rsidR="00C164C9" w:rsidRPr="009E72AC" w:rsidRDefault="009E550A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497.450,63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F7E" w14:textId="08B44D57" w:rsidR="00C164C9" w:rsidRPr="009E72AC" w:rsidRDefault="009E550A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294.347,04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6A8F" w14:textId="541E0421" w:rsidR="00C164C9" w:rsidRPr="009E72AC" w:rsidRDefault="009E550A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59,20</w:t>
            </w:r>
          </w:p>
        </w:tc>
      </w:tr>
      <w:tr w:rsidR="00C164C9" w:rsidRPr="009E72AC" w14:paraId="13D7BC9A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7785" w14:textId="616B81C5" w:rsidR="00C164C9" w:rsidRPr="009E72AC" w:rsidRDefault="00C164C9" w:rsidP="00C164C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sz w:val="22"/>
                <w:szCs w:val="22"/>
              </w:rPr>
              <w:t>VIŠAK PRIHODA  OD FINANCIJSKE IMOVINE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156F" w14:textId="23AA0EDE" w:rsidR="00C164C9" w:rsidRPr="009E72AC" w:rsidRDefault="009E550A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696.121,07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47A6" w14:textId="4CF6E4B0" w:rsidR="00C164C9" w:rsidRPr="009E72AC" w:rsidRDefault="009E550A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10.719,68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D7CC0" w14:textId="26BE2914" w:rsidR="00C164C9" w:rsidRPr="009E72AC" w:rsidRDefault="009E550A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1,50</w:t>
            </w:r>
          </w:p>
        </w:tc>
      </w:tr>
      <w:tr w:rsidR="00C164C9" w:rsidRPr="009E72AC" w14:paraId="43F0B575" w14:textId="77777777" w:rsidTr="008C2D1E">
        <w:trPr>
          <w:trHeight w:val="312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39265" w14:textId="77777777" w:rsidR="00C164C9" w:rsidRPr="009E72AC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UKUPNI PRIHODI I PRIMICI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194" w14:textId="38C926BE" w:rsidR="00C164C9" w:rsidRPr="009E72AC" w:rsidRDefault="008C2D1E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12.362.149,07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1265" w14:textId="6EAD24C0" w:rsidR="00C164C9" w:rsidRPr="009E72AC" w:rsidRDefault="008C2D1E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13.912.446,16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682E" w14:textId="0FEE3DEC" w:rsidR="00C164C9" w:rsidRPr="009E72AC" w:rsidRDefault="008C2D1E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112,50</w:t>
            </w:r>
          </w:p>
        </w:tc>
      </w:tr>
      <w:tr w:rsidR="00C164C9" w:rsidRPr="009E72AC" w14:paraId="375E8457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1004" w14:textId="77777777" w:rsidR="00C164C9" w:rsidRPr="009E72AC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UKUPNI RASHODI I IZDACI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1A03" w14:textId="74E45638" w:rsidR="00C164C9" w:rsidRPr="009E72AC" w:rsidRDefault="008C2D1E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10.756.272,75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78D2E" w14:textId="312528FE" w:rsidR="00C164C9" w:rsidRPr="009E72AC" w:rsidRDefault="008C2D1E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13.707.836,03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D801" w14:textId="723BE8EA" w:rsidR="00C164C9" w:rsidRPr="009E72AC" w:rsidRDefault="008C2D1E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127,40</w:t>
            </w:r>
          </w:p>
        </w:tc>
      </w:tr>
      <w:tr w:rsidR="00C164C9" w:rsidRPr="009E72AC" w14:paraId="3825C3FD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7DF9D" w14:textId="77777777" w:rsidR="00C164C9" w:rsidRPr="009E72AC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VIŠAK PRIHODA I PRIMITAKA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53FE" w14:textId="08CBF28E" w:rsidR="00C164C9" w:rsidRPr="007A4838" w:rsidRDefault="008C2D1E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8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1.605.876,32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F577" w14:textId="4569D060" w:rsidR="00C164C9" w:rsidRPr="009E72AC" w:rsidRDefault="008C2D1E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204.610,13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A6EF" w14:textId="4AC6504C" w:rsidR="00C164C9" w:rsidRPr="009E72AC" w:rsidRDefault="008C2D1E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12,7</w:t>
            </w:r>
          </w:p>
        </w:tc>
      </w:tr>
      <w:tr w:rsidR="00C164C9" w:rsidRPr="009E72AC" w14:paraId="17DD271C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9E59" w14:textId="7D60A030" w:rsidR="00C164C9" w:rsidRPr="009E72AC" w:rsidRDefault="008C2D1E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VIŠAK</w:t>
            </w:r>
            <w:r w:rsidR="00C164C9"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PRIHODA I PRIMITAKA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PRENESENI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38336" w14:textId="2AFF2110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A85F" w14:textId="21CB2018" w:rsidR="00C164C9" w:rsidRPr="00C847EC" w:rsidRDefault="008C2D1E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960.141,93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B28" w14:textId="77777777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164C9" w:rsidRPr="009E72AC" w14:paraId="37A93E62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0E07" w14:textId="77777777" w:rsidR="00C164C9" w:rsidRPr="009E72AC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72AC">
              <w:rPr>
                <w:rFonts w:asciiTheme="minorHAnsi" w:hAnsiTheme="minorHAnsi" w:cstheme="minorHAnsi"/>
                <w:b/>
                <w:sz w:val="22"/>
                <w:szCs w:val="22"/>
              </w:rPr>
              <w:t>MANJAK PRIHODA I PRIMITAKA PRENESENI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E682" w14:textId="7807FB38" w:rsidR="00C164C9" w:rsidRPr="009E72AC" w:rsidRDefault="008C2D1E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631.925,66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7B309" w14:textId="18A426C6" w:rsidR="00C164C9" w:rsidRPr="009E72AC" w:rsidRDefault="00C164C9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C47C0" w14:textId="0F6D861D" w:rsidR="00C164C9" w:rsidRPr="009E72AC" w:rsidRDefault="00C164C9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C164C9" w:rsidRPr="009E72AC" w14:paraId="12166A68" w14:textId="77777777" w:rsidTr="008C2D1E"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66E1" w14:textId="3FF5F2FE" w:rsidR="00C164C9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VIŠAK PRIHODA I PRIMITAKA</w:t>
            </w:r>
            <w:r w:rsidR="00E0539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RASPOLOŽIV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</w:t>
            </w:r>
          </w:p>
          <w:p w14:paraId="69823003" w14:textId="61298942" w:rsidR="00C164C9" w:rsidRPr="009E72AC" w:rsidRDefault="00C164C9" w:rsidP="00C164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SLJEDEĆEM RAZDOBLJU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FFC9" w14:textId="77777777" w:rsidR="00C164C9" w:rsidRPr="007A4838" w:rsidRDefault="00C164C9" w:rsidP="00C164C9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78C4A6" w14:textId="58844ACD" w:rsidR="008C2D1E" w:rsidRPr="007A4838" w:rsidRDefault="008C2D1E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A483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973.950,66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65CD" w14:textId="77777777" w:rsidR="00375B26" w:rsidRDefault="00375B26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E1CE647" w14:textId="04406DC9" w:rsidR="008C2D1E" w:rsidRDefault="008C2D1E" w:rsidP="00C164C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1.164.752,06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F3D7" w14:textId="77777777" w:rsidR="00C164C9" w:rsidRDefault="00C164C9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5BB00B2" w14:textId="079BE2C5" w:rsidR="008C2D1E" w:rsidRPr="009E72AC" w:rsidRDefault="008C2D1E" w:rsidP="00C164C9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119,60</w:t>
            </w:r>
          </w:p>
        </w:tc>
      </w:tr>
    </w:tbl>
    <w:p w14:paraId="7DB51FFB" w14:textId="77777777" w:rsidR="003A1B83" w:rsidRPr="009E72AC" w:rsidRDefault="003A1B83" w:rsidP="00E73F6F">
      <w:pPr>
        <w:ind w:left="708"/>
        <w:rPr>
          <w:rFonts w:asciiTheme="minorHAnsi" w:hAnsiTheme="minorHAnsi" w:cstheme="minorHAnsi"/>
          <w:i/>
          <w:iCs/>
          <w:sz w:val="22"/>
          <w:szCs w:val="22"/>
        </w:rPr>
      </w:pPr>
    </w:p>
    <w:p w14:paraId="2AF36DC4" w14:textId="3D7F2613" w:rsidR="00A4429D" w:rsidRDefault="00E641D6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U 20</w:t>
      </w:r>
      <w:r w:rsidR="003F0FF0">
        <w:rPr>
          <w:rFonts w:asciiTheme="minorHAnsi" w:hAnsiTheme="minorHAnsi" w:cstheme="minorHAnsi"/>
          <w:sz w:val="22"/>
          <w:szCs w:val="22"/>
        </w:rPr>
        <w:t>2</w:t>
      </w:r>
      <w:r w:rsidR="00F143B5">
        <w:rPr>
          <w:rFonts w:asciiTheme="minorHAnsi" w:hAnsiTheme="minorHAnsi" w:cstheme="minorHAnsi"/>
          <w:sz w:val="22"/>
          <w:szCs w:val="22"/>
        </w:rPr>
        <w:t>3</w:t>
      </w:r>
      <w:r w:rsidRPr="003A1B83">
        <w:rPr>
          <w:rFonts w:asciiTheme="minorHAnsi" w:hAnsiTheme="minorHAnsi" w:cstheme="minorHAnsi"/>
          <w:sz w:val="22"/>
          <w:szCs w:val="22"/>
        </w:rPr>
        <w:t>.g. napravljena je korekcija prenesenog ma</w:t>
      </w:r>
      <w:r w:rsidR="008C2D1E">
        <w:rPr>
          <w:rFonts w:asciiTheme="minorHAnsi" w:hAnsiTheme="minorHAnsi" w:cstheme="minorHAnsi"/>
          <w:sz w:val="22"/>
          <w:szCs w:val="22"/>
        </w:rPr>
        <w:t>njka</w:t>
      </w:r>
      <w:r w:rsidRPr="003A1B83">
        <w:rPr>
          <w:rFonts w:asciiTheme="minorHAnsi" w:hAnsiTheme="minorHAnsi" w:cstheme="minorHAnsi"/>
          <w:sz w:val="22"/>
          <w:szCs w:val="22"/>
        </w:rPr>
        <w:t xml:space="preserve"> iz prethodnih godina</w:t>
      </w:r>
      <w:r w:rsidR="00EE7C7E" w:rsidRPr="003A1B83">
        <w:rPr>
          <w:rFonts w:asciiTheme="minorHAnsi" w:hAnsiTheme="minorHAnsi" w:cstheme="minorHAnsi"/>
          <w:sz w:val="22"/>
          <w:szCs w:val="22"/>
        </w:rPr>
        <w:t xml:space="preserve"> (</w:t>
      </w:r>
      <w:r w:rsidR="00375B26">
        <w:rPr>
          <w:rFonts w:asciiTheme="minorHAnsi" w:hAnsiTheme="minorHAnsi" w:cstheme="minorHAnsi"/>
          <w:sz w:val="22"/>
          <w:szCs w:val="22"/>
        </w:rPr>
        <w:t>smanjenje</w:t>
      </w:r>
      <w:r w:rsidR="00EE7C7E" w:rsidRPr="003A1B83">
        <w:rPr>
          <w:rFonts w:asciiTheme="minorHAnsi" w:hAnsiTheme="minorHAnsi" w:cstheme="minorHAnsi"/>
          <w:sz w:val="22"/>
          <w:szCs w:val="22"/>
        </w:rPr>
        <w:t>)</w:t>
      </w:r>
      <w:r w:rsidRPr="003A1B83">
        <w:rPr>
          <w:rFonts w:asciiTheme="minorHAnsi" w:hAnsiTheme="minorHAnsi" w:cstheme="minorHAnsi"/>
          <w:sz w:val="22"/>
          <w:szCs w:val="22"/>
        </w:rPr>
        <w:t xml:space="preserve"> u</w:t>
      </w:r>
      <w:r w:rsidR="00D775EF">
        <w:rPr>
          <w:rFonts w:asciiTheme="minorHAnsi" w:hAnsiTheme="minorHAnsi" w:cstheme="minorHAnsi"/>
          <w:sz w:val="22"/>
          <w:szCs w:val="22"/>
        </w:rPr>
        <w:t xml:space="preserve"> </w:t>
      </w:r>
      <w:r w:rsidR="006364EB">
        <w:rPr>
          <w:rFonts w:asciiTheme="minorHAnsi" w:hAnsiTheme="minorHAnsi" w:cstheme="minorHAnsi"/>
          <w:sz w:val="22"/>
          <w:szCs w:val="22"/>
        </w:rPr>
        <w:t xml:space="preserve">iznosu od </w:t>
      </w:r>
      <w:r w:rsidR="00F143B5">
        <w:rPr>
          <w:rFonts w:asciiTheme="minorHAnsi" w:hAnsiTheme="minorHAnsi" w:cstheme="minorHAnsi"/>
          <w:sz w:val="22"/>
          <w:szCs w:val="22"/>
        </w:rPr>
        <w:t>13.808,73 EUR-a</w:t>
      </w:r>
      <w:r w:rsidR="006364EB">
        <w:rPr>
          <w:rFonts w:asciiTheme="minorHAnsi" w:hAnsiTheme="minorHAnsi" w:cstheme="minorHAnsi"/>
          <w:sz w:val="22"/>
          <w:szCs w:val="22"/>
        </w:rPr>
        <w:t xml:space="preserve"> a</w:t>
      </w:r>
      <w:r w:rsidR="00C0138A">
        <w:rPr>
          <w:rFonts w:asciiTheme="minorHAnsi" w:hAnsiTheme="minorHAnsi" w:cstheme="minorHAnsi"/>
          <w:sz w:val="22"/>
          <w:szCs w:val="22"/>
        </w:rPr>
        <w:t xml:space="preserve"> odnosi se na </w:t>
      </w:r>
      <w:r w:rsidR="00456ECD">
        <w:rPr>
          <w:rFonts w:asciiTheme="minorHAnsi" w:hAnsiTheme="minorHAnsi" w:cstheme="minorHAnsi"/>
          <w:sz w:val="22"/>
          <w:szCs w:val="22"/>
        </w:rPr>
        <w:t xml:space="preserve">korekciju rashoda poslovanja iz ranijih godina. </w:t>
      </w:r>
      <w:r w:rsidR="003A686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9F2C79" w14:textId="77777777" w:rsidR="00910A74" w:rsidRDefault="00910A74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224F242C" w14:textId="77777777" w:rsidR="00B57A47" w:rsidRDefault="00B57A47" w:rsidP="004C4948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D21682F" w14:textId="77777777" w:rsidR="00B57A47" w:rsidRDefault="00B57A47" w:rsidP="004C4948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B015F9" w14:textId="77777777" w:rsidR="00B57A47" w:rsidRDefault="00B57A47" w:rsidP="004C4948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B3D850" w14:textId="7447DE66" w:rsidR="00910A74" w:rsidRPr="00910A74" w:rsidRDefault="00B57A47" w:rsidP="004C4948">
      <w:pPr>
        <w:ind w:firstLine="709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 </w:t>
      </w:r>
      <w:r w:rsidR="00910A74">
        <w:rPr>
          <w:rFonts w:asciiTheme="minorHAnsi" w:hAnsiTheme="minorHAnsi" w:cstheme="minorHAnsi"/>
          <w:b/>
          <w:bCs/>
          <w:sz w:val="22"/>
          <w:szCs w:val="22"/>
        </w:rPr>
        <w:t>OBRAZAC PR-RAS</w:t>
      </w:r>
    </w:p>
    <w:p w14:paraId="00321CCD" w14:textId="77777777" w:rsidR="00910A74" w:rsidRDefault="00910A74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EAEFC76" w14:textId="77777777" w:rsidR="006B0883" w:rsidRDefault="006B0883" w:rsidP="004C4948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</w:p>
    <w:p w14:paraId="047964AE" w14:textId="12A37E99" w:rsidR="004A264D" w:rsidRDefault="004A264D" w:rsidP="004A264D">
      <w:pPr>
        <w:rPr>
          <w:rFonts w:asciiTheme="minorHAnsi" w:hAnsiTheme="minorHAnsi" w:cstheme="minorHAnsi"/>
          <w:sz w:val="22"/>
          <w:szCs w:val="22"/>
        </w:rPr>
      </w:pPr>
      <w:r w:rsidRPr="00F744B1">
        <w:rPr>
          <w:rFonts w:asciiTheme="minorHAnsi" w:hAnsiTheme="minorHAnsi" w:cstheme="minorHAnsi"/>
          <w:b/>
          <w:bCs/>
          <w:sz w:val="22"/>
          <w:szCs w:val="22"/>
        </w:rPr>
        <w:t>Šifra 6</w:t>
      </w:r>
      <w:r>
        <w:rPr>
          <w:rFonts w:asciiTheme="minorHAnsi" w:hAnsiTheme="minorHAnsi" w:cstheme="minorHAnsi"/>
          <w:sz w:val="22"/>
          <w:szCs w:val="22"/>
        </w:rPr>
        <w:t xml:space="preserve"> - prihodi poslovanja ostvareni su u iznosu 13.532.539,28 EUR-a što je za 23% više u odnosu na 2022. godinu  na što je utjecalo </w:t>
      </w:r>
    </w:p>
    <w:p w14:paraId="401821CE" w14:textId="3D779537" w:rsidR="004A264D" w:rsidRDefault="004A264D" w:rsidP="004A264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Porast prihoda od poreza i prireza na dohodak za 37,6% - šifra  611</w:t>
      </w:r>
      <w:r w:rsidR="00E65F16">
        <w:rPr>
          <w:rFonts w:asciiTheme="minorHAnsi" w:hAnsiTheme="minorHAnsi" w:cstheme="minorHAnsi"/>
          <w:sz w:val="22"/>
          <w:szCs w:val="22"/>
        </w:rPr>
        <w:t>; sve vrste poreza i prireza na dohodak ostvarile su rast preko 20%, a najveći rast je ostvaren kod poreza i prireza na dohodak po osnovi kapitala za 40%</w:t>
      </w:r>
    </w:p>
    <w:p w14:paraId="78D5B752" w14:textId="426955F2" w:rsidR="004A264D" w:rsidRDefault="004A264D" w:rsidP="004A264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Pomoći proračunu iz drugih proračuna veće su za 8%  - šifra 633, na što je utjecalo povećanje tekućih pomoći iz državnog proračuna – kompenzacijska mjera povećanje za 6%, te </w:t>
      </w:r>
      <w:r w:rsidR="005B683C">
        <w:rPr>
          <w:rFonts w:asciiTheme="minorHAnsi" w:hAnsiTheme="minorHAnsi" w:cstheme="minorHAnsi"/>
          <w:sz w:val="22"/>
          <w:szCs w:val="22"/>
        </w:rPr>
        <w:t>dodjela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5B683C">
        <w:rPr>
          <w:rFonts w:asciiTheme="minorHAnsi" w:hAnsiTheme="minorHAnsi" w:cstheme="minorHAnsi"/>
          <w:sz w:val="22"/>
          <w:szCs w:val="22"/>
        </w:rPr>
        <w:t xml:space="preserve">sredstava za </w:t>
      </w:r>
      <w:r>
        <w:rPr>
          <w:rFonts w:asciiTheme="minorHAnsi" w:hAnsiTheme="minorHAnsi" w:cstheme="minorHAnsi"/>
          <w:sz w:val="22"/>
          <w:szCs w:val="22"/>
        </w:rPr>
        <w:t>fiskaln</w:t>
      </w:r>
      <w:r w:rsidR="005B683C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 xml:space="preserve"> održivost vrtića u razdoblju 10.-12. 2023.</w:t>
      </w:r>
    </w:p>
    <w:p w14:paraId="63E1044C" w14:textId="00FB0365" w:rsidR="004A264D" w:rsidRDefault="004A264D" w:rsidP="004A264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Pomoći temeljem prijenosa EU sredstava ostvarene su u iznosu 3.281.006,30  EUR-a – šifra 638,  povećanje za 19%, </w:t>
      </w:r>
      <w:r w:rsidRPr="004A264D">
        <w:rPr>
          <w:rFonts w:asciiTheme="minorHAnsi" w:hAnsiTheme="minorHAnsi" w:cstheme="minorHAnsi"/>
          <w:sz w:val="22"/>
          <w:szCs w:val="22"/>
        </w:rPr>
        <w:t xml:space="preserve"> a odnose se na EU projekte  financirane iz Fonda solidarnosti EU i to: Provedba mjera zaštite zgrade Muzeja  i  Vraćanje u ispravno stanje nerazvrstanih cesta  oštećenih u potresu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80FAA00" w14:textId="44553640" w:rsidR="004A264D" w:rsidRPr="004A264D" w:rsidRDefault="004A264D" w:rsidP="004A264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Prihodi od imovine šifra 64</w:t>
      </w:r>
      <w:r w:rsidR="000864EF">
        <w:rPr>
          <w:rFonts w:asciiTheme="minorHAnsi" w:hAnsiTheme="minorHAnsi" w:cstheme="minorHAnsi"/>
          <w:sz w:val="22"/>
          <w:szCs w:val="22"/>
        </w:rPr>
        <w:t xml:space="preserve"> veći su za 15%, na što je utjecao porast prihoda od financijske imovine šifra 641</w:t>
      </w:r>
    </w:p>
    <w:p w14:paraId="4A6ED471" w14:textId="0749F1E9" w:rsidR="004A264D" w:rsidRPr="00CE5757" w:rsidRDefault="004A264D" w:rsidP="004A264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Komunalni doprinosi i naknade veće su za </w:t>
      </w:r>
      <w:r w:rsidR="0099093D">
        <w:rPr>
          <w:rFonts w:asciiTheme="minorHAnsi" w:hAnsiTheme="minorHAnsi" w:cstheme="minorHAnsi"/>
          <w:sz w:val="22"/>
          <w:szCs w:val="22"/>
        </w:rPr>
        <w:t>38</w:t>
      </w:r>
      <w:r>
        <w:rPr>
          <w:rFonts w:asciiTheme="minorHAnsi" w:hAnsiTheme="minorHAnsi" w:cstheme="minorHAnsi"/>
          <w:sz w:val="22"/>
          <w:szCs w:val="22"/>
        </w:rPr>
        <w:t xml:space="preserve">% - šifra 653 na što je utjecao porast prihoda od </w:t>
      </w:r>
      <w:r w:rsidRPr="00CE5757">
        <w:rPr>
          <w:rFonts w:asciiTheme="minorHAnsi" w:hAnsiTheme="minorHAnsi" w:cstheme="minorHAnsi"/>
          <w:sz w:val="22"/>
          <w:szCs w:val="22"/>
        </w:rPr>
        <w:t xml:space="preserve">komunalnog doprinosa za </w:t>
      </w:r>
      <w:r w:rsidR="0099093D">
        <w:rPr>
          <w:rFonts w:asciiTheme="minorHAnsi" w:hAnsiTheme="minorHAnsi" w:cstheme="minorHAnsi"/>
          <w:sz w:val="22"/>
          <w:szCs w:val="22"/>
        </w:rPr>
        <w:t>90</w:t>
      </w:r>
      <w:r w:rsidRPr="00CE5757">
        <w:rPr>
          <w:rFonts w:asciiTheme="minorHAnsi" w:hAnsiTheme="minorHAnsi" w:cstheme="minorHAnsi"/>
          <w:sz w:val="22"/>
          <w:szCs w:val="22"/>
        </w:rPr>
        <w:t xml:space="preserve">% (izgradnja novih poslovnih </w:t>
      </w:r>
      <w:r>
        <w:rPr>
          <w:rFonts w:asciiTheme="minorHAnsi" w:hAnsiTheme="minorHAnsi" w:cstheme="minorHAnsi"/>
          <w:sz w:val="22"/>
          <w:szCs w:val="22"/>
        </w:rPr>
        <w:t xml:space="preserve">i stambenih </w:t>
      </w:r>
      <w:r w:rsidRPr="00CE5757">
        <w:rPr>
          <w:rFonts w:asciiTheme="minorHAnsi" w:hAnsiTheme="minorHAnsi" w:cstheme="minorHAnsi"/>
          <w:sz w:val="22"/>
          <w:szCs w:val="22"/>
        </w:rPr>
        <w:t>objekata</w:t>
      </w:r>
      <w:r>
        <w:rPr>
          <w:rFonts w:asciiTheme="minorHAnsi" w:hAnsiTheme="minorHAnsi" w:cstheme="minorHAnsi"/>
          <w:sz w:val="22"/>
          <w:szCs w:val="22"/>
        </w:rPr>
        <w:t xml:space="preserve"> te </w:t>
      </w:r>
      <w:r w:rsidRPr="00CE5757">
        <w:rPr>
          <w:rFonts w:asciiTheme="minorHAnsi" w:hAnsiTheme="minorHAnsi" w:cstheme="minorHAnsi"/>
          <w:sz w:val="22"/>
          <w:szCs w:val="22"/>
        </w:rPr>
        <w:t>plaćanje komunalnog doprinosa po legalizaciji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8D8BE0F" w14:textId="324B8BEC" w:rsidR="004A264D" w:rsidRDefault="004A264D" w:rsidP="004A264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Prihodi od prodaje proizvoda i pruženih usluga ostvareni su u iznosu </w:t>
      </w:r>
      <w:r w:rsidR="0099093D">
        <w:rPr>
          <w:rFonts w:asciiTheme="minorHAnsi" w:hAnsiTheme="minorHAnsi" w:cstheme="minorHAnsi"/>
          <w:sz w:val="22"/>
          <w:szCs w:val="22"/>
        </w:rPr>
        <w:t>18.546,44 EUR-a</w:t>
      </w:r>
      <w:r>
        <w:rPr>
          <w:rFonts w:asciiTheme="minorHAnsi" w:hAnsiTheme="minorHAnsi" w:cstheme="minorHAnsi"/>
          <w:sz w:val="22"/>
          <w:szCs w:val="22"/>
        </w:rPr>
        <w:t xml:space="preserve"> i manji su za </w:t>
      </w:r>
      <w:r w:rsidR="00896223">
        <w:rPr>
          <w:rFonts w:asciiTheme="minorHAnsi" w:hAnsiTheme="minorHAnsi" w:cstheme="minorHAnsi"/>
          <w:sz w:val="22"/>
          <w:szCs w:val="22"/>
        </w:rPr>
        <w:t>61</w:t>
      </w:r>
      <w:r>
        <w:rPr>
          <w:rFonts w:asciiTheme="minorHAnsi" w:hAnsiTheme="minorHAnsi" w:cstheme="minorHAnsi"/>
          <w:sz w:val="22"/>
          <w:szCs w:val="22"/>
        </w:rPr>
        <w:t>%  – šifra 661, vezano uz manje ostvarene prihode po osnovi partnerstva na EU projektu Zelinski multifunkcionalni centar</w:t>
      </w:r>
      <w:r w:rsidR="00896223">
        <w:rPr>
          <w:rFonts w:asciiTheme="minorHAnsi" w:hAnsiTheme="minorHAnsi" w:cstheme="minorHAnsi"/>
          <w:sz w:val="22"/>
          <w:szCs w:val="22"/>
        </w:rPr>
        <w:t xml:space="preserve"> koji je završio  u svibnju 2023.</w:t>
      </w:r>
    </w:p>
    <w:p w14:paraId="76E76229" w14:textId="22D79748" w:rsidR="00C226D2" w:rsidRDefault="00C226D2" w:rsidP="004A264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Prihodi od donacija – šifra 663 u 2023.g. nisu ostvareni prihodi po osnovi kapitalnih donacija. </w:t>
      </w:r>
    </w:p>
    <w:p w14:paraId="6EF7D989" w14:textId="15428BBA" w:rsidR="004A264D" w:rsidRPr="00B8152D" w:rsidRDefault="004A264D" w:rsidP="00B8152D">
      <w:pPr>
        <w:pStyle w:val="Odlomakpopisa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Prihodi po osnovi kazna i upravnih mjera ostvarene su u iznosu</w:t>
      </w:r>
      <w:r w:rsidR="00B8152D">
        <w:rPr>
          <w:rFonts w:asciiTheme="minorHAnsi" w:hAnsiTheme="minorHAnsi" w:cstheme="minorHAnsi"/>
          <w:sz w:val="22"/>
          <w:szCs w:val="22"/>
        </w:rPr>
        <w:t xml:space="preserve"> 2.518,83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8152D">
        <w:rPr>
          <w:rFonts w:asciiTheme="minorHAnsi" w:hAnsiTheme="minorHAnsi" w:cstheme="minorHAnsi"/>
          <w:sz w:val="22"/>
          <w:szCs w:val="22"/>
        </w:rPr>
        <w:t>EUR-a; indeks 4</w:t>
      </w:r>
      <w:r>
        <w:rPr>
          <w:rFonts w:asciiTheme="minorHAnsi" w:hAnsiTheme="minorHAnsi" w:cstheme="minorHAnsi"/>
          <w:sz w:val="22"/>
          <w:szCs w:val="22"/>
        </w:rPr>
        <w:t>– šifra 681,</w:t>
      </w:r>
      <w:r w:rsidR="00B8152D">
        <w:rPr>
          <w:rFonts w:asciiTheme="minorHAnsi" w:hAnsiTheme="minorHAnsi" w:cstheme="minorHAnsi"/>
          <w:sz w:val="22"/>
          <w:szCs w:val="22"/>
        </w:rPr>
        <w:t xml:space="preserve"> </w:t>
      </w:r>
      <w:r w:rsidRPr="00B8152D">
        <w:rPr>
          <w:rFonts w:asciiTheme="minorHAnsi" w:hAnsiTheme="minorHAnsi" w:cstheme="minorHAnsi"/>
          <w:sz w:val="22"/>
          <w:szCs w:val="22"/>
        </w:rPr>
        <w:t xml:space="preserve">u 2023.g nije bilo naplate  penala po osnovi kašnjenja na izvođenju radova. </w:t>
      </w:r>
    </w:p>
    <w:p w14:paraId="356153E8" w14:textId="77777777" w:rsidR="004A264D" w:rsidRDefault="004A264D" w:rsidP="004A264D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14:paraId="07EC5BF3" w14:textId="77777777" w:rsidR="00B32F26" w:rsidRDefault="004A264D" w:rsidP="004A264D">
      <w:pPr>
        <w:rPr>
          <w:rFonts w:asciiTheme="minorHAnsi" w:hAnsiTheme="minorHAnsi" w:cstheme="minorHAnsi"/>
          <w:sz w:val="22"/>
          <w:szCs w:val="22"/>
        </w:rPr>
      </w:pPr>
      <w:r w:rsidRPr="00F744B1">
        <w:rPr>
          <w:rFonts w:asciiTheme="minorHAnsi" w:hAnsiTheme="minorHAnsi" w:cstheme="minorHAnsi"/>
          <w:b/>
          <w:bCs/>
          <w:sz w:val="22"/>
          <w:szCs w:val="22"/>
        </w:rPr>
        <w:t>Šifra 7</w:t>
      </w:r>
      <w:r>
        <w:rPr>
          <w:rFonts w:asciiTheme="minorHAnsi" w:hAnsiTheme="minorHAnsi" w:cstheme="minorHAnsi"/>
          <w:sz w:val="22"/>
          <w:szCs w:val="22"/>
        </w:rPr>
        <w:t xml:space="preserve"> – prihodi od prodaje nefinancijske imovine ostvareni su u iznosu </w:t>
      </w:r>
      <w:r w:rsidR="00B8152D">
        <w:rPr>
          <w:rFonts w:asciiTheme="minorHAnsi" w:hAnsiTheme="minorHAnsi" w:cstheme="minorHAnsi"/>
          <w:sz w:val="22"/>
          <w:szCs w:val="22"/>
        </w:rPr>
        <w:t>74.840,16 EUR-a</w:t>
      </w:r>
      <w:r w:rsidR="00B32F26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manji su </w:t>
      </w:r>
      <w:r w:rsidR="00B32F26">
        <w:rPr>
          <w:rFonts w:asciiTheme="minorHAnsi" w:hAnsiTheme="minorHAnsi" w:cstheme="minorHAnsi"/>
          <w:sz w:val="22"/>
          <w:szCs w:val="22"/>
        </w:rPr>
        <w:t xml:space="preserve">za              </w:t>
      </w:r>
    </w:p>
    <w:p w14:paraId="3C6F1459" w14:textId="357BDADE" w:rsidR="004A264D" w:rsidRDefault="00B32F26" w:rsidP="004A26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44 % </w:t>
      </w:r>
      <w:r w:rsidR="004A264D">
        <w:rPr>
          <w:rFonts w:asciiTheme="minorHAnsi" w:hAnsiTheme="minorHAnsi" w:cstheme="minorHAnsi"/>
          <w:sz w:val="22"/>
          <w:szCs w:val="22"/>
        </w:rPr>
        <w:t xml:space="preserve">a odnose se na prihode od prodaje zemljišta u vlasništvu grada koji su realizirani u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4A264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6C7FDD" w14:textId="5E5368B2" w:rsidR="004A264D" w:rsidRDefault="004A264D" w:rsidP="004A26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80263A">
        <w:rPr>
          <w:rFonts w:asciiTheme="minorHAnsi" w:hAnsiTheme="minorHAnsi" w:cstheme="minorHAnsi"/>
          <w:sz w:val="22"/>
          <w:szCs w:val="22"/>
        </w:rPr>
        <w:t>s</w:t>
      </w:r>
      <w:r w:rsidR="00B32F26">
        <w:rPr>
          <w:rFonts w:asciiTheme="minorHAnsi" w:hAnsiTheme="minorHAnsi" w:cstheme="minorHAnsi"/>
          <w:sz w:val="22"/>
          <w:szCs w:val="22"/>
        </w:rPr>
        <w:t xml:space="preserve">kladu </w:t>
      </w:r>
      <w:r>
        <w:rPr>
          <w:rFonts w:asciiTheme="minorHAnsi" w:hAnsiTheme="minorHAnsi" w:cstheme="minorHAnsi"/>
          <w:sz w:val="22"/>
          <w:szCs w:val="22"/>
        </w:rPr>
        <w:t>sa proračunom.</w:t>
      </w:r>
    </w:p>
    <w:p w14:paraId="3971F97B" w14:textId="77777777" w:rsidR="004A264D" w:rsidRDefault="004A264D" w:rsidP="004A26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647CC65D" w14:textId="4E112502" w:rsidR="004A264D" w:rsidRDefault="004A264D" w:rsidP="004A264D">
      <w:pPr>
        <w:rPr>
          <w:rFonts w:asciiTheme="minorHAnsi" w:hAnsiTheme="minorHAnsi" w:cstheme="minorHAnsi"/>
          <w:sz w:val="22"/>
          <w:szCs w:val="22"/>
        </w:rPr>
      </w:pPr>
      <w:r w:rsidRPr="000B231A">
        <w:rPr>
          <w:rFonts w:asciiTheme="minorHAnsi" w:hAnsiTheme="minorHAnsi" w:cstheme="minorHAnsi"/>
          <w:b/>
          <w:bCs/>
          <w:sz w:val="22"/>
          <w:szCs w:val="22"/>
        </w:rPr>
        <w:t>Šifra 8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 xml:space="preserve">primici od financijske imovine i zaduživanja iznose 305.066,72 </w:t>
      </w:r>
      <w:r w:rsidR="00CE12B4">
        <w:rPr>
          <w:rFonts w:asciiTheme="minorHAnsi" w:hAnsiTheme="minorHAnsi" w:cstheme="minorHAnsi"/>
          <w:sz w:val="22"/>
          <w:szCs w:val="22"/>
        </w:rPr>
        <w:t>EUR-a</w:t>
      </w:r>
      <w:r>
        <w:rPr>
          <w:rFonts w:asciiTheme="minorHAnsi" w:hAnsiTheme="minorHAnsi" w:cstheme="minorHAnsi"/>
          <w:sz w:val="22"/>
          <w:szCs w:val="22"/>
        </w:rPr>
        <w:t xml:space="preserve">, a odnose se na </w:t>
      </w:r>
    </w:p>
    <w:p w14:paraId="21D2C018" w14:textId="4682B05C" w:rsidR="004A264D" w:rsidRDefault="004A264D" w:rsidP="004A264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12F9B">
        <w:rPr>
          <w:rFonts w:asciiTheme="minorHAnsi" w:hAnsiTheme="minorHAnsi" w:cstheme="minorHAnsi"/>
          <w:sz w:val="22"/>
          <w:szCs w:val="22"/>
        </w:rPr>
        <w:t>k</w:t>
      </w:r>
      <w:r w:rsidR="00CE12B4">
        <w:rPr>
          <w:rFonts w:asciiTheme="minorHAnsi" w:hAnsiTheme="minorHAnsi" w:cstheme="minorHAnsi"/>
          <w:sz w:val="22"/>
          <w:szCs w:val="22"/>
        </w:rPr>
        <w:t xml:space="preserve">reditno </w:t>
      </w:r>
      <w:r>
        <w:rPr>
          <w:rFonts w:asciiTheme="minorHAnsi" w:hAnsiTheme="minorHAnsi" w:cstheme="minorHAnsi"/>
          <w:sz w:val="22"/>
          <w:szCs w:val="22"/>
        </w:rPr>
        <w:t>zaduženje kod Zagrebačke banke za prometnu infrastrukturu  - šifra 844</w:t>
      </w:r>
      <w:r w:rsidR="00CE12B4">
        <w:rPr>
          <w:rFonts w:asciiTheme="minorHAnsi" w:hAnsiTheme="minorHAnsi" w:cstheme="minorHAnsi"/>
          <w:sz w:val="22"/>
          <w:szCs w:val="22"/>
        </w:rPr>
        <w:t xml:space="preserve">,  vezano </w:t>
      </w:r>
    </w:p>
    <w:p w14:paraId="53CDD5FF" w14:textId="7C85D485" w:rsidR="006A75CA" w:rsidRDefault="00CE12B4" w:rsidP="006A75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uz dinamiku radova do punog iskorištenja ugovorenih kreditnih sredstava. </w:t>
      </w:r>
    </w:p>
    <w:p w14:paraId="423C00B6" w14:textId="77777777" w:rsidR="006A75CA" w:rsidRDefault="006A75CA" w:rsidP="006A75CA">
      <w:pPr>
        <w:rPr>
          <w:rFonts w:asciiTheme="minorHAnsi" w:hAnsiTheme="minorHAnsi" w:cstheme="minorHAnsi"/>
          <w:sz w:val="22"/>
          <w:szCs w:val="22"/>
        </w:rPr>
      </w:pPr>
    </w:p>
    <w:p w14:paraId="64A2A29A" w14:textId="77777777" w:rsidR="006A75CA" w:rsidRDefault="00002483" w:rsidP="006A75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Šifra 3 – </w:t>
      </w:r>
      <w:r>
        <w:rPr>
          <w:rFonts w:asciiTheme="minorHAnsi" w:hAnsiTheme="minorHAnsi" w:cstheme="minorHAnsi"/>
          <w:sz w:val="22"/>
          <w:szCs w:val="22"/>
        </w:rPr>
        <w:t>Rashodi poslovanja ostvareni su u iznosu</w:t>
      </w:r>
      <w:r w:rsidR="00212F9B">
        <w:rPr>
          <w:rFonts w:asciiTheme="minorHAnsi" w:hAnsiTheme="minorHAnsi" w:cstheme="minorHAnsi"/>
          <w:sz w:val="22"/>
          <w:szCs w:val="22"/>
        </w:rPr>
        <w:t xml:space="preserve"> 8.052.918,37 EUR-a</w:t>
      </w:r>
      <w:r>
        <w:rPr>
          <w:rFonts w:asciiTheme="minorHAnsi" w:hAnsiTheme="minorHAnsi" w:cstheme="minorHAnsi"/>
          <w:sz w:val="22"/>
          <w:szCs w:val="22"/>
        </w:rPr>
        <w:t xml:space="preserve"> što je za </w:t>
      </w:r>
      <w:r w:rsidR="00212F9B">
        <w:rPr>
          <w:rFonts w:asciiTheme="minorHAnsi" w:hAnsiTheme="minorHAnsi" w:cstheme="minorHAnsi"/>
          <w:sz w:val="22"/>
          <w:szCs w:val="22"/>
        </w:rPr>
        <w:t>27</w:t>
      </w:r>
      <w:r>
        <w:rPr>
          <w:rFonts w:asciiTheme="minorHAnsi" w:hAnsiTheme="minorHAnsi" w:cstheme="minorHAnsi"/>
          <w:sz w:val="22"/>
          <w:szCs w:val="22"/>
        </w:rPr>
        <w:t xml:space="preserve"> % </w:t>
      </w:r>
      <w:r w:rsidR="00B530A8">
        <w:rPr>
          <w:rFonts w:asciiTheme="minorHAnsi" w:hAnsiTheme="minorHAnsi" w:cstheme="minorHAnsi"/>
          <w:sz w:val="22"/>
          <w:szCs w:val="22"/>
        </w:rPr>
        <w:t>više</w:t>
      </w:r>
      <w:r>
        <w:rPr>
          <w:rFonts w:asciiTheme="minorHAnsi" w:hAnsiTheme="minorHAnsi" w:cstheme="minorHAnsi"/>
          <w:sz w:val="22"/>
          <w:szCs w:val="22"/>
        </w:rPr>
        <w:t xml:space="preserve"> u odnosu </w:t>
      </w:r>
      <w:r w:rsidR="00A240FD">
        <w:rPr>
          <w:rFonts w:asciiTheme="minorHAnsi" w:hAnsiTheme="minorHAnsi" w:cstheme="minorHAnsi"/>
          <w:sz w:val="22"/>
          <w:szCs w:val="22"/>
        </w:rPr>
        <w:t xml:space="preserve">na </w:t>
      </w:r>
    </w:p>
    <w:p w14:paraId="357CAEF5" w14:textId="6F950265" w:rsidR="00002483" w:rsidRDefault="006A75CA" w:rsidP="006A75C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2022. godinu.  </w:t>
      </w:r>
      <w:r w:rsidR="00002483">
        <w:rPr>
          <w:rFonts w:asciiTheme="minorHAnsi" w:hAnsiTheme="minorHAnsi" w:cstheme="minorHAnsi"/>
          <w:sz w:val="22"/>
          <w:szCs w:val="22"/>
        </w:rPr>
        <w:t>Unutar rashoda poslovanja ostvarena su slijedeća kretanja</w:t>
      </w:r>
    </w:p>
    <w:p w14:paraId="5DA9790C" w14:textId="4CB6BA3E" w:rsidR="00A86C6F" w:rsidRDefault="00A86C6F" w:rsidP="00A86C6F">
      <w:pPr>
        <w:pStyle w:val="Odlomakpopisa"/>
        <w:numPr>
          <w:ilvl w:val="0"/>
          <w:numId w:val="2"/>
        </w:numPr>
        <w:ind w:left="7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Plaće šifra 311 i doprinosi na plaće šifra 313 veće su za 22%,</w:t>
      </w:r>
      <w:r w:rsidR="00CF1498">
        <w:rPr>
          <w:rFonts w:asciiTheme="minorHAnsi" w:hAnsiTheme="minorHAnsi" w:cstheme="minorHAnsi"/>
          <w:sz w:val="22"/>
          <w:szCs w:val="22"/>
        </w:rPr>
        <w:t xml:space="preserve"> odnosno 18%,</w:t>
      </w:r>
      <w:r w:rsidR="008E3F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na što je utjecalo usklađenje osnovice za obračun plaće u 2023.g  sa porastom minimalne plaće u Republici Hrvatskoj i povećanje broja zaposlenih za 2 djelatnika (9%). </w:t>
      </w:r>
    </w:p>
    <w:p w14:paraId="4995A0F8" w14:textId="016B4054" w:rsidR="00A86C6F" w:rsidRDefault="00A86C6F" w:rsidP="00A86C6F">
      <w:pPr>
        <w:pStyle w:val="Odlomakpopisa"/>
        <w:numPr>
          <w:ilvl w:val="0"/>
          <w:numId w:val="2"/>
        </w:numPr>
        <w:ind w:left="7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Ostali rashodi za zaposlene račun 312 veći su</w:t>
      </w:r>
      <w:r w:rsidR="00CF1498">
        <w:rPr>
          <w:rFonts w:asciiTheme="minorHAnsi" w:hAnsiTheme="minorHAnsi" w:cstheme="minorHAnsi"/>
          <w:sz w:val="22"/>
          <w:szCs w:val="22"/>
        </w:rPr>
        <w:t xml:space="preserve"> za 53</w:t>
      </w:r>
      <w:r>
        <w:rPr>
          <w:rFonts w:asciiTheme="minorHAnsi" w:hAnsiTheme="minorHAnsi" w:cstheme="minorHAnsi"/>
          <w:sz w:val="22"/>
          <w:szCs w:val="22"/>
        </w:rPr>
        <w:t>% na što je utjecalo usklađenje neoporezivih primitaka u skladu sa izmjenama i dopunama Pravilnika o Porezu na dohodak, te isplatom jubilarnih nagrada</w:t>
      </w:r>
      <w:r w:rsidR="00CF1498">
        <w:rPr>
          <w:rFonts w:asciiTheme="minorHAnsi" w:hAnsiTheme="minorHAnsi" w:cstheme="minorHAnsi"/>
          <w:sz w:val="22"/>
          <w:szCs w:val="22"/>
        </w:rPr>
        <w:t xml:space="preserve"> i otpremnina.</w:t>
      </w:r>
    </w:p>
    <w:p w14:paraId="0C4D1B3F" w14:textId="3EDEB042" w:rsidR="00A86C6F" w:rsidRDefault="00A86C6F" w:rsidP="00A86C6F">
      <w:pPr>
        <w:pStyle w:val="Odlomakpopisa"/>
        <w:numPr>
          <w:ilvl w:val="0"/>
          <w:numId w:val="2"/>
        </w:numPr>
        <w:ind w:left="7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Naknade troškova zaposlenicima – šifra 321 veće su za 1</w:t>
      </w:r>
      <w:r w:rsidR="00CF1498">
        <w:rPr>
          <w:rFonts w:asciiTheme="minorHAnsi" w:hAnsiTheme="minorHAnsi" w:cstheme="minorHAnsi"/>
          <w:sz w:val="22"/>
          <w:szCs w:val="22"/>
        </w:rPr>
        <w:t>8</w:t>
      </w:r>
      <w:r>
        <w:rPr>
          <w:rFonts w:asciiTheme="minorHAnsi" w:hAnsiTheme="minorHAnsi" w:cstheme="minorHAnsi"/>
          <w:sz w:val="22"/>
          <w:szCs w:val="22"/>
        </w:rPr>
        <w:t>% na što je utjecalo porast broja zaposlenih i porast naknade troškova  prijevoza.</w:t>
      </w:r>
    </w:p>
    <w:p w14:paraId="051AE880" w14:textId="4340166C" w:rsidR="00A86C6F" w:rsidRDefault="00A86C6F" w:rsidP="00A86C6F">
      <w:pPr>
        <w:pStyle w:val="Odlomakpopisa"/>
        <w:numPr>
          <w:ilvl w:val="0"/>
          <w:numId w:val="2"/>
        </w:numPr>
        <w:ind w:left="7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Rashodi za materijal i energiju – šifra 322 </w:t>
      </w:r>
      <w:r w:rsidR="00CF1498">
        <w:rPr>
          <w:rFonts w:asciiTheme="minorHAnsi" w:hAnsiTheme="minorHAnsi" w:cstheme="minorHAnsi"/>
          <w:sz w:val="22"/>
          <w:szCs w:val="22"/>
        </w:rPr>
        <w:t xml:space="preserve">veći </w:t>
      </w:r>
      <w:r>
        <w:rPr>
          <w:rFonts w:asciiTheme="minorHAnsi" w:hAnsiTheme="minorHAnsi" w:cstheme="minorHAnsi"/>
          <w:sz w:val="22"/>
          <w:szCs w:val="22"/>
        </w:rPr>
        <w:t xml:space="preserve">su za </w:t>
      </w:r>
      <w:r w:rsidR="00CF1498">
        <w:rPr>
          <w:rFonts w:asciiTheme="minorHAnsi" w:hAnsiTheme="minorHAnsi" w:cstheme="minorHAnsi"/>
          <w:sz w:val="22"/>
          <w:szCs w:val="22"/>
        </w:rPr>
        <w:t>15</w:t>
      </w:r>
      <w:r>
        <w:rPr>
          <w:rFonts w:asciiTheme="minorHAnsi" w:hAnsiTheme="minorHAnsi" w:cstheme="minorHAnsi"/>
          <w:sz w:val="22"/>
          <w:szCs w:val="22"/>
        </w:rPr>
        <w:t xml:space="preserve">%, vezano uz </w:t>
      </w:r>
      <w:r w:rsidR="00CF1498">
        <w:rPr>
          <w:rFonts w:asciiTheme="minorHAnsi" w:hAnsiTheme="minorHAnsi" w:cstheme="minorHAnsi"/>
          <w:sz w:val="22"/>
          <w:szCs w:val="22"/>
        </w:rPr>
        <w:t>utroš</w:t>
      </w:r>
      <w:r w:rsidR="008E3FB4">
        <w:rPr>
          <w:rFonts w:asciiTheme="minorHAnsi" w:hAnsiTheme="minorHAnsi" w:cstheme="minorHAnsi"/>
          <w:sz w:val="22"/>
          <w:szCs w:val="22"/>
        </w:rPr>
        <w:t>ak</w:t>
      </w:r>
      <w:r w:rsidR="00CF1498">
        <w:rPr>
          <w:rFonts w:asciiTheme="minorHAnsi" w:hAnsiTheme="minorHAnsi" w:cstheme="minorHAnsi"/>
          <w:sz w:val="22"/>
          <w:szCs w:val="22"/>
        </w:rPr>
        <w:t xml:space="preserve"> materijala za održavanje nerazvrstanih cesta i lokalnih puteva, te za oborinsku odvodnju</w:t>
      </w:r>
      <w:r w:rsidR="008E3FB4">
        <w:rPr>
          <w:rFonts w:asciiTheme="minorHAnsi" w:hAnsiTheme="minorHAnsi" w:cstheme="minorHAnsi"/>
          <w:sz w:val="22"/>
          <w:szCs w:val="22"/>
        </w:rPr>
        <w:t>. Troškovi energije</w:t>
      </w:r>
      <w:r w:rsidR="00CF1498">
        <w:rPr>
          <w:rFonts w:asciiTheme="minorHAnsi" w:hAnsiTheme="minorHAnsi" w:cstheme="minorHAnsi"/>
          <w:sz w:val="22"/>
          <w:szCs w:val="22"/>
        </w:rPr>
        <w:t xml:space="preserve"> </w:t>
      </w:r>
      <w:r w:rsidR="008E3FB4">
        <w:rPr>
          <w:rFonts w:asciiTheme="minorHAnsi" w:hAnsiTheme="minorHAnsi" w:cstheme="minorHAnsi"/>
          <w:sz w:val="22"/>
          <w:szCs w:val="22"/>
        </w:rPr>
        <w:t xml:space="preserve">(struja i plin) manji su za 31% </w:t>
      </w:r>
      <w:r>
        <w:rPr>
          <w:rFonts w:asciiTheme="minorHAnsi" w:hAnsiTheme="minorHAnsi" w:cstheme="minorHAnsi"/>
          <w:sz w:val="22"/>
          <w:szCs w:val="22"/>
        </w:rPr>
        <w:t xml:space="preserve"> temeljem Uredbe Vlade o ograničavanju cijene energenata koja je stupila na snagu u 9. mjesecu 2022.g. </w:t>
      </w:r>
    </w:p>
    <w:p w14:paraId="01E0EDFE" w14:textId="59EC2E33" w:rsidR="00B4632E" w:rsidRDefault="00A86C6F" w:rsidP="00A86C6F">
      <w:pPr>
        <w:pStyle w:val="Odlomakpopisa"/>
        <w:numPr>
          <w:ilvl w:val="0"/>
          <w:numId w:val="2"/>
        </w:numPr>
        <w:ind w:left="7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Rashodi za usluge – šifra 323 veći za </w:t>
      </w:r>
      <w:r w:rsidR="008E3FB4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9%  na što je utjecao porast  troškova za održavanje nerazvrstanih cesta, oborinske odvodnje i održavanje javnih i zelenih površina, a vezano uz porast cijena usluga</w:t>
      </w:r>
      <w:r w:rsidR="006A75C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i</w:t>
      </w:r>
      <w:r w:rsidR="00070FD5">
        <w:rPr>
          <w:rFonts w:asciiTheme="minorHAnsi" w:hAnsiTheme="minorHAnsi" w:cstheme="minorHAnsi"/>
          <w:sz w:val="22"/>
          <w:szCs w:val="22"/>
        </w:rPr>
        <w:t xml:space="preserve"> povećanje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070FD5">
        <w:rPr>
          <w:rFonts w:asciiTheme="minorHAnsi" w:hAnsiTheme="minorHAnsi" w:cstheme="minorHAnsi"/>
          <w:sz w:val="22"/>
          <w:szCs w:val="22"/>
        </w:rPr>
        <w:t>radova na održavanju</w:t>
      </w:r>
      <w:r>
        <w:rPr>
          <w:rFonts w:asciiTheme="minorHAnsi" w:hAnsiTheme="minorHAnsi" w:cstheme="minorHAnsi"/>
          <w:sz w:val="22"/>
          <w:szCs w:val="22"/>
        </w:rPr>
        <w:t xml:space="preserve">. Zdravstvene i veterinarske usluge </w:t>
      </w:r>
      <w:r>
        <w:rPr>
          <w:rFonts w:asciiTheme="minorHAnsi" w:hAnsiTheme="minorHAnsi" w:cstheme="minorHAnsi"/>
          <w:sz w:val="22"/>
          <w:szCs w:val="22"/>
        </w:rPr>
        <w:lastRenderedPageBreak/>
        <w:t>veće su za 34%</w:t>
      </w:r>
      <w:r w:rsidR="008E3FB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 xml:space="preserve"> zbog porasta b</w:t>
      </w:r>
      <w:r w:rsidR="00C2452C">
        <w:rPr>
          <w:rFonts w:asciiTheme="minorHAnsi" w:hAnsiTheme="minorHAnsi" w:cstheme="minorHAnsi"/>
          <w:sz w:val="22"/>
          <w:szCs w:val="22"/>
        </w:rPr>
        <w:t>r</w:t>
      </w:r>
      <w:r>
        <w:rPr>
          <w:rFonts w:asciiTheme="minorHAnsi" w:hAnsiTheme="minorHAnsi" w:cstheme="minorHAnsi"/>
          <w:sz w:val="22"/>
          <w:szCs w:val="22"/>
        </w:rPr>
        <w:t>oja pasa u skloništima</w:t>
      </w:r>
      <w:r w:rsidR="00B4632E">
        <w:rPr>
          <w:rFonts w:asciiTheme="minorHAnsi" w:hAnsiTheme="minorHAnsi" w:cstheme="minorHAnsi"/>
          <w:sz w:val="22"/>
          <w:szCs w:val="22"/>
        </w:rPr>
        <w:t>, te porasta cijene usluge skloništa za 15%</w:t>
      </w:r>
      <w:r w:rsidR="005F394A">
        <w:rPr>
          <w:rFonts w:asciiTheme="minorHAnsi" w:hAnsiTheme="minorHAnsi" w:cstheme="minorHAnsi"/>
          <w:sz w:val="22"/>
          <w:szCs w:val="22"/>
        </w:rPr>
        <w:t>.</w:t>
      </w:r>
    </w:p>
    <w:p w14:paraId="74563B35" w14:textId="2F7C7C3E" w:rsidR="00A86C6F" w:rsidRDefault="005F394A" w:rsidP="00A86C6F">
      <w:pPr>
        <w:pStyle w:val="Odlomakpopisa"/>
        <w:numPr>
          <w:ilvl w:val="0"/>
          <w:numId w:val="2"/>
        </w:numPr>
        <w:ind w:left="7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Kamata za primljene kredite i zajmove – šifra 342 veće su za 126%, odnose se na kamate po kreditnom zaduženju za izgradnju prometne infrast</w:t>
      </w:r>
      <w:r w:rsidR="00240D63">
        <w:rPr>
          <w:rFonts w:asciiTheme="minorHAnsi" w:hAnsiTheme="minorHAnsi" w:cstheme="minorHAnsi"/>
          <w:sz w:val="22"/>
          <w:szCs w:val="22"/>
        </w:rPr>
        <w:t>rukture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B2A4FC0" w14:textId="230832A0" w:rsidR="00A86C6F" w:rsidRDefault="00A86C6F" w:rsidP="00A86C6F">
      <w:pPr>
        <w:pStyle w:val="Odlomakpopisa"/>
        <w:numPr>
          <w:ilvl w:val="0"/>
          <w:numId w:val="2"/>
        </w:numPr>
        <w:ind w:left="7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Subvencije račun 35 </w:t>
      </w:r>
      <w:r w:rsidR="00240D63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240D63">
        <w:rPr>
          <w:rFonts w:asciiTheme="minorHAnsi" w:hAnsiTheme="minorHAnsi" w:cstheme="minorHAnsi"/>
          <w:sz w:val="22"/>
          <w:szCs w:val="22"/>
        </w:rPr>
        <w:t xml:space="preserve">veće </w:t>
      </w:r>
      <w:r>
        <w:rPr>
          <w:rFonts w:asciiTheme="minorHAnsi" w:hAnsiTheme="minorHAnsi" w:cstheme="minorHAnsi"/>
          <w:sz w:val="22"/>
          <w:szCs w:val="22"/>
        </w:rPr>
        <w:t xml:space="preserve">su za </w:t>
      </w:r>
      <w:r w:rsidR="00240D63">
        <w:rPr>
          <w:rFonts w:asciiTheme="minorHAnsi" w:hAnsiTheme="minorHAnsi" w:cstheme="minorHAnsi"/>
          <w:sz w:val="22"/>
          <w:szCs w:val="22"/>
        </w:rPr>
        <w:t xml:space="preserve">99% na što je utjecalo davanje potpore </w:t>
      </w:r>
      <w:r w:rsidR="00381E5E">
        <w:rPr>
          <w:rFonts w:asciiTheme="minorHAnsi" w:hAnsiTheme="minorHAnsi" w:cstheme="minorHAnsi"/>
          <w:sz w:val="22"/>
          <w:szCs w:val="22"/>
        </w:rPr>
        <w:t xml:space="preserve">komunalnom društvu u vlasništvu Grada za nabavu radnog JCB stroja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381E5E">
        <w:rPr>
          <w:rFonts w:asciiTheme="minorHAnsi" w:hAnsiTheme="minorHAnsi" w:cstheme="minorHAnsi"/>
          <w:sz w:val="22"/>
          <w:szCs w:val="22"/>
        </w:rPr>
        <w:t xml:space="preserve">s dodatnom opremom.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456C1F" w14:textId="6DECE6CB" w:rsidR="00A86C6F" w:rsidRPr="00D747F3" w:rsidRDefault="00A86C6F" w:rsidP="00D747F3">
      <w:pPr>
        <w:pStyle w:val="Odlomakpopisa"/>
        <w:numPr>
          <w:ilvl w:val="0"/>
          <w:numId w:val="2"/>
        </w:numPr>
        <w:ind w:left="7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Pomoći proračunskim korisnicima drugih proračuna  – račun 366,  indeks </w:t>
      </w:r>
      <w:r w:rsidR="00D747F3">
        <w:rPr>
          <w:rFonts w:asciiTheme="minorHAnsi" w:hAnsiTheme="minorHAnsi" w:cstheme="minorHAnsi"/>
          <w:sz w:val="22"/>
          <w:szCs w:val="22"/>
        </w:rPr>
        <w:t>180</w:t>
      </w:r>
      <w:r>
        <w:rPr>
          <w:rFonts w:asciiTheme="minorHAnsi" w:hAnsiTheme="minorHAnsi" w:cstheme="minorHAnsi"/>
          <w:sz w:val="22"/>
          <w:szCs w:val="22"/>
        </w:rPr>
        <w:t>, veće su zbog porasta broja djece s područja Grada koja polaze predškolsk</w:t>
      </w:r>
      <w:r w:rsidR="006A75CA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ustanove u vlasništvu drugih gradova i općina, te povećanja iznosa sufinanciranja po djet</w:t>
      </w:r>
      <w:r w:rsidR="00D747F3">
        <w:rPr>
          <w:rFonts w:asciiTheme="minorHAnsi" w:hAnsiTheme="minorHAnsi" w:cstheme="minorHAnsi"/>
          <w:sz w:val="22"/>
          <w:szCs w:val="22"/>
        </w:rPr>
        <w:t>etu</w:t>
      </w:r>
    </w:p>
    <w:p w14:paraId="6651A8AB" w14:textId="307A5868" w:rsidR="00A86C6F" w:rsidRDefault="00A86C6F" w:rsidP="00A86C6F">
      <w:pPr>
        <w:pStyle w:val="Odlomakpopisa"/>
        <w:numPr>
          <w:ilvl w:val="0"/>
          <w:numId w:val="2"/>
        </w:numPr>
        <w:ind w:left="7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Ostale naknade  račun 372 veće su za 2</w:t>
      </w:r>
      <w:r w:rsidR="004D7C94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 xml:space="preserve">%, a povećanje se odnosi na povećanje naknada za predškolski odgoj za privatne vrtiće i povećanje broja korisnika, povećanje naknada za </w:t>
      </w:r>
      <w:proofErr w:type="spellStart"/>
      <w:r>
        <w:rPr>
          <w:rFonts w:asciiTheme="minorHAnsi" w:hAnsiTheme="minorHAnsi" w:cstheme="minorHAnsi"/>
          <w:sz w:val="22"/>
          <w:szCs w:val="22"/>
        </w:rPr>
        <w:t>logopedske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usluge,  na povećanje sufinanciranja prijevoza srednjoškolaca i studenata</w:t>
      </w:r>
      <w:r w:rsidR="00BE3E46">
        <w:rPr>
          <w:rFonts w:asciiTheme="minorHAnsi" w:hAnsiTheme="minorHAnsi" w:cstheme="minorHAnsi"/>
          <w:sz w:val="22"/>
          <w:szCs w:val="22"/>
        </w:rPr>
        <w:t>, i nabavu obrazovnih materijala za učenike osnovnih i srednjih škola.</w:t>
      </w:r>
    </w:p>
    <w:p w14:paraId="38BD87A4" w14:textId="4F5538B9" w:rsidR="00BE3E46" w:rsidRDefault="00BE3E46" w:rsidP="00A86C6F">
      <w:pPr>
        <w:pStyle w:val="Odlomakpopisa"/>
        <w:numPr>
          <w:ilvl w:val="0"/>
          <w:numId w:val="2"/>
        </w:numPr>
        <w:ind w:left="7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Tekuće donacije račun 381 veće su za 24% vezano uz povećanje rashoda za </w:t>
      </w:r>
      <w:r w:rsidR="00C64F1C">
        <w:rPr>
          <w:rFonts w:asciiTheme="minorHAnsi" w:hAnsiTheme="minorHAnsi" w:cstheme="minorHAnsi"/>
          <w:sz w:val="22"/>
          <w:szCs w:val="22"/>
        </w:rPr>
        <w:t xml:space="preserve"> produženi boravak</w:t>
      </w:r>
      <w:r w:rsidR="00070FD5">
        <w:rPr>
          <w:rFonts w:asciiTheme="minorHAnsi" w:hAnsiTheme="minorHAnsi" w:cstheme="minorHAnsi"/>
          <w:sz w:val="22"/>
          <w:szCs w:val="22"/>
        </w:rPr>
        <w:t xml:space="preserve"> u školama</w:t>
      </w:r>
      <w:r w:rsidR="00C64F1C">
        <w:rPr>
          <w:rFonts w:asciiTheme="minorHAnsi" w:hAnsiTheme="minorHAnsi" w:cstheme="minorHAnsi"/>
          <w:sz w:val="22"/>
          <w:szCs w:val="22"/>
        </w:rPr>
        <w:t xml:space="preserve">, za </w:t>
      </w:r>
      <w:r>
        <w:rPr>
          <w:rFonts w:asciiTheme="minorHAnsi" w:hAnsiTheme="minorHAnsi" w:cstheme="minorHAnsi"/>
          <w:sz w:val="22"/>
          <w:szCs w:val="22"/>
        </w:rPr>
        <w:t xml:space="preserve">redovnu </w:t>
      </w:r>
      <w:r w:rsidR="00070FD5">
        <w:rPr>
          <w:rFonts w:asciiTheme="minorHAnsi" w:hAnsiTheme="minorHAnsi" w:cstheme="minorHAnsi"/>
          <w:sz w:val="22"/>
          <w:szCs w:val="22"/>
        </w:rPr>
        <w:t>djelatnosti</w:t>
      </w:r>
      <w:r>
        <w:rPr>
          <w:rFonts w:asciiTheme="minorHAnsi" w:hAnsiTheme="minorHAnsi" w:cstheme="minorHAnsi"/>
          <w:sz w:val="22"/>
          <w:szCs w:val="22"/>
        </w:rPr>
        <w:t xml:space="preserve"> udrugama civilnog društva</w:t>
      </w:r>
      <w:r w:rsidR="00070FD5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Vatrogasnoj zajednici i Gradsko</w:t>
      </w:r>
      <w:r w:rsidR="00AA57C8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57C8">
        <w:rPr>
          <w:rFonts w:asciiTheme="minorHAnsi" w:hAnsiTheme="minorHAnsi" w:cstheme="minorHAnsi"/>
          <w:sz w:val="22"/>
          <w:szCs w:val="22"/>
        </w:rPr>
        <w:t>društvu</w:t>
      </w:r>
      <w:r>
        <w:rPr>
          <w:rFonts w:asciiTheme="minorHAnsi" w:hAnsiTheme="minorHAnsi" w:cstheme="minorHAnsi"/>
          <w:sz w:val="22"/>
          <w:szCs w:val="22"/>
        </w:rPr>
        <w:t xml:space="preserve"> Crvenog križa,</w:t>
      </w:r>
      <w:r w:rsidR="00AA57C8">
        <w:rPr>
          <w:rFonts w:asciiTheme="minorHAnsi" w:hAnsiTheme="minorHAnsi" w:cstheme="minorHAnsi"/>
          <w:sz w:val="22"/>
          <w:szCs w:val="22"/>
        </w:rPr>
        <w:t xml:space="preserve"> za turističke manifestacije,  te za programske aktivnosti organizacija civilnog društva.</w:t>
      </w:r>
    </w:p>
    <w:p w14:paraId="65C085EE" w14:textId="2130A900" w:rsidR="00A86C6F" w:rsidRDefault="00A86C6F" w:rsidP="00A86C6F">
      <w:pPr>
        <w:pStyle w:val="Odlomakpopisa"/>
        <w:numPr>
          <w:ilvl w:val="0"/>
          <w:numId w:val="2"/>
        </w:numPr>
        <w:ind w:left="76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Kapitalne donacije -  račun 382 iznose </w:t>
      </w:r>
      <w:r w:rsidR="00AA57C8">
        <w:rPr>
          <w:rFonts w:asciiTheme="minorHAnsi" w:hAnsiTheme="minorHAnsi" w:cstheme="minorHAnsi"/>
          <w:sz w:val="22"/>
          <w:szCs w:val="22"/>
        </w:rPr>
        <w:t>387.407,97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A57C8">
        <w:rPr>
          <w:rFonts w:asciiTheme="minorHAnsi" w:hAnsiTheme="minorHAnsi" w:cstheme="minorHAnsi"/>
          <w:sz w:val="22"/>
          <w:szCs w:val="22"/>
        </w:rPr>
        <w:t>EUR-a</w:t>
      </w:r>
      <w:r>
        <w:rPr>
          <w:rFonts w:asciiTheme="minorHAnsi" w:hAnsiTheme="minorHAnsi" w:cstheme="minorHAnsi"/>
          <w:sz w:val="22"/>
          <w:szCs w:val="22"/>
        </w:rPr>
        <w:t xml:space="preserve"> indeks </w:t>
      </w:r>
      <w:r w:rsidR="00AA57C8">
        <w:rPr>
          <w:rFonts w:asciiTheme="minorHAnsi" w:hAnsiTheme="minorHAnsi" w:cstheme="minorHAnsi"/>
          <w:sz w:val="22"/>
          <w:szCs w:val="22"/>
        </w:rPr>
        <w:t>404</w:t>
      </w:r>
      <w:r>
        <w:rPr>
          <w:rFonts w:asciiTheme="minorHAnsi" w:hAnsiTheme="minorHAnsi" w:cstheme="minorHAnsi"/>
          <w:sz w:val="22"/>
          <w:szCs w:val="22"/>
        </w:rPr>
        <w:t xml:space="preserve">, a povećanje se odnosi na </w:t>
      </w:r>
      <w:proofErr w:type="spellStart"/>
      <w:r>
        <w:rPr>
          <w:rFonts w:asciiTheme="minorHAnsi" w:hAnsiTheme="minorHAnsi" w:cstheme="minorHAnsi"/>
          <w:sz w:val="22"/>
          <w:szCs w:val="22"/>
        </w:rPr>
        <w:t>vantroškovničke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radove na EU projektima Gradske organizacije Crvenog križa  Zelinski multifunkcionalni Centar i Udruge Srce Okruženje za samoostvarenje na kojima je Grad partner</w:t>
      </w:r>
      <w:r w:rsidR="00F24303">
        <w:rPr>
          <w:rFonts w:asciiTheme="minorHAnsi" w:hAnsiTheme="minorHAnsi" w:cstheme="minorHAnsi"/>
          <w:sz w:val="22"/>
          <w:szCs w:val="22"/>
        </w:rPr>
        <w:t xml:space="preserve">, te za nabavu vatrogasne opreme i vozila. </w:t>
      </w:r>
    </w:p>
    <w:p w14:paraId="0AF85E6D" w14:textId="68E95198" w:rsidR="00C64F1C" w:rsidRPr="00B114D5" w:rsidRDefault="00C2452C" w:rsidP="00B114D5">
      <w:pPr>
        <w:pStyle w:val="Odlomakpopis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64F1C">
        <w:rPr>
          <w:rFonts w:asciiTheme="minorHAnsi" w:hAnsiTheme="minorHAnsi" w:cstheme="minorHAnsi"/>
          <w:sz w:val="22"/>
          <w:szCs w:val="22"/>
        </w:rPr>
        <w:t>Kazne, penali i naknade štete -  šifra 383 povećanje se odnosi se isplatu štete</w:t>
      </w:r>
      <w:r w:rsidR="00B114D5">
        <w:rPr>
          <w:rFonts w:asciiTheme="minorHAnsi" w:hAnsiTheme="minorHAnsi" w:cstheme="minorHAnsi"/>
          <w:sz w:val="22"/>
          <w:szCs w:val="22"/>
        </w:rPr>
        <w:t xml:space="preserve"> </w:t>
      </w:r>
      <w:r w:rsidR="00C64F1C">
        <w:rPr>
          <w:rFonts w:asciiTheme="minorHAnsi" w:hAnsiTheme="minorHAnsi" w:cstheme="minorHAnsi"/>
          <w:sz w:val="22"/>
          <w:szCs w:val="22"/>
        </w:rPr>
        <w:t xml:space="preserve"> </w:t>
      </w:r>
      <w:r w:rsidR="00B114D5">
        <w:rPr>
          <w:rFonts w:asciiTheme="minorHAnsi" w:hAnsiTheme="minorHAnsi" w:cstheme="minorHAnsi"/>
          <w:sz w:val="22"/>
          <w:szCs w:val="22"/>
        </w:rPr>
        <w:t xml:space="preserve">po presudi </w:t>
      </w:r>
    </w:p>
    <w:p w14:paraId="0AFA86A7" w14:textId="77777777" w:rsidR="00A86C6F" w:rsidRDefault="00A86C6F" w:rsidP="00A240FD">
      <w:pPr>
        <w:ind w:left="405"/>
        <w:rPr>
          <w:rFonts w:asciiTheme="minorHAnsi" w:hAnsiTheme="minorHAnsi" w:cstheme="minorHAnsi"/>
          <w:sz w:val="22"/>
          <w:szCs w:val="22"/>
        </w:rPr>
      </w:pPr>
    </w:p>
    <w:p w14:paraId="1EF3B8EF" w14:textId="149AB551" w:rsidR="00C3699A" w:rsidRDefault="00C3699A" w:rsidP="00C3699A">
      <w:pPr>
        <w:rPr>
          <w:rFonts w:asciiTheme="minorHAnsi" w:hAnsiTheme="minorHAnsi" w:cstheme="minorHAnsi"/>
          <w:sz w:val="22"/>
          <w:szCs w:val="22"/>
        </w:rPr>
      </w:pPr>
      <w:r w:rsidRPr="00454F82">
        <w:rPr>
          <w:rFonts w:asciiTheme="minorHAnsi" w:hAnsiTheme="minorHAnsi" w:cstheme="minorHAnsi"/>
          <w:b/>
          <w:bCs/>
          <w:sz w:val="22"/>
          <w:szCs w:val="22"/>
        </w:rPr>
        <w:t>Šifra 4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– </w:t>
      </w:r>
      <w:r w:rsidRPr="00454F82">
        <w:rPr>
          <w:rFonts w:asciiTheme="minorHAnsi" w:hAnsiTheme="minorHAnsi" w:cstheme="minorHAnsi"/>
          <w:sz w:val="22"/>
          <w:szCs w:val="22"/>
        </w:rPr>
        <w:t xml:space="preserve">Rashodi za nabavu nefinancijske imovine </w:t>
      </w:r>
      <w:r>
        <w:rPr>
          <w:rFonts w:asciiTheme="minorHAnsi" w:hAnsiTheme="minorHAnsi" w:cstheme="minorHAnsi"/>
          <w:sz w:val="22"/>
          <w:szCs w:val="22"/>
        </w:rPr>
        <w:t xml:space="preserve">ostvareni su u iznosu 5.360.570,62 </w:t>
      </w:r>
      <w:r w:rsidRPr="00E73FD7">
        <w:rPr>
          <w:rFonts w:asciiTheme="minorHAnsi" w:hAnsiTheme="minorHAnsi" w:cstheme="minorHAnsi"/>
          <w:sz w:val="22"/>
          <w:szCs w:val="22"/>
        </w:rPr>
        <w:t xml:space="preserve">€ </w:t>
      </w:r>
      <w:r>
        <w:rPr>
          <w:rFonts w:asciiTheme="minorHAnsi" w:hAnsiTheme="minorHAnsi" w:cstheme="minorHAnsi"/>
          <w:sz w:val="22"/>
          <w:szCs w:val="22"/>
        </w:rPr>
        <w:t xml:space="preserve"> indeks 137</w:t>
      </w:r>
    </w:p>
    <w:p w14:paraId="1693223E" w14:textId="400841AF" w:rsidR="006A75CA" w:rsidRDefault="006A75CA" w:rsidP="00C3699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Unutar rashoda za nabavu nefinancijske imovine ostvarena su slijedeća kretanja</w:t>
      </w:r>
    </w:p>
    <w:p w14:paraId="08AD999B" w14:textId="19ACD5A0" w:rsidR="00B22CD8" w:rsidRPr="00B22CD8" w:rsidRDefault="00B22CD8" w:rsidP="00B22CD8">
      <w:pPr>
        <w:pStyle w:val="Odlomakpopisa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Materijalna imovina – zemljište šifra 411,  indeks 60 manj</w:t>
      </w:r>
      <w:r w:rsidR="006A75CA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kupnja zemljišta</w:t>
      </w:r>
      <w:r w:rsidR="006A75CA">
        <w:rPr>
          <w:rFonts w:asciiTheme="minorHAnsi" w:hAnsiTheme="minorHAnsi" w:cstheme="minorHAnsi"/>
          <w:sz w:val="22"/>
          <w:szCs w:val="22"/>
        </w:rPr>
        <w:t xml:space="preserve"> u odnosu na 2022.g., a </w:t>
      </w:r>
      <w:r>
        <w:rPr>
          <w:rFonts w:asciiTheme="minorHAnsi" w:hAnsiTheme="minorHAnsi" w:cstheme="minorHAnsi"/>
          <w:sz w:val="22"/>
          <w:szCs w:val="22"/>
        </w:rPr>
        <w:t xml:space="preserve"> prema planiranom  </w:t>
      </w:r>
      <w:r w:rsidR="006A75CA">
        <w:rPr>
          <w:rFonts w:asciiTheme="minorHAnsi" w:hAnsiTheme="minorHAnsi" w:cstheme="minorHAnsi"/>
          <w:sz w:val="22"/>
          <w:szCs w:val="22"/>
        </w:rPr>
        <w:t xml:space="preserve">za 2023.g. </w:t>
      </w:r>
      <w:r w:rsidRPr="00B22CD8">
        <w:rPr>
          <w:rFonts w:asciiTheme="minorHAnsi" w:hAnsiTheme="minorHAnsi" w:cstheme="minorHAnsi"/>
          <w:sz w:val="22"/>
          <w:szCs w:val="22"/>
        </w:rPr>
        <w:t>(u 2022. g.  kupljeno zemljište za izgradnju novog dječjeg vrtića)</w:t>
      </w:r>
    </w:p>
    <w:p w14:paraId="070A631F" w14:textId="3BCD688E" w:rsidR="00C3699A" w:rsidRDefault="00C3699A" w:rsidP="00C3699A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Građevinski  objekti – šifra 421,  </w:t>
      </w:r>
      <w:r w:rsidR="00B22CD8">
        <w:rPr>
          <w:rFonts w:asciiTheme="minorHAnsi" w:hAnsiTheme="minorHAnsi" w:cstheme="minorHAnsi"/>
          <w:sz w:val="22"/>
          <w:szCs w:val="22"/>
        </w:rPr>
        <w:t>726.409,49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22CD8">
        <w:rPr>
          <w:rFonts w:asciiTheme="minorHAnsi" w:hAnsiTheme="minorHAnsi" w:cstheme="minorHAnsi"/>
          <w:sz w:val="22"/>
          <w:szCs w:val="22"/>
        </w:rPr>
        <w:t xml:space="preserve">EUR-a, </w:t>
      </w:r>
      <w:r>
        <w:rPr>
          <w:rFonts w:asciiTheme="minorHAnsi" w:hAnsiTheme="minorHAnsi" w:cstheme="minorHAnsi"/>
          <w:sz w:val="22"/>
          <w:szCs w:val="22"/>
        </w:rPr>
        <w:t xml:space="preserve"> indeks </w:t>
      </w:r>
      <w:r w:rsidR="00B22CD8">
        <w:rPr>
          <w:rFonts w:asciiTheme="minorHAnsi" w:hAnsiTheme="minorHAnsi" w:cstheme="minorHAnsi"/>
          <w:sz w:val="22"/>
          <w:szCs w:val="22"/>
        </w:rPr>
        <w:t>32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22CD8">
        <w:rPr>
          <w:rFonts w:asciiTheme="minorHAnsi" w:hAnsiTheme="minorHAnsi" w:cstheme="minorHAnsi"/>
          <w:sz w:val="22"/>
          <w:szCs w:val="22"/>
        </w:rPr>
        <w:t>odnosi se na završetak izgradnje prometne infrastrukture  započete u  2022.g.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E497CC" w14:textId="2BDDD081" w:rsidR="00B22CD8" w:rsidRPr="00B57A47" w:rsidRDefault="00C3699A" w:rsidP="00B57A47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Nematerijalna proizvedena imovina – šifra 426, indeks </w:t>
      </w:r>
      <w:r w:rsidR="00B22CD8">
        <w:rPr>
          <w:rFonts w:asciiTheme="minorHAnsi" w:hAnsiTheme="minorHAnsi" w:cstheme="minorHAnsi"/>
          <w:sz w:val="22"/>
          <w:szCs w:val="22"/>
        </w:rPr>
        <w:t>705</w:t>
      </w:r>
      <w:r>
        <w:rPr>
          <w:rFonts w:asciiTheme="minorHAnsi" w:hAnsiTheme="minorHAnsi" w:cstheme="minorHAnsi"/>
          <w:sz w:val="22"/>
          <w:szCs w:val="22"/>
        </w:rPr>
        <w:t>, povećanje se odnosi  na  projektno tehničku</w:t>
      </w:r>
      <w:r w:rsidR="006A75CA">
        <w:rPr>
          <w:rFonts w:asciiTheme="minorHAnsi" w:hAnsiTheme="minorHAnsi" w:cstheme="minorHAnsi"/>
          <w:sz w:val="22"/>
          <w:szCs w:val="22"/>
        </w:rPr>
        <w:t xml:space="preserve"> dokumentaciju</w:t>
      </w:r>
      <w:r>
        <w:rPr>
          <w:rFonts w:asciiTheme="minorHAnsi" w:hAnsiTheme="minorHAnsi" w:cstheme="minorHAnsi"/>
          <w:sz w:val="22"/>
          <w:szCs w:val="22"/>
        </w:rPr>
        <w:t xml:space="preserve">  za vraćanje u ispravno stanje nerazvrstanih cesta</w:t>
      </w:r>
      <w:r w:rsidR="00B57A47">
        <w:rPr>
          <w:rFonts w:asciiTheme="minorHAnsi" w:hAnsiTheme="minorHAnsi" w:cstheme="minorHAnsi"/>
          <w:sz w:val="22"/>
          <w:szCs w:val="22"/>
        </w:rPr>
        <w:t xml:space="preserve"> oštećenih </w:t>
      </w:r>
      <w:r>
        <w:rPr>
          <w:rFonts w:asciiTheme="minorHAnsi" w:hAnsiTheme="minorHAnsi" w:cstheme="minorHAnsi"/>
          <w:sz w:val="22"/>
          <w:szCs w:val="22"/>
        </w:rPr>
        <w:t xml:space="preserve"> u potresu EU projekt</w:t>
      </w:r>
      <w:r w:rsidR="00B22CD8">
        <w:rPr>
          <w:rFonts w:asciiTheme="minorHAnsi" w:hAnsiTheme="minorHAnsi" w:cstheme="minorHAnsi"/>
          <w:sz w:val="22"/>
          <w:szCs w:val="22"/>
        </w:rPr>
        <w:t>,</w:t>
      </w:r>
      <w:r w:rsidR="00B57A47">
        <w:rPr>
          <w:rFonts w:asciiTheme="minorHAnsi" w:hAnsiTheme="minorHAnsi" w:cstheme="minorHAnsi"/>
          <w:sz w:val="22"/>
          <w:szCs w:val="22"/>
        </w:rPr>
        <w:t xml:space="preserve"> </w:t>
      </w:r>
      <w:r w:rsidR="00B22CD8" w:rsidRPr="00B57A47">
        <w:rPr>
          <w:rFonts w:asciiTheme="minorHAnsi" w:hAnsiTheme="minorHAnsi" w:cstheme="minorHAnsi"/>
          <w:sz w:val="22"/>
          <w:szCs w:val="22"/>
        </w:rPr>
        <w:t>te pripremu projektne dokumentacije za prijavu na EU natječaje</w:t>
      </w:r>
      <w:r w:rsidR="0080263A" w:rsidRPr="00B57A47">
        <w:rPr>
          <w:rFonts w:asciiTheme="minorHAnsi" w:hAnsiTheme="minorHAnsi" w:cstheme="minorHAnsi"/>
          <w:sz w:val="22"/>
          <w:szCs w:val="22"/>
        </w:rPr>
        <w:t>.</w:t>
      </w:r>
    </w:p>
    <w:p w14:paraId="14968262" w14:textId="72F293F3" w:rsidR="00C3699A" w:rsidRDefault="00C3699A" w:rsidP="00C3699A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Dodatna ulaganja na građevinskim objektima – šifra 451 iznosi 3.886.810,53  Indeks </w:t>
      </w:r>
      <w:r w:rsidR="0080263A">
        <w:rPr>
          <w:rFonts w:asciiTheme="minorHAnsi" w:hAnsiTheme="minorHAnsi" w:cstheme="minorHAnsi"/>
          <w:sz w:val="22"/>
          <w:szCs w:val="22"/>
        </w:rPr>
        <w:t>294,</w:t>
      </w:r>
      <w:r>
        <w:rPr>
          <w:rFonts w:asciiTheme="minorHAnsi" w:hAnsiTheme="minorHAnsi" w:cstheme="minorHAnsi"/>
          <w:sz w:val="22"/>
          <w:szCs w:val="22"/>
        </w:rPr>
        <w:t xml:space="preserve"> a odnosi se na radove vezano uz  EU  projekat  Vraćanje u ispravno stanje  nerazvrstanih cesta u potresu 3.852.214,67 €, te  na Provedba mjera zaštite zgrade Muzeja iz Fonda solidarnosti EU.</w:t>
      </w:r>
    </w:p>
    <w:p w14:paraId="38D2E165" w14:textId="77777777" w:rsidR="0080263A" w:rsidRDefault="0080263A" w:rsidP="0080263A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14:paraId="5FC881AB" w14:textId="5262AB46" w:rsidR="0080263A" w:rsidRPr="0080263A" w:rsidRDefault="0080263A" w:rsidP="0080263A">
      <w:pPr>
        <w:rPr>
          <w:rFonts w:asciiTheme="minorHAnsi" w:hAnsiTheme="minorHAnsi" w:cstheme="minorHAnsi"/>
          <w:sz w:val="22"/>
          <w:szCs w:val="22"/>
        </w:rPr>
      </w:pPr>
      <w:r w:rsidRPr="0080263A">
        <w:rPr>
          <w:rFonts w:asciiTheme="minorHAnsi" w:hAnsiTheme="minorHAnsi" w:cstheme="minorHAnsi"/>
          <w:b/>
          <w:bCs/>
          <w:sz w:val="22"/>
          <w:szCs w:val="22"/>
        </w:rPr>
        <w:t xml:space="preserve">Šifra 5 – </w:t>
      </w:r>
      <w:r w:rsidRPr="0080263A">
        <w:rPr>
          <w:rFonts w:asciiTheme="minorHAnsi" w:hAnsiTheme="minorHAnsi" w:cstheme="minorHAnsi"/>
          <w:sz w:val="22"/>
          <w:szCs w:val="22"/>
        </w:rPr>
        <w:t>Izdaci za financijsku imovinu i otplatu zajmova ostvareni su u iznosu 2</w:t>
      </w:r>
      <w:r>
        <w:rPr>
          <w:rFonts w:asciiTheme="minorHAnsi" w:hAnsiTheme="minorHAnsi" w:cstheme="minorHAnsi"/>
          <w:sz w:val="22"/>
          <w:szCs w:val="22"/>
        </w:rPr>
        <w:t xml:space="preserve">94.347,04 </w:t>
      </w:r>
      <w:r w:rsidRPr="0080263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EUR-a</w:t>
      </w:r>
      <w:r w:rsidRPr="0080263A">
        <w:rPr>
          <w:rFonts w:asciiTheme="minorHAnsi" w:hAnsiTheme="minorHAnsi" w:cstheme="minorHAnsi"/>
          <w:sz w:val="22"/>
          <w:szCs w:val="22"/>
        </w:rPr>
        <w:t xml:space="preserve"> i</w:t>
      </w:r>
    </w:p>
    <w:p w14:paraId="2944A79C" w14:textId="425DBCDD" w:rsidR="0080263A" w:rsidRPr="0080263A" w:rsidRDefault="0080263A" w:rsidP="0080263A">
      <w:pPr>
        <w:pStyle w:val="Odlomakpopisa"/>
        <w:rPr>
          <w:rFonts w:asciiTheme="minorHAnsi" w:hAnsiTheme="minorHAnsi" w:cstheme="minorHAnsi"/>
          <w:sz w:val="22"/>
          <w:szCs w:val="22"/>
        </w:rPr>
      </w:pPr>
      <w:r w:rsidRPr="0080263A">
        <w:rPr>
          <w:rFonts w:asciiTheme="minorHAnsi" w:hAnsiTheme="minorHAnsi" w:cstheme="minorHAnsi"/>
          <w:sz w:val="22"/>
          <w:szCs w:val="22"/>
        </w:rPr>
        <w:t xml:space="preserve">manji  su za </w:t>
      </w:r>
      <w:r>
        <w:rPr>
          <w:rFonts w:asciiTheme="minorHAnsi" w:hAnsiTheme="minorHAnsi" w:cstheme="minorHAnsi"/>
          <w:sz w:val="22"/>
          <w:szCs w:val="22"/>
        </w:rPr>
        <w:t>41</w:t>
      </w:r>
      <w:r w:rsidRPr="0080263A">
        <w:rPr>
          <w:rFonts w:asciiTheme="minorHAnsi" w:hAnsiTheme="minorHAnsi" w:cstheme="minorHAnsi"/>
          <w:sz w:val="22"/>
          <w:szCs w:val="22"/>
        </w:rPr>
        <w:t xml:space="preserve">% u odnosu na </w:t>
      </w:r>
      <w:r>
        <w:rPr>
          <w:rFonts w:asciiTheme="minorHAnsi" w:hAnsiTheme="minorHAnsi" w:cstheme="minorHAnsi"/>
          <w:sz w:val="22"/>
          <w:szCs w:val="22"/>
        </w:rPr>
        <w:t>2022.g.</w:t>
      </w:r>
      <w:r w:rsidRPr="0080263A">
        <w:rPr>
          <w:rFonts w:asciiTheme="minorHAnsi" w:hAnsiTheme="minorHAnsi" w:cstheme="minorHAnsi"/>
          <w:sz w:val="22"/>
          <w:szCs w:val="22"/>
        </w:rPr>
        <w:t>, a na što je utjecalo što u 2022.g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0263A">
        <w:rPr>
          <w:rFonts w:asciiTheme="minorHAnsi" w:hAnsiTheme="minorHAnsi" w:cstheme="minorHAnsi"/>
          <w:sz w:val="22"/>
          <w:szCs w:val="22"/>
        </w:rPr>
        <w:t xml:space="preserve">nije korišten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Pr="0080263A">
        <w:rPr>
          <w:rFonts w:asciiTheme="minorHAnsi" w:hAnsiTheme="minorHAnsi" w:cstheme="minorHAnsi"/>
          <w:sz w:val="22"/>
          <w:szCs w:val="22"/>
        </w:rPr>
        <w:t xml:space="preserve">kratkoročni zajam iz državnog proračuna na temelju godišnjih prijava i poreza </w:t>
      </w:r>
    </w:p>
    <w:p w14:paraId="49DED16E" w14:textId="77949DE1" w:rsidR="0080263A" w:rsidRPr="0080263A" w:rsidRDefault="0080263A" w:rsidP="0080263A">
      <w:pPr>
        <w:rPr>
          <w:rFonts w:asciiTheme="minorHAnsi" w:hAnsiTheme="minorHAnsi" w:cstheme="minorHAnsi"/>
          <w:sz w:val="22"/>
          <w:szCs w:val="22"/>
        </w:rPr>
      </w:pPr>
      <w:r w:rsidRPr="0080263A">
        <w:rPr>
          <w:rFonts w:asciiTheme="minorHAnsi" w:hAnsiTheme="minorHAnsi" w:cstheme="minorHAnsi"/>
          <w:sz w:val="22"/>
          <w:szCs w:val="22"/>
        </w:rPr>
        <w:t xml:space="preserve">              na dohodak za 2021,  pa u 2023.g. nema povrata zajma. </w:t>
      </w:r>
    </w:p>
    <w:p w14:paraId="43B75CE4" w14:textId="5058529E" w:rsidR="00002483" w:rsidRPr="00DF2727" w:rsidRDefault="00DF2727" w:rsidP="00DF272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</w:t>
      </w:r>
    </w:p>
    <w:p w14:paraId="769147DC" w14:textId="5B7BD264" w:rsidR="0001325A" w:rsidRPr="003A1B83" w:rsidRDefault="00002483" w:rsidP="000132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</w:p>
    <w:p w14:paraId="3E7EB51D" w14:textId="1E35D282" w:rsidR="00325BDC" w:rsidRDefault="00325BDC" w:rsidP="0001325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6364EB">
        <w:rPr>
          <w:rFonts w:asciiTheme="minorHAnsi" w:hAnsiTheme="minorHAnsi" w:cstheme="minorHAnsi"/>
          <w:b/>
          <w:bCs/>
          <w:sz w:val="22"/>
          <w:szCs w:val="22"/>
        </w:rPr>
        <w:t>IZVJEŠTAJ O PROMJENAMA U VRIJEDNOSTI I OBUJMU IMOVINE I  OBAVEZA</w:t>
      </w:r>
    </w:p>
    <w:p w14:paraId="11D991E2" w14:textId="62BE379B" w:rsidR="007E2457" w:rsidRDefault="007E2457" w:rsidP="0001325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6683177" w14:textId="6031844D" w:rsidR="007E2457" w:rsidRPr="0061591E" w:rsidRDefault="007E2457" w:rsidP="0001325A">
      <w:pPr>
        <w:rPr>
          <w:rFonts w:asciiTheme="minorHAnsi" w:hAnsiTheme="minorHAnsi" w:cstheme="minorHAnsi"/>
          <w:sz w:val="22"/>
          <w:szCs w:val="22"/>
        </w:rPr>
      </w:pPr>
      <w:r w:rsidRPr="0061591E">
        <w:rPr>
          <w:rFonts w:asciiTheme="minorHAnsi" w:hAnsiTheme="minorHAnsi" w:cstheme="minorHAnsi"/>
          <w:sz w:val="22"/>
          <w:szCs w:val="22"/>
        </w:rPr>
        <w:t>Šifra</w:t>
      </w:r>
    </w:p>
    <w:p w14:paraId="46B9ED1E" w14:textId="77777777" w:rsidR="00AA1A3C" w:rsidRDefault="007E2457" w:rsidP="0001325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91511        Odnosi se na promjene vrijednosti </w:t>
      </w:r>
      <w:r w:rsidR="00AA1A3C">
        <w:rPr>
          <w:rFonts w:asciiTheme="minorHAnsi" w:hAnsiTheme="minorHAnsi" w:cstheme="minorHAnsi"/>
          <w:sz w:val="22"/>
          <w:szCs w:val="22"/>
        </w:rPr>
        <w:t>imovine i to:</w:t>
      </w:r>
    </w:p>
    <w:p w14:paraId="5305EA8E" w14:textId="78883886" w:rsidR="00AA1A3C" w:rsidRDefault="00AA1A3C" w:rsidP="00AA1A3C">
      <w:pPr>
        <w:ind w:left="9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P0</w:t>
      </w:r>
      <w:r w:rsidR="000A6C3A">
        <w:rPr>
          <w:rFonts w:asciiTheme="minorHAnsi" w:hAnsiTheme="minorHAnsi" w:cstheme="minorHAnsi"/>
          <w:sz w:val="22"/>
          <w:szCs w:val="22"/>
        </w:rPr>
        <w:t>13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8D0E6D">
        <w:rPr>
          <w:rFonts w:asciiTheme="minorHAnsi" w:hAnsiTheme="minorHAnsi" w:cstheme="minorHAnsi"/>
          <w:sz w:val="22"/>
          <w:szCs w:val="22"/>
        </w:rPr>
        <w:t>uskla</w:t>
      </w:r>
      <w:r w:rsidR="00E62F98">
        <w:rPr>
          <w:rFonts w:asciiTheme="minorHAnsi" w:hAnsiTheme="minorHAnsi" w:cstheme="minorHAnsi"/>
          <w:sz w:val="22"/>
          <w:szCs w:val="22"/>
        </w:rPr>
        <w:t>đenje</w:t>
      </w:r>
      <w:r w:rsidR="008D0E6D">
        <w:rPr>
          <w:rFonts w:asciiTheme="minorHAnsi" w:hAnsiTheme="minorHAnsi" w:cstheme="minorHAnsi"/>
          <w:sz w:val="22"/>
          <w:szCs w:val="22"/>
        </w:rPr>
        <w:t xml:space="preserve"> - </w:t>
      </w:r>
      <w:r>
        <w:rPr>
          <w:rFonts w:asciiTheme="minorHAnsi" w:hAnsiTheme="minorHAnsi" w:cstheme="minorHAnsi"/>
          <w:sz w:val="22"/>
          <w:szCs w:val="22"/>
        </w:rPr>
        <w:t xml:space="preserve">povećanje </w:t>
      </w:r>
      <w:r w:rsidR="000A6C3A">
        <w:rPr>
          <w:rFonts w:asciiTheme="minorHAnsi" w:hAnsiTheme="minorHAnsi" w:cstheme="minorHAnsi"/>
          <w:sz w:val="22"/>
          <w:szCs w:val="22"/>
        </w:rPr>
        <w:t xml:space="preserve">vrijednosti dionica </w:t>
      </w:r>
      <w:r w:rsidR="008D0E6D">
        <w:rPr>
          <w:rFonts w:asciiTheme="minorHAnsi" w:hAnsiTheme="minorHAnsi" w:cstheme="minorHAnsi"/>
          <w:sz w:val="22"/>
          <w:szCs w:val="22"/>
        </w:rPr>
        <w:t>trgovačkog društva ko</w:t>
      </w:r>
      <w:r w:rsidR="00C17ED6">
        <w:rPr>
          <w:rFonts w:asciiTheme="minorHAnsi" w:hAnsiTheme="minorHAnsi" w:cstheme="minorHAnsi"/>
          <w:sz w:val="22"/>
          <w:szCs w:val="22"/>
        </w:rPr>
        <w:t>je su u vlasništvu</w:t>
      </w:r>
      <w:r w:rsidR="008D0E6D">
        <w:rPr>
          <w:rFonts w:asciiTheme="minorHAnsi" w:hAnsiTheme="minorHAnsi" w:cstheme="minorHAnsi"/>
          <w:sz w:val="22"/>
          <w:szCs w:val="22"/>
        </w:rPr>
        <w:t xml:space="preserve"> grad</w:t>
      </w:r>
      <w:r w:rsidR="00C17ED6">
        <w:rPr>
          <w:rFonts w:asciiTheme="minorHAnsi" w:hAnsiTheme="minorHAnsi" w:cstheme="minorHAnsi"/>
          <w:sz w:val="22"/>
          <w:szCs w:val="22"/>
        </w:rPr>
        <w:t>a</w:t>
      </w:r>
      <w:r w:rsidR="008D0E6D">
        <w:rPr>
          <w:rFonts w:asciiTheme="minorHAnsi" w:hAnsiTheme="minorHAnsi" w:cstheme="minorHAnsi"/>
          <w:sz w:val="22"/>
          <w:szCs w:val="22"/>
        </w:rPr>
        <w:t xml:space="preserve"> </w:t>
      </w:r>
      <w:r w:rsidR="000A6C3A">
        <w:rPr>
          <w:rFonts w:asciiTheme="minorHAnsi" w:hAnsiTheme="minorHAnsi" w:cstheme="minorHAnsi"/>
          <w:sz w:val="22"/>
          <w:szCs w:val="22"/>
        </w:rPr>
        <w:t xml:space="preserve">sa </w:t>
      </w:r>
      <w:r w:rsidR="008D0E6D">
        <w:rPr>
          <w:rFonts w:asciiTheme="minorHAnsi" w:hAnsiTheme="minorHAnsi" w:cstheme="minorHAnsi"/>
          <w:sz w:val="22"/>
          <w:szCs w:val="22"/>
        </w:rPr>
        <w:t xml:space="preserve">obavijesti </w:t>
      </w:r>
      <w:r w:rsidR="000A6C3A">
        <w:rPr>
          <w:rFonts w:asciiTheme="minorHAnsi" w:hAnsiTheme="minorHAnsi" w:cstheme="minorHAnsi"/>
          <w:sz w:val="22"/>
          <w:szCs w:val="22"/>
        </w:rPr>
        <w:t>SKDD</w:t>
      </w:r>
      <w:r w:rsidR="008D0E6D">
        <w:rPr>
          <w:rFonts w:asciiTheme="minorHAnsi" w:hAnsiTheme="minorHAnsi" w:cstheme="minorHAnsi"/>
          <w:sz w:val="22"/>
          <w:szCs w:val="22"/>
        </w:rPr>
        <w:t>.</w:t>
      </w:r>
    </w:p>
    <w:p w14:paraId="645EA609" w14:textId="05118B02" w:rsidR="00C66F8D" w:rsidRDefault="00AA1A3C" w:rsidP="00CC6D86">
      <w:pPr>
        <w:ind w:left="9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P008  smanjenje potraživanja za prihode </w:t>
      </w:r>
      <w:r w:rsidR="008D0E6D">
        <w:rPr>
          <w:rFonts w:asciiTheme="minorHAnsi" w:hAnsiTheme="minorHAnsi" w:cstheme="minorHAnsi"/>
          <w:sz w:val="22"/>
          <w:szCs w:val="22"/>
        </w:rPr>
        <w:t>od prodaje nefinancijske imovine po osnovu tečajnih razlika za otkup stana</w:t>
      </w:r>
    </w:p>
    <w:p w14:paraId="75DD75B5" w14:textId="64D5ADD0" w:rsidR="0011398A" w:rsidRPr="00C21BFC" w:rsidRDefault="00C66F8D" w:rsidP="00C66F8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91512       Odnosi se na promjene u obujmu imovine i to</w:t>
      </w:r>
      <w:r w:rsidR="00C21BFC">
        <w:rPr>
          <w:rFonts w:asciiTheme="minorHAnsi" w:hAnsiTheme="minorHAnsi" w:cstheme="minorHAnsi"/>
          <w:sz w:val="22"/>
          <w:szCs w:val="22"/>
        </w:rPr>
        <w:t>:</w:t>
      </w:r>
    </w:p>
    <w:p w14:paraId="739AFD29" w14:textId="7FA90407" w:rsidR="00C66F8D" w:rsidRDefault="00C66F8D" w:rsidP="004F0357">
      <w:pPr>
        <w:ind w:left="9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P0</w:t>
      </w:r>
      <w:r w:rsidR="004F0357">
        <w:rPr>
          <w:rFonts w:asciiTheme="minorHAnsi" w:hAnsiTheme="minorHAnsi" w:cstheme="minorHAnsi"/>
          <w:sz w:val="22"/>
          <w:szCs w:val="22"/>
        </w:rPr>
        <w:t xml:space="preserve">17 </w:t>
      </w:r>
      <w:r w:rsidR="00E62F98">
        <w:rPr>
          <w:rFonts w:asciiTheme="minorHAnsi" w:hAnsiTheme="minorHAnsi" w:cstheme="minorHAnsi"/>
          <w:sz w:val="22"/>
          <w:szCs w:val="22"/>
        </w:rPr>
        <w:t xml:space="preserve"> </w:t>
      </w:r>
      <w:r w:rsidR="004F0357">
        <w:rPr>
          <w:rFonts w:asciiTheme="minorHAnsi" w:hAnsiTheme="minorHAnsi" w:cstheme="minorHAnsi"/>
          <w:sz w:val="22"/>
          <w:szCs w:val="22"/>
        </w:rPr>
        <w:t xml:space="preserve"> </w:t>
      </w:r>
      <w:r w:rsidR="00E62F98">
        <w:rPr>
          <w:rFonts w:asciiTheme="minorHAnsi" w:hAnsiTheme="minorHAnsi" w:cstheme="minorHAnsi"/>
          <w:sz w:val="22"/>
          <w:szCs w:val="22"/>
        </w:rPr>
        <w:t xml:space="preserve">povećanje </w:t>
      </w:r>
      <w:r w:rsidR="004F0357">
        <w:rPr>
          <w:rFonts w:asciiTheme="minorHAnsi" w:hAnsiTheme="minorHAnsi" w:cstheme="minorHAnsi"/>
          <w:sz w:val="22"/>
          <w:szCs w:val="22"/>
        </w:rPr>
        <w:t>imovine temeljem Ugovora o darovanju zemljišta</w:t>
      </w:r>
      <w:r w:rsidR="00E62F9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B03BE0" w14:textId="552A852F" w:rsidR="00C65008" w:rsidRDefault="00C65008" w:rsidP="004F0357">
      <w:pPr>
        <w:ind w:left="94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P018  povećanje  proizvedene dugotrajne imovine – donacija</w:t>
      </w:r>
      <w:r w:rsidR="00E62F98">
        <w:rPr>
          <w:rFonts w:asciiTheme="minorHAnsi" w:hAnsiTheme="minorHAnsi" w:cstheme="minorHAnsi"/>
          <w:sz w:val="22"/>
          <w:szCs w:val="22"/>
        </w:rPr>
        <w:t xml:space="preserve"> računala od strane Ministarstva prostornog uređenja, graditeljstva i državne imovine</w:t>
      </w:r>
    </w:p>
    <w:p w14:paraId="04329708" w14:textId="77777777" w:rsidR="00E62F98" w:rsidRDefault="00E62F98" w:rsidP="00EF1B1B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2904FF" w14:textId="120C7D60" w:rsidR="005D13BF" w:rsidRDefault="005D13BF" w:rsidP="00EF1B1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5D13BF">
        <w:rPr>
          <w:rFonts w:asciiTheme="minorHAnsi" w:hAnsiTheme="minorHAnsi" w:cstheme="minorHAnsi"/>
          <w:b/>
          <w:bCs/>
          <w:sz w:val="22"/>
          <w:szCs w:val="22"/>
        </w:rPr>
        <w:t>IZVJEŠTAJ O OBAVEZAMA</w:t>
      </w:r>
    </w:p>
    <w:p w14:paraId="273AFDB4" w14:textId="1D58C189" w:rsidR="00034C90" w:rsidRDefault="00034C90" w:rsidP="00EF1B1B">
      <w:pPr>
        <w:rPr>
          <w:rFonts w:asciiTheme="minorHAnsi" w:hAnsiTheme="minorHAnsi" w:cstheme="minorHAnsi"/>
          <w:sz w:val="22"/>
          <w:szCs w:val="22"/>
        </w:rPr>
      </w:pPr>
    </w:p>
    <w:p w14:paraId="71056DBF" w14:textId="50CE18F6" w:rsidR="0061591E" w:rsidRDefault="00D94563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 V00</w:t>
      </w:r>
      <w:r w:rsidR="00222DB8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 Obaveze na dan 31.12.202</w:t>
      </w:r>
      <w:r w:rsidR="00D3338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D3338F">
        <w:rPr>
          <w:rFonts w:asciiTheme="minorHAnsi" w:hAnsiTheme="minorHAnsi" w:cstheme="minorHAnsi"/>
          <w:sz w:val="22"/>
          <w:szCs w:val="22"/>
        </w:rPr>
        <w:t>manje</w:t>
      </w:r>
      <w:r>
        <w:rPr>
          <w:rFonts w:asciiTheme="minorHAnsi" w:hAnsiTheme="minorHAnsi" w:cstheme="minorHAnsi"/>
          <w:sz w:val="22"/>
          <w:szCs w:val="22"/>
        </w:rPr>
        <w:t xml:space="preserve"> su za </w:t>
      </w:r>
      <w:r w:rsidR="00D3338F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>% u odnosu na stanje 01.01.202</w:t>
      </w:r>
      <w:r w:rsidR="00D3338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.g. </w:t>
      </w:r>
      <w:r w:rsidR="00C23E7E">
        <w:rPr>
          <w:rFonts w:asciiTheme="minorHAnsi" w:hAnsiTheme="minorHAnsi" w:cstheme="minorHAnsi"/>
          <w:sz w:val="22"/>
          <w:szCs w:val="22"/>
        </w:rPr>
        <w:t xml:space="preserve">na što je </w:t>
      </w:r>
    </w:p>
    <w:p w14:paraId="27916D58" w14:textId="3F01EAE1" w:rsidR="00950DC3" w:rsidRDefault="00C23E7E" w:rsidP="00D3338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="00D3338F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tjeca</w:t>
      </w:r>
      <w:r w:rsidR="00D3338F">
        <w:rPr>
          <w:rFonts w:asciiTheme="minorHAnsi" w:hAnsiTheme="minorHAnsi" w:cstheme="minorHAnsi"/>
          <w:sz w:val="22"/>
          <w:szCs w:val="22"/>
        </w:rPr>
        <w:t xml:space="preserve">o završetak investicijskih ulaganja na projektima za 2023.g.  </w:t>
      </w:r>
    </w:p>
    <w:p w14:paraId="50CB6BCE" w14:textId="0098F857" w:rsidR="00222DB8" w:rsidRDefault="00222DB8" w:rsidP="00950DC3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D3338F">
        <w:rPr>
          <w:rFonts w:asciiTheme="minorHAnsi" w:hAnsiTheme="minorHAnsi" w:cstheme="minorHAnsi"/>
          <w:sz w:val="22"/>
          <w:szCs w:val="22"/>
        </w:rPr>
        <w:t>Sve o</w:t>
      </w:r>
      <w:r>
        <w:rPr>
          <w:rFonts w:asciiTheme="minorHAnsi" w:hAnsiTheme="minorHAnsi" w:cstheme="minorHAnsi"/>
          <w:sz w:val="22"/>
          <w:szCs w:val="22"/>
        </w:rPr>
        <w:t>baveze na dan 31.12.202</w:t>
      </w:r>
      <w:r w:rsidR="00D3338F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 su nedospjele  šifra V009.</w:t>
      </w:r>
    </w:p>
    <w:p w14:paraId="241A3B11" w14:textId="53F2207E" w:rsidR="0061591E" w:rsidRDefault="00950DC3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23E7E">
        <w:rPr>
          <w:rFonts w:asciiTheme="minorHAnsi" w:hAnsiTheme="minorHAnsi" w:cstheme="minorHAnsi"/>
          <w:sz w:val="22"/>
          <w:szCs w:val="22"/>
        </w:rPr>
        <w:t xml:space="preserve">                     </w:t>
      </w:r>
    </w:p>
    <w:p w14:paraId="519128AB" w14:textId="5F3962E0" w:rsidR="00034C90" w:rsidRDefault="00034C90" w:rsidP="00EF1B1B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34C90">
        <w:rPr>
          <w:rFonts w:asciiTheme="minorHAnsi" w:hAnsiTheme="minorHAnsi" w:cstheme="minorHAnsi"/>
          <w:b/>
          <w:bCs/>
          <w:sz w:val="22"/>
          <w:szCs w:val="22"/>
        </w:rPr>
        <w:t>IZVJEŠTAJ O RASHODIMA PREMA FUNKCIJSKOJ KLASIFIKACIJI</w:t>
      </w:r>
    </w:p>
    <w:p w14:paraId="762B5D16" w14:textId="77777777" w:rsidR="00833EF9" w:rsidRDefault="00DF77B4" w:rsidP="00EF1B1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</w:t>
      </w:r>
    </w:p>
    <w:p w14:paraId="37930DAF" w14:textId="77A59A82" w:rsidR="00034C90" w:rsidRDefault="00833EF9" w:rsidP="00EF1B1B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</w:t>
      </w:r>
      <w:r w:rsidR="00DF77B4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</w:t>
      </w:r>
    </w:p>
    <w:p w14:paraId="56CC6BE8" w14:textId="28FE269F" w:rsidR="00DF77B4" w:rsidRDefault="00DF77B4" w:rsidP="00EF1B1B">
      <w:pPr>
        <w:rPr>
          <w:rFonts w:asciiTheme="minorHAnsi" w:hAnsiTheme="minorHAnsi" w:cstheme="minorHAnsi"/>
          <w:sz w:val="22"/>
          <w:szCs w:val="22"/>
        </w:rPr>
      </w:pPr>
      <w:r w:rsidRPr="00833EF9">
        <w:rPr>
          <w:rFonts w:asciiTheme="minorHAnsi" w:hAnsiTheme="minorHAnsi" w:cstheme="minorHAnsi"/>
          <w:sz w:val="22"/>
          <w:szCs w:val="22"/>
        </w:rPr>
        <w:t xml:space="preserve">    </w:t>
      </w:r>
      <w:r w:rsidR="00833EF9" w:rsidRPr="00833EF9">
        <w:rPr>
          <w:rFonts w:asciiTheme="minorHAnsi" w:hAnsiTheme="minorHAnsi" w:cstheme="minorHAnsi"/>
          <w:sz w:val="22"/>
          <w:szCs w:val="22"/>
        </w:rPr>
        <w:t>R1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   </w:t>
      </w:r>
      <w:r w:rsidRPr="00833EF9">
        <w:rPr>
          <w:rFonts w:asciiTheme="minorHAnsi" w:hAnsiTheme="minorHAnsi" w:cstheme="minorHAnsi"/>
          <w:sz w:val="22"/>
          <w:szCs w:val="22"/>
        </w:rPr>
        <w:t xml:space="preserve">     </w:t>
      </w:r>
      <w:r>
        <w:rPr>
          <w:rFonts w:asciiTheme="minorHAnsi" w:hAnsiTheme="minorHAnsi" w:cstheme="minorHAnsi"/>
          <w:sz w:val="22"/>
          <w:szCs w:val="22"/>
        </w:rPr>
        <w:t>Rashodi prema funkcijskoj klasifikaciji u 20</w:t>
      </w:r>
      <w:r w:rsidR="00D3338F">
        <w:rPr>
          <w:rFonts w:asciiTheme="minorHAnsi" w:hAnsiTheme="minorHAnsi" w:cstheme="minorHAnsi"/>
          <w:sz w:val="22"/>
          <w:szCs w:val="22"/>
        </w:rPr>
        <w:t>23</w:t>
      </w:r>
      <w:r>
        <w:rPr>
          <w:rFonts w:asciiTheme="minorHAnsi" w:hAnsiTheme="minorHAnsi" w:cstheme="minorHAnsi"/>
          <w:sz w:val="22"/>
          <w:szCs w:val="22"/>
        </w:rPr>
        <w:t xml:space="preserve"> godini  veći su za </w:t>
      </w:r>
      <w:r w:rsidR="00D3338F">
        <w:rPr>
          <w:rFonts w:asciiTheme="minorHAnsi" w:hAnsiTheme="minorHAnsi" w:cstheme="minorHAnsi"/>
          <w:sz w:val="22"/>
          <w:szCs w:val="22"/>
        </w:rPr>
        <w:t>34</w:t>
      </w:r>
      <w:r>
        <w:rPr>
          <w:rFonts w:asciiTheme="minorHAnsi" w:hAnsiTheme="minorHAnsi" w:cstheme="minorHAnsi"/>
          <w:sz w:val="22"/>
          <w:szCs w:val="22"/>
        </w:rPr>
        <w:t>% u odnosu na 202</w:t>
      </w:r>
      <w:r w:rsidR="00D3338F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09C7307" w14:textId="206D21C1" w:rsidR="00B40E33" w:rsidRDefault="00DF77B4" w:rsidP="004C54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godinu -  šifra R1 na što je  najveći utjecaj ima</w:t>
      </w:r>
      <w:r w:rsidR="00BB170E">
        <w:rPr>
          <w:rFonts w:asciiTheme="minorHAnsi" w:hAnsiTheme="minorHAnsi" w:cstheme="minorHAnsi"/>
          <w:sz w:val="22"/>
          <w:szCs w:val="22"/>
        </w:rPr>
        <w:t>o pora</w:t>
      </w:r>
      <w:r w:rsidR="004D49D1">
        <w:rPr>
          <w:rFonts w:asciiTheme="minorHAnsi" w:hAnsiTheme="minorHAnsi" w:cstheme="minorHAnsi"/>
          <w:sz w:val="22"/>
          <w:szCs w:val="22"/>
        </w:rPr>
        <w:t>s</w:t>
      </w:r>
      <w:r w:rsidR="00BB170E">
        <w:rPr>
          <w:rFonts w:asciiTheme="minorHAnsi" w:hAnsiTheme="minorHAnsi" w:cstheme="minorHAnsi"/>
          <w:sz w:val="22"/>
          <w:szCs w:val="22"/>
        </w:rPr>
        <w:t>t rashoda</w:t>
      </w:r>
      <w:r w:rsidR="004D49D1">
        <w:rPr>
          <w:rFonts w:asciiTheme="minorHAnsi" w:hAnsiTheme="minorHAnsi" w:cstheme="minorHAnsi"/>
          <w:sz w:val="22"/>
          <w:szCs w:val="22"/>
        </w:rPr>
        <w:t xml:space="preserve"> na</w:t>
      </w:r>
      <w:r w:rsidR="00BB170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područj</w:t>
      </w:r>
      <w:r w:rsidR="004D49D1">
        <w:rPr>
          <w:rFonts w:asciiTheme="minorHAnsi" w:hAnsiTheme="minorHAnsi" w:cstheme="minorHAnsi"/>
          <w:sz w:val="22"/>
          <w:szCs w:val="22"/>
        </w:rPr>
        <w:t>u</w:t>
      </w:r>
      <w:r>
        <w:rPr>
          <w:rFonts w:asciiTheme="minorHAnsi" w:hAnsiTheme="minorHAnsi" w:cstheme="minorHAnsi"/>
          <w:sz w:val="22"/>
          <w:szCs w:val="22"/>
        </w:rPr>
        <w:t>:</w:t>
      </w:r>
      <w:r w:rsidR="00833EF9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68983221" w14:textId="31F4B896" w:rsidR="00833EF9" w:rsidRDefault="00833EF9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04          ekonomski poslovi</w:t>
      </w:r>
      <w:r w:rsidR="00D94A98">
        <w:rPr>
          <w:rFonts w:asciiTheme="minorHAnsi" w:hAnsiTheme="minorHAnsi" w:cstheme="minorHAnsi"/>
          <w:sz w:val="22"/>
          <w:szCs w:val="22"/>
        </w:rPr>
        <w:t xml:space="preserve"> indeks 324</w:t>
      </w:r>
      <w:r>
        <w:rPr>
          <w:rFonts w:asciiTheme="minorHAnsi" w:hAnsiTheme="minorHAnsi" w:cstheme="minorHAnsi"/>
          <w:sz w:val="22"/>
          <w:szCs w:val="22"/>
        </w:rPr>
        <w:t xml:space="preserve"> i to:</w:t>
      </w:r>
    </w:p>
    <w:p w14:paraId="438D0665" w14:textId="77777777" w:rsidR="00990E92" w:rsidRDefault="00833EF9" w:rsidP="00990E92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BB170E">
        <w:rPr>
          <w:rFonts w:asciiTheme="minorHAnsi" w:hAnsiTheme="minorHAnsi" w:cstheme="minorHAnsi"/>
          <w:sz w:val="22"/>
          <w:szCs w:val="22"/>
        </w:rPr>
        <w:t>š</w:t>
      </w:r>
      <w:r>
        <w:rPr>
          <w:rFonts w:asciiTheme="minorHAnsi" w:hAnsiTheme="minorHAnsi" w:cstheme="minorHAnsi"/>
          <w:sz w:val="22"/>
          <w:szCs w:val="22"/>
        </w:rPr>
        <w:t xml:space="preserve">ifra </w:t>
      </w:r>
      <w:r w:rsidR="00BB170E">
        <w:rPr>
          <w:rFonts w:asciiTheme="minorHAnsi" w:hAnsiTheme="minorHAnsi" w:cstheme="minorHAnsi"/>
          <w:sz w:val="22"/>
          <w:szCs w:val="22"/>
        </w:rPr>
        <w:t>04</w:t>
      </w:r>
      <w:r w:rsidR="00990E92">
        <w:rPr>
          <w:rFonts w:asciiTheme="minorHAnsi" w:hAnsiTheme="minorHAnsi" w:cstheme="minorHAnsi"/>
          <w:sz w:val="22"/>
          <w:szCs w:val="22"/>
        </w:rPr>
        <w:t>51</w:t>
      </w:r>
      <w:r w:rsidR="00BB170E">
        <w:rPr>
          <w:rFonts w:asciiTheme="minorHAnsi" w:hAnsiTheme="minorHAnsi" w:cstheme="minorHAnsi"/>
          <w:sz w:val="22"/>
          <w:szCs w:val="22"/>
        </w:rPr>
        <w:t xml:space="preserve"> – </w:t>
      </w:r>
      <w:r w:rsidR="00990E92">
        <w:rPr>
          <w:rFonts w:asciiTheme="minorHAnsi" w:hAnsiTheme="minorHAnsi" w:cstheme="minorHAnsi"/>
          <w:sz w:val="22"/>
          <w:szCs w:val="22"/>
        </w:rPr>
        <w:t>cestovni promet</w:t>
      </w:r>
      <w:r w:rsidR="00BB170E">
        <w:rPr>
          <w:rFonts w:asciiTheme="minorHAnsi" w:hAnsiTheme="minorHAnsi" w:cstheme="minorHAnsi"/>
          <w:sz w:val="22"/>
          <w:szCs w:val="22"/>
        </w:rPr>
        <w:t>, a odnosi se</w:t>
      </w:r>
      <w:r w:rsidR="00990E92">
        <w:rPr>
          <w:rFonts w:asciiTheme="minorHAnsi" w:hAnsiTheme="minorHAnsi" w:cstheme="minorHAnsi"/>
          <w:sz w:val="22"/>
          <w:szCs w:val="22"/>
        </w:rPr>
        <w:t xml:space="preserve"> na  radove vezano uz  EU  projekat  Vraćanje u         </w:t>
      </w:r>
    </w:p>
    <w:p w14:paraId="59654676" w14:textId="67E3CC5E" w:rsidR="00990E92" w:rsidRDefault="00990E92" w:rsidP="00990E92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ispravno stanje  nerazvrstanih cesta oštećenih u potresu    </w:t>
      </w:r>
    </w:p>
    <w:p w14:paraId="1AEC9CF6" w14:textId="4F3AC3F4" w:rsidR="00DF77B4" w:rsidRDefault="00833EF9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šifra </w:t>
      </w:r>
      <w:r w:rsidR="00DF77B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047  </w:t>
      </w:r>
      <w:r w:rsidR="00990E92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>ostale industrije</w:t>
      </w:r>
      <w:r w:rsidR="00990E92">
        <w:rPr>
          <w:rFonts w:asciiTheme="minorHAnsi" w:hAnsiTheme="minorHAnsi" w:cstheme="minorHAnsi"/>
          <w:sz w:val="22"/>
          <w:szCs w:val="22"/>
        </w:rPr>
        <w:t>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90E92">
        <w:rPr>
          <w:rFonts w:asciiTheme="minorHAnsi" w:hAnsiTheme="minorHAnsi" w:cstheme="minorHAnsi"/>
          <w:sz w:val="22"/>
          <w:szCs w:val="22"/>
        </w:rPr>
        <w:t xml:space="preserve"> turizam </w:t>
      </w:r>
      <w:r w:rsidR="00D94A98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višenamjenski razvojni projekti vezano uz</w:t>
      </w:r>
      <w:r w:rsidR="00D94A9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projekt</w:t>
      </w:r>
    </w:p>
    <w:p w14:paraId="1B85CD03" w14:textId="1C7C3498" w:rsidR="00D94A98" w:rsidRDefault="00833EF9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Bazeni i prateći sadržaji – Aquapark</w:t>
      </w:r>
      <w:r w:rsidR="00D94A98">
        <w:rPr>
          <w:rFonts w:asciiTheme="minorHAnsi" w:hAnsiTheme="minorHAnsi" w:cstheme="minorHAnsi"/>
          <w:sz w:val="22"/>
          <w:szCs w:val="22"/>
        </w:rPr>
        <w:t>.</w:t>
      </w:r>
    </w:p>
    <w:p w14:paraId="5DDE2FD2" w14:textId="36CE2DDB" w:rsidR="00D94A98" w:rsidRDefault="00D94A98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10         socijalna zaštita indeks 211</w:t>
      </w:r>
      <w:r w:rsidR="0069442F">
        <w:rPr>
          <w:rFonts w:asciiTheme="minorHAnsi" w:hAnsiTheme="minorHAnsi" w:cstheme="minorHAnsi"/>
          <w:sz w:val="22"/>
          <w:szCs w:val="22"/>
        </w:rPr>
        <w:t xml:space="preserve">, a odnosi se na aktivnosti socijalne zaštite koji nisu drugdje </w:t>
      </w:r>
    </w:p>
    <w:p w14:paraId="2EF63E14" w14:textId="77777777" w:rsidR="00763D98" w:rsidRDefault="0069442F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svrstani – izgradnja ZMC-a,  obitelj i djeca – udruga Srce </w:t>
      </w:r>
      <w:r w:rsidR="00841DD3">
        <w:rPr>
          <w:rFonts w:asciiTheme="minorHAnsi" w:hAnsiTheme="minorHAnsi" w:cstheme="minorHAnsi"/>
          <w:sz w:val="22"/>
          <w:szCs w:val="22"/>
        </w:rPr>
        <w:t xml:space="preserve">– (objekt za samostalno </w:t>
      </w:r>
    </w:p>
    <w:p w14:paraId="11A5EBF5" w14:textId="2F2D8452" w:rsidR="0069442F" w:rsidRDefault="00763D98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stanovanje) i umirovljenici (porast božićnice za 15% i povećanje praga na stjecanje</w:t>
      </w:r>
    </w:p>
    <w:p w14:paraId="51C1FDB8" w14:textId="43EAD94B" w:rsidR="00763D98" w:rsidRDefault="00763D98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božićnice)</w:t>
      </w:r>
    </w:p>
    <w:p w14:paraId="45C85212" w14:textId="3E35D0EA" w:rsidR="0069442F" w:rsidRDefault="0069442F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09         </w:t>
      </w:r>
      <w:r w:rsidR="00841DD3">
        <w:rPr>
          <w:rFonts w:asciiTheme="minorHAnsi" w:hAnsiTheme="minorHAnsi" w:cstheme="minorHAnsi"/>
          <w:sz w:val="22"/>
          <w:szCs w:val="22"/>
        </w:rPr>
        <w:t>obrazovanje indeks 119, a odnosi se predškolski odgoj</w:t>
      </w:r>
      <w:r w:rsidR="00763D98">
        <w:rPr>
          <w:rFonts w:asciiTheme="minorHAnsi" w:hAnsiTheme="minorHAnsi" w:cstheme="minorHAnsi"/>
          <w:sz w:val="22"/>
          <w:szCs w:val="22"/>
        </w:rPr>
        <w:t xml:space="preserve"> (povećanje broja upisane djece </w:t>
      </w:r>
    </w:p>
    <w:p w14:paraId="5CBF95E1" w14:textId="5B19A78F" w:rsidR="00763D98" w:rsidRDefault="00763D98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u predškolske ustanove kojima grad nije osnivač</w:t>
      </w:r>
      <w:r w:rsidR="00C40A85">
        <w:rPr>
          <w:rFonts w:asciiTheme="minorHAnsi" w:hAnsiTheme="minorHAnsi" w:cstheme="minorHAnsi"/>
          <w:sz w:val="22"/>
          <w:szCs w:val="22"/>
        </w:rPr>
        <w:t xml:space="preserve"> i povećanje naknade za sufinanciranje</w:t>
      </w:r>
    </w:p>
    <w:p w14:paraId="7BA19141" w14:textId="3E1837B9" w:rsidR="00C40A85" w:rsidRDefault="00C40A85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predškolskog odgoja</w:t>
      </w:r>
      <w:r w:rsidR="00C21BFC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>, obrazovanje (povećanje troškova prijevoza srednjoškolaca i</w:t>
      </w:r>
      <w:r w:rsidR="00C21B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E7CF65" w14:textId="10772D6F" w:rsidR="00C40A85" w:rsidRDefault="00C40A85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i</w:t>
      </w:r>
      <w:r w:rsidR="00C21BFC">
        <w:rPr>
          <w:rFonts w:asciiTheme="minorHAnsi" w:hAnsiTheme="minorHAnsi" w:cstheme="minorHAnsi"/>
          <w:sz w:val="22"/>
          <w:szCs w:val="22"/>
        </w:rPr>
        <w:t xml:space="preserve"> studenata i </w:t>
      </w:r>
      <w:r>
        <w:rPr>
          <w:rFonts w:asciiTheme="minorHAnsi" w:hAnsiTheme="minorHAnsi" w:cstheme="minorHAnsi"/>
          <w:sz w:val="22"/>
          <w:szCs w:val="22"/>
        </w:rPr>
        <w:t xml:space="preserve"> nabava ostalih obrazovnih materijala za osnovnoškolce i srednjoškolce). </w:t>
      </w:r>
    </w:p>
    <w:p w14:paraId="5F5EF929" w14:textId="7518E419" w:rsidR="004C5475" w:rsidRDefault="00C40A85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4C5475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FC4A82">
        <w:rPr>
          <w:rFonts w:asciiTheme="minorHAnsi" w:hAnsiTheme="minorHAnsi" w:cstheme="minorHAnsi"/>
          <w:sz w:val="22"/>
          <w:szCs w:val="22"/>
        </w:rPr>
        <w:t xml:space="preserve"> </w:t>
      </w:r>
      <w:r w:rsidR="004C5475">
        <w:rPr>
          <w:rFonts w:asciiTheme="minorHAnsi" w:hAnsiTheme="minorHAnsi" w:cstheme="minorHAnsi"/>
          <w:sz w:val="22"/>
          <w:szCs w:val="22"/>
        </w:rPr>
        <w:t>smanjenje rashoda ostvareno je na području</w:t>
      </w:r>
    </w:p>
    <w:p w14:paraId="28BF368E" w14:textId="7DBD5D42" w:rsidR="004C5475" w:rsidRDefault="004C5475" w:rsidP="004C54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08      rekreacija i kultura i to:</w:t>
      </w:r>
    </w:p>
    <w:p w14:paraId="7FF5EAAC" w14:textId="77777777" w:rsidR="004C5475" w:rsidRDefault="004C5475" w:rsidP="004C5475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šifra 082 -  službe kulture vezano uz završetak građevinskih  radova na konstruktivnoj obnovi </w:t>
      </w:r>
    </w:p>
    <w:p w14:paraId="7A8548F9" w14:textId="561C5AB8" w:rsidR="004C5475" w:rsidRDefault="004C5475" w:rsidP="004C5475">
      <w:pPr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zgrade muzeja od potresa faza I  financirano sredstvima Fonda solidarnosti EU.                                </w:t>
      </w:r>
    </w:p>
    <w:p w14:paraId="664D755C" w14:textId="33777979" w:rsidR="004C5475" w:rsidRDefault="004C5475" w:rsidP="004C54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šifra 081 – službe rekreacije i sporta </w:t>
      </w:r>
      <w:r w:rsidR="00FC4A82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u 2023. godini nije bilo </w:t>
      </w:r>
      <w:r w:rsidR="00FC4A82">
        <w:rPr>
          <w:rFonts w:asciiTheme="minorHAnsi" w:hAnsiTheme="minorHAnsi" w:cstheme="minorHAnsi"/>
          <w:sz w:val="22"/>
          <w:szCs w:val="22"/>
        </w:rPr>
        <w:t>investicijskih</w:t>
      </w:r>
      <w:r>
        <w:rPr>
          <w:rFonts w:asciiTheme="minorHAnsi" w:hAnsiTheme="minorHAnsi" w:cstheme="minorHAnsi"/>
          <w:sz w:val="22"/>
          <w:szCs w:val="22"/>
        </w:rPr>
        <w:t xml:space="preserve"> ulaganja  </w:t>
      </w:r>
      <w:r w:rsidR="00FC4A82">
        <w:rPr>
          <w:rFonts w:asciiTheme="minorHAnsi" w:hAnsiTheme="minorHAnsi" w:cstheme="minorHAnsi"/>
          <w:sz w:val="22"/>
          <w:szCs w:val="22"/>
        </w:rPr>
        <w:t>u</w:t>
      </w:r>
    </w:p>
    <w:p w14:paraId="69B98F7E" w14:textId="03AB521E" w:rsidR="00C40A85" w:rsidRDefault="00FC4A82" w:rsidP="004C547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održavanje sportskih objekata i terena, već samo redovno održavanje. </w:t>
      </w:r>
      <w:r w:rsidR="004C5475">
        <w:rPr>
          <w:rFonts w:asciiTheme="minorHAnsi" w:hAnsiTheme="minorHAnsi" w:cstheme="minorHAnsi"/>
          <w:sz w:val="22"/>
          <w:szCs w:val="22"/>
        </w:rPr>
        <w:t xml:space="preserve">       </w:t>
      </w:r>
      <w:r w:rsidR="00C40A85">
        <w:rPr>
          <w:rFonts w:asciiTheme="minorHAnsi" w:hAnsiTheme="minorHAnsi" w:cstheme="minorHAnsi"/>
          <w:sz w:val="22"/>
          <w:szCs w:val="22"/>
        </w:rPr>
        <w:t xml:space="preserve">          </w:t>
      </w:r>
    </w:p>
    <w:p w14:paraId="7DE5A624" w14:textId="7E06ECE2" w:rsidR="00EF1B1B" w:rsidRPr="003A1B83" w:rsidRDefault="00833EF9" w:rsidP="00EF1B1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</w:p>
    <w:p w14:paraId="13DF8A85" w14:textId="3C22EFC9" w:rsidR="00A0737E" w:rsidRDefault="00A0737E" w:rsidP="0001325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B63118">
        <w:rPr>
          <w:rFonts w:asciiTheme="minorHAnsi" w:hAnsiTheme="minorHAnsi" w:cstheme="minorHAnsi"/>
          <w:b/>
          <w:bCs/>
          <w:sz w:val="22"/>
          <w:szCs w:val="22"/>
        </w:rPr>
        <w:t>BILANACA</w:t>
      </w:r>
    </w:p>
    <w:p w14:paraId="2355C0FF" w14:textId="2BD9BB59" w:rsidR="007408E0" w:rsidRDefault="007408E0" w:rsidP="0001325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C9181A" w14:textId="42A18BFE" w:rsidR="004D32AF" w:rsidRDefault="004D32AF" w:rsidP="004243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Imovina Grada na dan 31.12.202</w:t>
      </w:r>
      <w:r w:rsidR="00FC4A8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 xml:space="preserve">. veća je za </w:t>
      </w:r>
      <w:r w:rsidR="00FC4A82">
        <w:rPr>
          <w:rFonts w:asciiTheme="minorHAnsi" w:hAnsiTheme="minorHAnsi" w:cstheme="minorHAnsi"/>
          <w:sz w:val="22"/>
          <w:szCs w:val="22"/>
        </w:rPr>
        <w:t>2</w:t>
      </w:r>
      <w:r w:rsidR="00637431">
        <w:rPr>
          <w:rFonts w:asciiTheme="minorHAnsi" w:hAnsiTheme="minorHAnsi" w:cstheme="minorHAnsi"/>
          <w:sz w:val="22"/>
          <w:szCs w:val="22"/>
        </w:rPr>
        <w:t>6,2</w:t>
      </w:r>
      <w:r w:rsidR="00FC4A82">
        <w:rPr>
          <w:rFonts w:asciiTheme="minorHAnsi" w:hAnsiTheme="minorHAnsi" w:cstheme="minorHAnsi"/>
          <w:sz w:val="22"/>
          <w:szCs w:val="22"/>
        </w:rPr>
        <w:t>%</w:t>
      </w:r>
      <w:r>
        <w:rPr>
          <w:rFonts w:asciiTheme="minorHAnsi" w:hAnsiTheme="minorHAnsi" w:cstheme="minorHAnsi"/>
          <w:sz w:val="22"/>
          <w:szCs w:val="22"/>
        </w:rPr>
        <w:t xml:space="preserve"> u odnosu na 01.01.202</w:t>
      </w:r>
      <w:r w:rsidR="00FC4A8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.</w:t>
      </w:r>
      <w:r w:rsidR="00D3056D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3056D">
        <w:rPr>
          <w:rFonts w:asciiTheme="minorHAnsi" w:hAnsiTheme="minorHAnsi" w:cstheme="minorHAnsi"/>
          <w:sz w:val="22"/>
          <w:szCs w:val="22"/>
        </w:rPr>
        <w:t xml:space="preserve">B 001 </w:t>
      </w:r>
      <w:r>
        <w:rPr>
          <w:rFonts w:asciiTheme="minorHAnsi" w:hAnsiTheme="minorHAnsi" w:cstheme="minorHAnsi"/>
          <w:sz w:val="22"/>
          <w:szCs w:val="22"/>
        </w:rPr>
        <w:t xml:space="preserve">na što </w:t>
      </w:r>
      <w:r w:rsidR="001F4610">
        <w:rPr>
          <w:rFonts w:asciiTheme="minorHAnsi" w:hAnsiTheme="minorHAnsi" w:cstheme="minorHAnsi"/>
          <w:sz w:val="22"/>
          <w:szCs w:val="22"/>
        </w:rPr>
        <w:t>je</w:t>
      </w:r>
      <w:r>
        <w:rPr>
          <w:rFonts w:asciiTheme="minorHAnsi" w:hAnsiTheme="minorHAnsi" w:cstheme="minorHAnsi"/>
          <w:sz w:val="22"/>
          <w:szCs w:val="22"/>
        </w:rPr>
        <w:t xml:space="preserve"> utjecal</w:t>
      </w:r>
      <w:r w:rsidR="001F4610">
        <w:rPr>
          <w:rFonts w:asciiTheme="minorHAnsi" w:hAnsiTheme="minorHAnsi" w:cstheme="minorHAnsi"/>
          <w:sz w:val="22"/>
          <w:szCs w:val="22"/>
        </w:rPr>
        <w:t>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A2CF1F" w14:textId="0ABB0348" w:rsidR="00D3056D" w:rsidRDefault="00D3056D" w:rsidP="004243B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šifra</w:t>
      </w:r>
    </w:p>
    <w:p w14:paraId="69593434" w14:textId="1F4999E5" w:rsidR="001F4610" w:rsidRDefault="00E717E8" w:rsidP="001F4610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02 </w:t>
      </w:r>
      <w:r w:rsidR="004243BF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1F4610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4F4AD9">
        <w:rPr>
          <w:rFonts w:asciiTheme="minorHAnsi" w:hAnsiTheme="minorHAnsi" w:cstheme="minorHAnsi"/>
          <w:sz w:val="22"/>
          <w:szCs w:val="22"/>
        </w:rPr>
        <w:t>I</w:t>
      </w:r>
      <w:r w:rsidR="001F4610">
        <w:rPr>
          <w:rFonts w:asciiTheme="minorHAnsi" w:hAnsiTheme="minorHAnsi" w:cstheme="minorHAnsi"/>
          <w:sz w:val="22"/>
          <w:szCs w:val="22"/>
        </w:rPr>
        <w:t>nvesticijska ulaganja u p</w:t>
      </w:r>
      <w:r w:rsidR="00417DD2" w:rsidRPr="003A1B83">
        <w:rPr>
          <w:rFonts w:asciiTheme="minorHAnsi" w:hAnsiTheme="minorHAnsi" w:cstheme="minorHAnsi"/>
          <w:sz w:val="22"/>
          <w:szCs w:val="22"/>
        </w:rPr>
        <w:t>roizveden</w:t>
      </w:r>
      <w:r w:rsidR="001F4610">
        <w:rPr>
          <w:rFonts w:asciiTheme="minorHAnsi" w:hAnsiTheme="minorHAnsi" w:cstheme="minorHAnsi"/>
          <w:sz w:val="22"/>
          <w:szCs w:val="22"/>
        </w:rPr>
        <w:t>u</w:t>
      </w:r>
      <w:r w:rsidR="00935172">
        <w:rPr>
          <w:rFonts w:asciiTheme="minorHAnsi" w:hAnsiTheme="minorHAnsi" w:cstheme="minorHAnsi"/>
          <w:sz w:val="22"/>
          <w:szCs w:val="22"/>
        </w:rPr>
        <w:t xml:space="preserve"> dugotrajn</w:t>
      </w:r>
      <w:r w:rsidR="001F4610">
        <w:rPr>
          <w:rFonts w:asciiTheme="minorHAnsi" w:hAnsiTheme="minorHAnsi" w:cstheme="minorHAnsi"/>
          <w:sz w:val="22"/>
          <w:szCs w:val="22"/>
        </w:rPr>
        <w:t>u</w:t>
      </w:r>
      <w:r w:rsidR="00417DD2" w:rsidRPr="003A1B83">
        <w:rPr>
          <w:rFonts w:asciiTheme="minorHAnsi" w:hAnsiTheme="minorHAnsi" w:cstheme="minorHAnsi"/>
          <w:sz w:val="22"/>
          <w:szCs w:val="22"/>
        </w:rPr>
        <w:t xml:space="preserve"> imovin</w:t>
      </w:r>
      <w:r w:rsidR="001F4610">
        <w:rPr>
          <w:rFonts w:asciiTheme="minorHAnsi" w:hAnsiTheme="minorHAnsi" w:cstheme="minorHAnsi"/>
          <w:sz w:val="22"/>
          <w:szCs w:val="22"/>
        </w:rPr>
        <w:t>u</w:t>
      </w:r>
      <w:r w:rsidR="00417DD2" w:rsidRPr="003A1B83">
        <w:rPr>
          <w:rFonts w:asciiTheme="minorHAnsi" w:hAnsiTheme="minorHAnsi" w:cstheme="minorHAnsi"/>
          <w:sz w:val="22"/>
          <w:szCs w:val="22"/>
        </w:rPr>
        <w:t xml:space="preserve"> </w:t>
      </w:r>
      <w:r w:rsidR="00935172">
        <w:rPr>
          <w:rFonts w:asciiTheme="minorHAnsi" w:hAnsiTheme="minorHAnsi" w:cstheme="minorHAnsi"/>
          <w:sz w:val="22"/>
          <w:szCs w:val="22"/>
        </w:rPr>
        <w:t xml:space="preserve"> </w:t>
      </w:r>
      <w:r w:rsidR="00326A72">
        <w:rPr>
          <w:rFonts w:asciiTheme="minorHAnsi" w:hAnsiTheme="minorHAnsi" w:cstheme="minorHAnsi"/>
          <w:sz w:val="22"/>
          <w:szCs w:val="22"/>
        </w:rPr>
        <w:t>-</w:t>
      </w:r>
      <w:r w:rsidR="002C6D1C">
        <w:rPr>
          <w:rFonts w:asciiTheme="minorHAnsi" w:hAnsiTheme="minorHAnsi" w:cstheme="minorHAnsi"/>
          <w:sz w:val="22"/>
          <w:szCs w:val="22"/>
        </w:rPr>
        <w:t xml:space="preserve">  izgradnja prometne infrastrukture</w:t>
      </w:r>
    </w:p>
    <w:p w14:paraId="7C57EDCD" w14:textId="77777777" w:rsidR="00637431" w:rsidRDefault="002C6D1C" w:rsidP="002C7C80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na području grada i vraćanje u ispravno stanje nerazvrstanih cesta oštećenih u potresu</w:t>
      </w:r>
      <w:r w:rsidR="002C7C80">
        <w:rPr>
          <w:rFonts w:asciiTheme="minorHAnsi" w:hAnsiTheme="minorHAnsi" w:cstheme="minorHAnsi"/>
          <w:sz w:val="22"/>
          <w:szCs w:val="22"/>
        </w:rPr>
        <w:t xml:space="preserve"> (šifra</w:t>
      </w:r>
    </w:p>
    <w:p w14:paraId="6B4FADFB" w14:textId="77777777" w:rsidR="00C21BFC" w:rsidRDefault="00637431" w:rsidP="002C7C80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C21BFC">
        <w:rPr>
          <w:rFonts w:asciiTheme="minorHAnsi" w:hAnsiTheme="minorHAnsi" w:cstheme="minorHAnsi"/>
          <w:sz w:val="22"/>
          <w:szCs w:val="22"/>
        </w:rPr>
        <w:t xml:space="preserve"> </w:t>
      </w:r>
      <w:r w:rsidR="002C7C80" w:rsidRPr="002C7C80">
        <w:rPr>
          <w:rFonts w:asciiTheme="minorHAnsi" w:hAnsiTheme="minorHAnsi" w:cstheme="minorHAnsi"/>
          <w:sz w:val="22"/>
          <w:szCs w:val="22"/>
        </w:rPr>
        <w:t>021; povećanje se odnosi  na  projektno tehničku dokumentaciju  za vraćanje u ispravno</w:t>
      </w:r>
    </w:p>
    <w:p w14:paraId="5E2C9976" w14:textId="77777777" w:rsidR="00C21BFC" w:rsidRDefault="00C21BFC" w:rsidP="002C7C80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C7C80" w:rsidRPr="002C7C80">
        <w:rPr>
          <w:rFonts w:asciiTheme="minorHAnsi" w:hAnsiTheme="minorHAnsi" w:cstheme="minorHAnsi"/>
          <w:sz w:val="22"/>
          <w:szCs w:val="22"/>
        </w:rPr>
        <w:t>stanje nerazvrstanih cesta oštećenih  u potresu EU projekt, te pripremu projektne</w:t>
      </w:r>
    </w:p>
    <w:p w14:paraId="00D07675" w14:textId="711F9A9F" w:rsidR="009B34C8" w:rsidRDefault="00C21BFC" w:rsidP="001F4610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2C7C80" w:rsidRPr="002C7C80">
        <w:rPr>
          <w:rFonts w:asciiTheme="minorHAnsi" w:hAnsiTheme="minorHAnsi" w:cstheme="minorHAnsi"/>
          <w:sz w:val="22"/>
          <w:szCs w:val="22"/>
        </w:rPr>
        <w:t>dokumentacije za prijavu na EU natječaje</w:t>
      </w:r>
      <w:r w:rsidR="002C7C80">
        <w:rPr>
          <w:rFonts w:asciiTheme="minorHAnsi" w:hAnsiTheme="minorHAnsi" w:cstheme="minorHAnsi"/>
          <w:sz w:val="22"/>
          <w:szCs w:val="22"/>
        </w:rPr>
        <w:t xml:space="preserve"> i na prostorno plansku dokumentaciju.  šifra 026)</w:t>
      </w:r>
      <w:r w:rsidR="001F4610">
        <w:rPr>
          <w:rFonts w:asciiTheme="minorHAnsi" w:hAnsiTheme="minorHAnsi" w:cstheme="minorHAnsi"/>
          <w:sz w:val="22"/>
          <w:szCs w:val="22"/>
        </w:rPr>
        <w:t xml:space="preserve">                </w:t>
      </w:r>
      <w:r w:rsidR="002C6D1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6F8116" w14:textId="5B7CFB77" w:rsidR="004F4AD9" w:rsidRDefault="004F4AD9" w:rsidP="00C66BFE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11           </w:t>
      </w:r>
      <w:r w:rsidR="00EC03DF">
        <w:rPr>
          <w:rFonts w:asciiTheme="minorHAnsi" w:hAnsiTheme="minorHAnsi" w:cstheme="minorHAnsi"/>
          <w:sz w:val="22"/>
          <w:szCs w:val="22"/>
        </w:rPr>
        <w:t xml:space="preserve">  </w:t>
      </w:r>
      <w:r w:rsidR="00C66BFE">
        <w:rPr>
          <w:rFonts w:asciiTheme="minorHAnsi" w:hAnsiTheme="minorHAnsi" w:cstheme="minorHAnsi"/>
          <w:sz w:val="22"/>
          <w:szCs w:val="22"/>
        </w:rPr>
        <w:t xml:space="preserve">novčana sredstva indeks 112 povećana su u visini </w:t>
      </w:r>
      <w:r w:rsidR="00C21BFC">
        <w:rPr>
          <w:rFonts w:asciiTheme="minorHAnsi" w:hAnsiTheme="minorHAnsi" w:cstheme="minorHAnsi"/>
          <w:sz w:val="22"/>
          <w:szCs w:val="22"/>
        </w:rPr>
        <w:t xml:space="preserve">ostvarenog </w:t>
      </w:r>
      <w:r w:rsidR="00C66BFE">
        <w:rPr>
          <w:rFonts w:asciiTheme="minorHAnsi" w:hAnsiTheme="minorHAnsi" w:cstheme="minorHAnsi"/>
          <w:sz w:val="22"/>
          <w:szCs w:val="22"/>
        </w:rPr>
        <w:t>viška</w:t>
      </w:r>
      <w:r w:rsidR="00C21BFC">
        <w:rPr>
          <w:rFonts w:asciiTheme="minorHAnsi" w:hAnsiTheme="minorHAnsi" w:cstheme="minorHAnsi"/>
          <w:sz w:val="22"/>
          <w:szCs w:val="22"/>
        </w:rPr>
        <w:t xml:space="preserve"> za</w:t>
      </w:r>
      <w:r w:rsidR="00C66BFE">
        <w:rPr>
          <w:rFonts w:asciiTheme="minorHAnsi" w:hAnsiTheme="minorHAnsi" w:cstheme="minorHAnsi"/>
          <w:sz w:val="22"/>
          <w:szCs w:val="22"/>
        </w:rPr>
        <w:t xml:space="preserve"> 2023.g.</w:t>
      </w:r>
    </w:p>
    <w:p w14:paraId="50E4DB79" w14:textId="66235E7E" w:rsidR="00637431" w:rsidRDefault="00C66BFE" w:rsidP="00C66BFE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12     </w:t>
      </w:r>
      <w:r w:rsidR="00041111">
        <w:rPr>
          <w:rFonts w:asciiTheme="minorHAnsi" w:hAnsiTheme="minorHAnsi" w:cstheme="minorHAnsi"/>
          <w:sz w:val="22"/>
          <w:szCs w:val="22"/>
        </w:rPr>
        <w:t xml:space="preserve">  </w:t>
      </w:r>
      <w:r w:rsidR="00637431"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sz w:val="22"/>
          <w:szCs w:val="22"/>
        </w:rPr>
        <w:t xml:space="preserve">depoziti, jamčevi </w:t>
      </w:r>
      <w:proofErr w:type="spellStart"/>
      <w:r>
        <w:rPr>
          <w:rFonts w:asciiTheme="minorHAnsi" w:hAnsiTheme="minorHAnsi" w:cstheme="minorHAnsi"/>
          <w:sz w:val="22"/>
          <w:szCs w:val="22"/>
        </w:rPr>
        <w:t>polozi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indeks 582, povećanje se odnosi na potraživanja za povrat</w:t>
      </w:r>
      <w:r w:rsidR="0004111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</w:t>
      </w:r>
    </w:p>
    <w:p w14:paraId="3C7867AC" w14:textId="0B6DDA2B" w:rsidR="00C66BFE" w:rsidRDefault="00637431" w:rsidP="00C66BFE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C66BFE">
        <w:rPr>
          <w:rFonts w:asciiTheme="minorHAnsi" w:hAnsiTheme="minorHAnsi" w:cstheme="minorHAnsi"/>
          <w:sz w:val="22"/>
          <w:szCs w:val="22"/>
        </w:rPr>
        <w:t>proračunskih korisnika u proračun grada za neutrošena sredstva u 2023.g.</w:t>
      </w:r>
    </w:p>
    <w:p w14:paraId="57F5CBC0" w14:textId="6F1CC906" w:rsidR="00041111" w:rsidRDefault="00041111" w:rsidP="00041111">
      <w:pPr>
        <w:tabs>
          <w:tab w:val="left" w:pos="1080"/>
        </w:tabs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16              potraživanja za prihode poslovanja indeks 65</w:t>
      </w:r>
    </w:p>
    <w:p w14:paraId="0DE03410" w14:textId="77777777" w:rsidR="00041111" w:rsidRDefault="00041111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</w:t>
      </w:r>
      <w:r w:rsidR="00EC03DF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 xml:space="preserve">smanjenje je vezano uz realiziranu naplatu  </w:t>
      </w:r>
      <w:r w:rsidR="00EC03DF">
        <w:rPr>
          <w:rFonts w:asciiTheme="minorHAnsi" w:hAnsiTheme="minorHAnsi" w:cstheme="minorHAnsi"/>
          <w:sz w:val="22"/>
          <w:szCs w:val="22"/>
        </w:rPr>
        <w:t>potraživanja za pomoći iz državnog proračuna</w:t>
      </w:r>
    </w:p>
    <w:p w14:paraId="4EADA5D3" w14:textId="67C38EDE" w:rsidR="00EC03DF" w:rsidRDefault="00041111" w:rsidP="00041111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temeljem prijenosa EU</w:t>
      </w:r>
      <w:r w:rsidR="00EC03DF">
        <w:rPr>
          <w:rFonts w:asciiTheme="minorHAnsi" w:hAnsiTheme="minorHAnsi" w:cstheme="minorHAnsi"/>
          <w:sz w:val="22"/>
          <w:szCs w:val="22"/>
        </w:rPr>
        <w:t xml:space="preserve"> </w:t>
      </w:r>
      <w:r w:rsidR="00A72D5C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>redstva iz Fonda solidarnosti</w:t>
      </w:r>
      <w:r w:rsidR="00A72D5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6DCF538" w14:textId="3A5A50EA" w:rsidR="00637431" w:rsidRDefault="00637431" w:rsidP="00041111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17              smanjenje potraživanja za otkup stanova vezano je uz povećanje ispravka vrijednosti</w:t>
      </w:r>
    </w:p>
    <w:p w14:paraId="2BC9C291" w14:textId="77777777" w:rsidR="00C21BFC" w:rsidRDefault="00637431" w:rsidP="00041111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potraživanja uslijed kašnjenja u plaćanju otkupa</w:t>
      </w:r>
      <w:r w:rsidR="00C21BFC">
        <w:rPr>
          <w:rFonts w:asciiTheme="minorHAnsi" w:hAnsiTheme="minorHAnsi" w:cstheme="minorHAnsi"/>
          <w:sz w:val="22"/>
          <w:szCs w:val="22"/>
        </w:rPr>
        <w:t xml:space="preserve"> stanova</w:t>
      </w:r>
      <w:r>
        <w:rPr>
          <w:rFonts w:asciiTheme="minorHAnsi" w:hAnsiTheme="minorHAnsi" w:cstheme="minorHAnsi"/>
          <w:sz w:val="22"/>
          <w:szCs w:val="22"/>
        </w:rPr>
        <w:t>, na stanovima je evidentirano</w:t>
      </w:r>
    </w:p>
    <w:p w14:paraId="7EC95AE6" w14:textId="1C6B1750" w:rsidR="00637431" w:rsidRDefault="00C21BFC" w:rsidP="00C21BFC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                  </w:t>
      </w:r>
      <w:r w:rsidR="00637431">
        <w:rPr>
          <w:rFonts w:asciiTheme="minorHAnsi" w:hAnsiTheme="minorHAnsi" w:cstheme="minorHAnsi"/>
          <w:sz w:val="22"/>
          <w:szCs w:val="22"/>
        </w:rPr>
        <w:t xml:space="preserve">založno pravo grada </w:t>
      </w:r>
      <w:r>
        <w:rPr>
          <w:rFonts w:asciiTheme="minorHAnsi" w:hAnsiTheme="minorHAnsi" w:cstheme="minorHAnsi"/>
          <w:sz w:val="22"/>
          <w:szCs w:val="22"/>
        </w:rPr>
        <w:t>do konačne otplate.</w:t>
      </w:r>
    </w:p>
    <w:p w14:paraId="3A44F2A6" w14:textId="646FB4CD" w:rsidR="00A72D5C" w:rsidRDefault="00A72D5C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193           </w:t>
      </w:r>
      <w:r w:rsidR="00637431">
        <w:rPr>
          <w:rFonts w:asciiTheme="minorHAnsi" w:hAnsiTheme="minorHAnsi" w:cstheme="minorHAnsi"/>
          <w:sz w:val="22"/>
          <w:szCs w:val="22"/>
        </w:rPr>
        <w:t>u 2023. godini nisu evidentirani kontinuirani rashodi budućih razdoblja.</w:t>
      </w:r>
    </w:p>
    <w:p w14:paraId="333225B4" w14:textId="6F95CF13" w:rsidR="00756825" w:rsidRDefault="00756825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B003         Obaveze i vlastiti izvori</w:t>
      </w:r>
      <w:r w:rsidR="00F750CC">
        <w:rPr>
          <w:rFonts w:asciiTheme="minorHAnsi" w:hAnsiTheme="minorHAnsi" w:cstheme="minorHAnsi"/>
          <w:sz w:val="22"/>
          <w:szCs w:val="22"/>
        </w:rPr>
        <w:t xml:space="preserve"> – na kretanje je utjecalo</w:t>
      </w:r>
    </w:p>
    <w:p w14:paraId="1C3D5E7D" w14:textId="28827559" w:rsidR="00EE3457" w:rsidRDefault="00EE3457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23             smanjenje obaveza za rashode poslovanja za 5%</w:t>
      </w:r>
    </w:p>
    <w:p w14:paraId="0B41F7A4" w14:textId="3B92A2ED" w:rsidR="008644F3" w:rsidRDefault="00F750CC" w:rsidP="00EE345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24</w:t>
      </w:r>
      <w:r w:rsidR="008644F3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EE3457">
        <w:rPr>
          <w:rFonts w:asciiTheme="minorHAnsi" w:hAnsiTheme="minorHAnsi" w:cstheme="minorHAnsi"/>
          <w:sz w:val="22"/>
          <w:szCs w:val="22"/>
        </w:rPr>
        <w:t>smanjenje obaveza za nabavu nefinancijske imovine za 66%</w:t>
      </w:r>
    </w:p>
    <w:p w14:paraId="03D4E7A1" w14:textId="022AD421" w:rsidR="00605EF1" w:rsidRDefault="008644F3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911           odnosi se </w:t>
      </w:r>
      <w:r w:rsidR="00605EF1">
        <w:rPr>
          <w:rFonts w:asciiTheme="minorHAnsi" w:hAnsiTheme="minorHAnsi" w:cstheme="minorHAnsi"/>
          <w:sz w:val="22"/>
          <w:szCs w:val="22"/>
        </w:rPr>
        <w:t xml:space="preserve">na povećanje vlastitih izvora </w:t>
      </w:r>
      <w:r w:rsidR="00EE3457">
        <w:rPr>
          <w:rFonts w:asciiTheme="minorHAnsi" w:hAnsiTheme="minorHAnsi" w:cstheme="minorHAnsi"/>
          <w:sz w:val="22"/>
          <w:szCs w:val="22"/>
        </w:rPr>
        <w:t xml:space="preserve">za 32%, a odnosi se </w:t>
      </w:r>
      <w:r w:rsidR="00605EF1">
        <w:rPr>
          <w:rFonts w:asciiTheme="minorHAnsi" w:hAnsiTheme="minorHAnsi" w:cstheme="minorHAnsi"/>
          <w:sz w:val="22"/>
          <w:szCs w:val="22"/>
        </w:rPr>
        <w:t xml:space="preserve"> </w:t>
      </w:r>
      <w:r w:rsidR="00EE3457">
        <w:rPr>
          <w:rFonts w:asciiTheme="minorHAnsi" w:hAnsiTheme="minorHAnsi" w:cstheme="minorHAnsi"/>
          <w:sz w:val="22"/>
          <w:szCs w:val="22"/>
        </w:rPr>
        <w:t>n</w:t>
      </w:r>
      <w:r w:rsidR="00605EF1">
        <w:rPr>
          <w:rFonts w:asciiTheme="minorHAnsi" w:hAnsiTheme="minorHAnsi" w:cstheme="minorHAnsi"/>
          <w:sz w:val="22"/>
          <w:szCs w:val="22"/>
        </w:rPr>
        <w:t>a investicijska ulaganja</w:t>
      </w:r>
      <w:r w:rsidR="00EE3457">
        <w:rPr>
          <w:rFonts w:asciiTheme="minorHAnsi" w:hAnsiTheme="minorHAnsi" w:cstheme="minorHAnsi"/>
          <w:sz w:val="22"/>
          <w:szCs w:val="22"/>
        </w:rPr>
        <w:t xml:space="preserve"> u </w:t>
      </w:r>
    </w:p>
    <w:p w14:paraId="2E68144B" w14:textId="77777777" w:rsidR="00EE3457" w:rsidRDefault="00EE3457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dugotrajnu imovinu</w:t>
      </w:r>
      <w:r w:rsidR="00605EF1">
        <w:rPr>
          <w:rFonts w:asciiTheme="minorHAnsi" w:hAnsiTheme="minorHAnsi" w:cstheme="minorHAnsi"/>
          <w:sz w:val="22"/>
          <w:szCs w:val="22"/>
        </w:rPr>
        <w:t xml:space="preserve">     </w:t>
      </w:r>
    </w:p>
    <w:p w14:paraId="50E877C1" w14:textId="7D57D314" w:rsidR="00DA3E56" w:rsidRDefault="00EE3457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92            </w:t>
      </w:r>
      <w:r w:rsidR="00252B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 višak prihoda</w:t>
      </w:r>
      <w:r w:rsidR="00605EF1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veći je za 19,6% u odnosu na 2022. g. na što je utjeca</w:t>
      </w:r>
      <w:r w:rsidR="00DA3E56">
        <w:rPr>
          <w:rFonts w:asciiTheme="minorHAnsi" w:hAnsiTheme="minorHAnsi" w:cstheme="minorHAnsi"/>
          <w:sz w:val="22"/>
          <w:szCs w:val="22"/>
        </w:rPr>
        <w:t>o porast prihoda</w:t>
      </w:r>
    </w:p>
    <w:p w14:paraId="02E06A03" w14:textId="4EA8384C" w:rsidR="00DA3E56" w:rsidRDefault="00DA3E56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poslovanja za 101%, dok je manjak prihoda od nefinancijske imovine porastao za 41%,</w:t>
      </w:r>
    </w:p>
    <w:p w14:paraId="75504C29" w14:textId="55D061C2" w:rsidR="00756825" w:rsidRDefault="00DA3E56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(investicije su financirane iz prihoda poslovanja)</w:t>
      </w:r>
      <w:r w:rsidR="00A25CA6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              </w:t>
      </w:r>
      <w:r w:rsidR="00605EF1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42BC7AE2" w14:textId="2D49B1C9" w:rsidR="00A25CA6" w:rsidRDefault="00630A44" w:rsidP="00A25CA6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991-916   </w:t>
      </w:r>
      <w:proofErr w:type="spellStart"/>
      <w:r>
        <w:rPr>
          <w:rFonts w:asciiTheme="minorHAnsi" w:hAnsiTheme="minorHAnsi" w:cstheme="minorHAnsi"/>
          <w:sz w:val="22"/>
          <w:szCs w:val="22"/>
        </w:rPr>
        <w:t>Izvanbilančni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zapisi </w:t>
      </w:r>
      <w:r w:rsidR="00A25CA6">
        <w:rPr>
          <w:rFonts w:asciiTheme="minorHAnsi" w:hAnsiTheme="minorHAnsi" w:cstheme="minorHAnsi"/>
          <w:sz w:val="22"/>
          <w:szCs w:val="22"/>
        </w:rPr>
        <w:t xml:space="preserve">smanjenje za 36%, </w:t>
      </w:r>
      <w:r>
        <w:rPr>
          <w:rFonts w:asciiTheme="minorHAnsi" w:hAnsiTheme="minorHAnsi" w:cstheme="minorHAnsi"/>
          <w:sz w:val="22"/>
          <w:szCs w:val="22"/>
        </w:rPr>
        <w:t>odnosi na</w:t>
      </w:r>
      <w:r w:rsidR="00A25CA6">
        <w:rPr>
          <w:rFonts w:asciiTheme="minorHAnsi" w:hAnsiTheme="minorHAnsi" w:cstheme="minorHAnsi"/>
          <w:sz w:val="22"/>
          <w:szCs w:val="22"/>
        </w:rPr>
        <w:t xml:space="preserve"> 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25CA6">
        <w:rPr>
          <w:rFonts w:asciiTheme="minorHAnsi" w:hAnsiTheme="minorHAnsi" w:cstheme="minorHAnsi"/>
          <w:sz w:val="22"/>
          <w:szCs w:val="22"/>
        </w:rPr>
        <w:t>povrat</w:t>
      </w:r>
      <w:r>
        <w:rPr>
          <w:rFonts w:asciiTheme="minorHAnsi" w:hAnsiTheme="minorHAnsi" w:cstheme="minorHAnsi"/>
          <w:sz w:val="22"/>
          <w:szCs w:val="22"/>
        </w:rPr>
        <w:t xml:space="preserve"> zadužnice</w:t>
      </w:r>
      <w:r w:rsidR="00A25CA6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Zagrebačke banke</w:t>
      </w:r>
    </w:p>
    <w:p w14:paraId="348B0EB8" w14:textId="7F3627E2" w:rsidR="00A25CA6" w:rsidRDefault="00A25CA6" w:rsidP="00A25CA6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630A44">
        <w:rPr>
          <w:rFonts w:asciiTheme="minorHAnsi" w:hAnsiTheme="minorHAnsi" w:cstheme="minorHAnsi"/>
          <w:sz w:val="22"/>
          <w:szCs w:val="22"/>
        </w:rPr>
        <w:t>d.d za odobren</w:t>
      </w:r>
      <w:r>
        <w:rPr>
          <w:rFonts w:asciiTheme="minorHAnsi" w:hAnsiTheme="minorHAnsi" w:cstheme="minorHAnsi"/>
          <w:sz w:val="22"/>
          <w:szCs w:val="22"/>
        </w:rPr>
        <w:t>o</w:t>
      </w:r>
      <w:r w:rsidR="00630A44">
        <w:rPr>
          <w:rFonts w:asciiTheme="minorHAnsi" w:hAnsiTheme="minorHAnsi" w:cstheme="minorHAnsi"/>
          <w:sz w:val="22"/>
          <w:szCs w:val="22"/>
        </w:rPr>
        <w:t xml:space="preserve"> prekoračenje po žiro računu</w:t>
      </w:r>
      <w:r>
        <w:rPr>
          <w:rFonts w:asciiTheme="minorHAnsi" w:hAnsiTheme="minorHAnsi" w:cstheme="minorHAnsi"/>
          <w:sz w:val="22"/>
          <w:szCs w:val="22"/>
        </w:rPr>
        <w:t xml:space="preserve"> pošto se isto ne koristi u drugom polugodištu</w:t>
      </w:r>
    </w:p>
    <w:p w14:paraId="68638666" w14:textId="5BA50E53" w:rsidR="00630A44" w:rsidRDefault="00A25CA6" w:rsidP="00A25CA6">
      <w:pPr>
        <w:ind w:left="993" w:hanging="99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2023. godine, te na smanjenje potencijalnih obaveza po sudskim sporovima u tijeku.</w:t>
      </w:r>
    </w:p>
    <w:p w14:paraId="4D27E1D4" w14:textId="77777777" w:rsidR="00630A44" w:rsidRDefault="00630A44" w:rsidP="00630A44">
      <w:pPr>
        <w:ind w:left="993" w:hanging="993"/>
        <w:jc w:val="both"/>
        <w:rPr>
          <w:rFonts w:asciiTheme="minorHAnsi" w:hAnsiTheme="minorHAnsi" w:cstheme="minorHAnsi"/>
          <w:sz w:val="22"/>
          <w:szCs w:val="22"/>
        </w:rPr>
      </w:pPr>
    </w:p>
    <w:p w14:paraId="7B0487F3" w14:textId="77777777" w:rsidR="00756825" w:rsidRDefault="00756825" w:rsidP="00EC03DF">
      <w:pPr>
        <w:ind w:left="993" w:hanging="993"/>
        <w:rPr>
          <w:rFonts w:asciiTheme="minorHAnsi" w:hAnsiTheme="minorHAnsi" w:cstheme="minorHAnsi"/>
          <w:sz w:val="22"/>
          <w:szCs w:val="22"/>
        </w:rPr>
      </w:pPr>
    </w:p>
    <w:p w14:paraId="5A3BB933" w14:textId="77777777" w:rsidR="00331730" w:rsidRDefault="00331730" w:rsidP="0001325A"/>
    <w:p w14:paraId="1618178B" w14:textId="7FD03BCB" w:rsidR="00B36608" w:rsidRDefault="00B36608" w:rsidP="00A4429D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3A1B83">
        <w:rPr>
          <w:rFonts w:asciiTheme="minorHAnsi" w:hAnsiTheme="minorHAnsi" w:cstheme="minorHAnsi"/>
          <w:sz w:val="22"/>
          <w:szCs w:val="22"/>
        </w:rPr>
        <w:t>P</w:t>
      </w:r>
      <w:r w:rsidR="009C0A4E" w:rsidRPr="003A1B83">
        <w:rPr>
          <w:rFonts w:asciiTheme="minorHAnsi" w:hAnsiTheme="minorHAnsi" w:cstheme="minorHAnsi"/>
          <w:sz w:val="22"/>
          <w:szCs w:val="22"/>
        </w:rPr>
        <w:t>OPIS SUDSKIH SPOROVA U TIJEKU</w:t>
      </w:r>
      <w:r w:rsidR="00476C8A" w:rsidRPr="003A1B83">
        <w:rPr>
          <w:rFonts w:asciiTheme="minorHAnsi" w:hAnsiTheme="minorHAnsi" w:cstheme="minorHAnsi"/>
          <w:sz w:val="22"/>
          <w:szCs w:val="22"/>
        </w:rPr>
        <w:t xml:space="preserve"> NA DAN 31.12.20</w:t>
      </w:r>
      <w:r w:rsidR="00C0138A">
        <w:rPr>
          <w:rFonts w:asciiTheme="minorHAnsi" w:hAnsiTheme="minorHAnsi" w:cstheme="minorHAnsi"/>
          <w:sz w:val="22"/>
          <w:szCs w:val="22"/>
        </w:rPr>
        <w:t>2</w:t>
      </w:r>
      <w:r w:rsidR="008B6EBD">
        <w:rPr>
          <w:rFonts w:asciiTheme="minorHAnsi" w:hAnsiTheme="minorHAnsi" w:cstheme="minorHAnsi"/>
          <w:sz w:val="22"/>
          <w:szCs w:val="22"/>
        </w:rPr>
        <w:t>3</w:t>
      </w:r>
      <w:r w:rsidR="00476C8A" w:rsidRPr="003A1B83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5"/>
        <w:gridCol w:w="4853"/>
        <w:gridCol w:w="3712"/>
      </w:tblGrid>
      <w:tr w:rsidR="00322DC0" w:rsidRPr="00322DC0" w14:paraId="613FA51C" w14:textId="77777777" w:rsidTr="00441D77">
        <w:tc>
          <w:tcPr>
            <w:tcW w:w="495" w:type="dxa"/>
          </w:tcPr>
          <w:p w14:paraId="74DC6663" w14:textId="77777777" w:rsidR="00322DC0" w:rsidRPr="00322DC0" w:rsidRDefault="00322DC0" w:rsidP="00441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854" w:type="dxa"/>
          </w:tcPr>
          <w:p w14:paraId="4650CC7D" w14:textId="7A71F52F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PRAVNA OSOBA</w:t>
            </w:r>
          </w:p>
          <w:p w14:paraId="24C1C03D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37F89C0F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Broj predmeta: Pn-52/2017 </w:t>
            </w:r>
          </w:p>
          <w:p w14:paraId="5787B241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Općinski građanski sud u Zagrebu, </w:t>
            </w:r>
          </w:p>
          <w:p w14:paraId="0BCE5A68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naknade štete </w:t>
            </w:r>
          </w:p>
          <w:p w14:paraId="066F05C0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VPS: 37.465,40 kn / 4.972,51 EUR</w:t>
            </w:r>
          </w:p>
          <w:p w14:paraId="6C3C528A" w14:textId="77777777" w:rsidR="00322DC0" w:rsidRPr="00322DC0" w:rsidRDefault="00322DC0" w:rsidP="00441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</w:tcPr>
          <w:p w14:paraId="61377663" w14:textId="77777777" w:rsidR="00322DC0" w:rsidRPr="00322DC0" w:rsidRDefault="00322DC0" w:rsidP="00441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Presudom Općinskog suda u Sesvetama, Stalna služba u Dugom Selu od 21.03.2014. broj: P-96/14 odbijen je tužbeni zahtjev kao neosnovan ali je Županijski sud u Zagrebu Rješenjem od 18.10.2016. broj: Gžn-1611/14 ukinuo presudu i vratio predmet na ponovno suđenje.</w:t>
            </w:r>
          </w:p>
          <w:p w14:paraId="27C5905A" w14:textId="77777777" w:rsidR="00322DC0" w:rsidRPr="00322DC0" w:rsidRDefault="00322DC0" w:rsidP="00441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Ponovljeni postupak je sud na suglasan prijedlog stranaka prekinuo do pravomoćnog okončanja postupka koji se vodi pod brojem P-3405/17 ili drugačije odluke suda. </w:t>
            </w:r>
          </w:p>
        </w:tc>
      </w:tr>
      <w:tr w:rsidR="00322DC0" w:rsidRPr="00322DC0" w14:paraId="09E24FD3" w14:textId="77777777" w:rsidTr="00441D77">
        <w:tc>
          <w:tcPr>
            <w:tcW w:w="495" w:type="dxa"/>
          </w:tcPr>
          <w:p w14:paraId="61AE09E6" w14:textId="77777777" w:rsidR="00322DC0" w:rsidRPr="00322DC0" w:rsidRDefault="00322DC0" w:rsidP="00441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854" w:type="dxa"/>
          </w:tcPr>
          <w:p w14:paraId="6CBE9784" w14:textId="080268E5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Tužitelj: UDRUGA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GRAĐANA</w:t>
            </w:r>
          </w:p>
          <w:p w14:paraId="66C7906C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10FC679D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Broj predmeta: P-465/19 </w:t>
            </w:r>
          </w:p>
          <w:p w14:paraId="3E1FA67C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Općinski sud u Sesvetama, </w:t>
            </w:r>
          </w:p>
          <w:p w14:paraId="5F42C294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1F2F984F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isplate </w:t>
            </w:r>
          </w:p>
          <w:p w14:paraId="7FF2E1CB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VPS: 460.000,00 kn / 61.052,49 EUR</w:t>
            </w:r>
          </w:p>
          <w:p w14:paraId="23CD1372" w14:textId="77777777" w:rsidR="00322DC0" w:rsidRPr="00322DC0" w:rsidRDefault="00322DC0" w:rsidP="00441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</w:tcPr>
          <w:p w14:paraId="0D6FC912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Tužitelji potražuju isplatu iznosa od 460.000,00 kn sa </w:t>
            </w:r>
            <w:proofErr w:type="spellStart"/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zzk</w:t>
            </w:r>
            <w:proofErr w:type="spellEnd"/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 temeljem Ugovora o financiranju izgradnje vodovodne mreže iz 2001 godine.</w:t>
            </w:r>
          </w:p>
          <w:p w14:paraId="1481640D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Odgovor na tužbu predali 07.02.2018.</w:t>
            </w:r>
          </w:p>
          <w:p w14:paraId="42E7F627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Postupak je prekidan nekoliko puta radi smrti nekoliko tužitelja. Postupak je nastavljen rješenjem suda od 20.02.2023. Čekamo poziv za raspravu.</w:t>
            </w:r>
          </w:p>
          <w:p w14:paraId="57DB0F2F" w14:textId="77777777" w:rsidR="00322DC0" w:rsidRPr="00322DC0" w:rsidRDefault="00322DC0" w:rsidP="00441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22DC0" w:rsidRPr="00322DC0" w14:paraId="4373F7E8" w14:textId="77777777" w:rsidTr="00441D77">
        <w:tc>
          <w:tcPr>
            <w:tcW w:w="495" w:type="dxa"/>
          </w:tcPr>
          <w:p w14:paraId="4A1D0BA6" w14:textId="77777777" w:rsidR="00322DC0" w:rsidRPr="00322DC0" w:rsidRDefault="00322DC0" w:rsidP="00441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4854" w:type="dxa"/>
          </w:tcPr>
          <w:p w14:paraId="5754A968" w14:textId="16AE588B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FIZIČKA OSOBA</w:t>
            </w:r>
          </w:p>
          <w:p w14:paraId="65F3ED45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Tuženik: II. GRAD SV. I. ZELINA</w:t>
            </w:r>
          </w:p>
          <w:p w14:paraId="59E25EE2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Broj predmeta: Pn-858/19</w:t>
            </w:r>
          </w:p>
          <w:p w14:paraId="5C5EF6BE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Općinski sud u Sesvetama, </w:t>
            </w:r>
          </w:p>
          <w:p w14:paraId="422CAD6A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4705A5E8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Spor se vodi radi naknade štete </w:t>
            </w:r>
          </w:p>
          <w:p w14:paraId="3EBA8C6C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VPS: 33.196,86 kn / 4.405,98 EUR</w:t>
            </w:r>
          </w:p>
          <w:p w14:paraId="15A9EE98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13" w:type="dxa"/>
          </w:tcPr>
          <w:p w14:paraId="3332EB27" w14:textId="77777777" w:rsidR="00322DC0" w:rsidRPr="00322DC0" w:rsidRDefault="00322DC0" w:rsidP="00441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U tijeku je glavna rasprava.</w:t>
            </w:r>
          </w:p>
        </w:tc>
      </w:tr>
      <w:tr w:rsidR="00322DC0" w:rsidRPr="00322DC0" w14:paraId="3833758F" w14:textId="77777777" w:rsidTr="00441D77">
        <w:tc>
          <w:tcPr>
            <w:tcW w:w="495" w:type="dxa"/>
          </w:tcPr>
          <w:p w14:paraId="52FA56B9" w14:textId="77777777" w:rsidR="00322DC0" w:rsidRPr="00322DC0" w:rsidRDefault="00322DC0" w:rsidP="00441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4854" w:type="dxa"/>
          </w:tcPr>
          <w:p w14:paraId="68DDD012" w14:textId="7A3AD5B3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PRAVNA OSOBA</w:t>
            </w:r>
          </w:p>
          <w:p w14:paraId="20842CB7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09B42AB9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Broj predmeta: P-588/2019</w:t>
            </w:r>
          </w:p>
          <w:p w14:paraId="5FD79E32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6DDCDDB2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Stalna služba u Sv. I. Zelini</w:t>
            </w:r>
          </w:p>
          <w:p w14:paraId="4D31E754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Spor se vodi radi isplate</w:t>
            </w:r>
          </w:p>
          <w:p w14:paraId="0E84707D" w14:textId="77777777" w:rsidR="00322DC0" w:rsidRPr="00322DC0" w:rsidRDefault="00322DC0" w:rsidP="00441D7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VPS: 5.308,91 EUR</w:t>
            </w:r>
          </w:p>
          <w:p w14:paraId="09DC1F44" w14:textId="300E572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 imovina )</w:t>
            </w:r>
          </w:p>
        </w:tc>
        <w:tc>
          <w:tcPr>
            <w:tcW w:w="3713" w:type="dxa"/>
          </w:tcPr>
          <w:p w14:paraId="5CA81B7D" w14:textId="77777777" w:rsidR="00322DC0" w:rsidRPr="00322DC0" w:rsidRDefault="00322DC0" w:rsidP="00441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Grad je kao nasljednik preuzeo parnicu u siječnju 2021. Prije toga je donesena prvostupanjska presuda kojom je tuženiku naloženo tužitelju isplatiti 40.000,00 kuna. Presuda je tek u </w:t>
            </w:r>
            <w:r w:rsidRPr="00322D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travnju dostavljena gradu, na koju presudu smo uložili žalbu. </w:t>
            </w:r>
          </w:p>
        </w:tc>
      </w:tr>
      <w:tr w:rsidR="00322DC0" w:rsidRPr="00322DC0" w14:paraId="05380CBB" w14:textId="77777777" w:rsidTr="00441D77">
        <w:tc>
          <w:tcPr>
            <w:tcW w:w="495" w:type="dxa"/>
          </w:tcPr>
          <w:p w14:paraId="2931BF0D" w14:textId="77777777" w:rsidR="00322DC0" w:rsidRPr="00322DC0" w:rsidRDefault="00322DC0" w:rsidP="00441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854" w:type="dxa"/>
          </w:tcPr>
          <w:p w14:paraId="747B0FDD" w14:textId="7AEE6BF9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Tužitelj: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FIZIČKA OSOBA</w:t>
            </w:r>
          </w:p>
          <w:p w14:paraId="301C8FB1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52C13D43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Broj predmeta: Psp-22/2022</w:t>
            </w:r>
          </w:p>
          <w:p w14:paraId="5A580383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Općinski sud u Sesvetama</w:t>
            </w:r>
          </w:p>
          <w:p w14:paraId="7D8BA010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Stalna službe u Vrbovcu</w:t>
            </w:r>
          </w:p>
          <w:p w14:paraId="70888018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Spor se vodi radi smetanje posjeda</w:t>
            </w:r>
          </w:p>
        </w:tc>
        <w:tc>
          <w:tcPr>
            <w:tcW w:w="3713" w:type="dxa"/>
          </w:tcPr>
          <w:p w14:paraId="3FA70358" w14:textId="77777777" w:rsidR="00322DC0" w:rsidRPr="00322DC0" w:rsidRDefault="00322DC0" w:rsidP="00441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Pripremno ročište zakazano za 31.01.2024.</w:t>
            </w:r>
          </w:p>
        </w:tc>
      </w:tr>
      <w:tr w:rsidR="00322DC0" w:rsidRPr="00322DC0" w14:paraId="30C877ED" w14:textId="77777777" w:rsidTr="00441D77">
        <w:tc>
          <w:tcPr>
            <w:tcW w:w="495" w:type="dxa"/>
          </w:tcPr>
          <w:p w14:paraId="524D1988" w14:textId="77777777" w:rsidR="00322DC0" w:rsidRPr="00322DC0" w:rsidRDefault="00322DC0" w:rsidP="00441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54" w:type="dxa"/>
          </w:tcPr>
          <w:p w14:paraId="72D947B3" w14:textId="568CFA01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Ovrhovoditelj: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FIZIČKA OSOBA</w:t>
            </w:r>
          </w:p>
          <w:p w14:paraId="14A0A14E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Ovršenik</w:t>
            </w:r>
            <w:proofErr w:type="spellEnd"/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: GRAD SV. I. ZELINA</w:t>
            </w:r>
          </w:p>
          <w:p w14:paraId="7158E9CD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Broj predmeta: Ovrpl-3304/1999</w:t>
            </w:r>
          </w:p>
          <w:p w14:paraId="7B0E4DB6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Općinski građanski sud u Zagrebu</w:t>
            </w:r>
          </w:p>
          <w:p w14:paraId="6EC84337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Spor se vodi radi ovrhe</w:t>
            </w:r>
          </w:p>
          <w:p w14:paraId="13C777D0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VPS: 42.051,00 EUR</w:t>
            </w:r>
          </w:p>
          <w:p w14:paraId="664C3084" w14:textId="0A586083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 imovina)</w:t>
            </w:r>
          </w:p>
        </w:tc>
        <w:tc>
          <w:tcPr>
            <w:tcW w:w="3713" w:type="dxa"/>
          </w:tcPr>
          <w:p w14:paraId="13EE1C83" w14:textId="73A5AE40" w:rsidR="00322DC0" w:rsidRPr="00322DC0" w:rsidRDefault="00322DC0" w:rsidP="00441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Nastavljen je ovršni postupak preuzet iza pok</w:t>
            </w:r>
            <w:r w:rsidR="00BA1435">
              <w:rPr>
                <w:rFonts w:asciiTheme="minorHAnsi" w:hAnsiTheme="minorHAnsi" w:cstheme="minorHAnsi"/>
                <w:sz w:val="22"/>
                <w:szCs w:val="22"/>
              </w:rPr>
              <w:t>ojnika</w:t>
            </w:r>
          </w:p>
        </w:tc>
      </w:tr>
      <w:tr w:rsidR="00322DC0" w:rsidRPr="00322DC0" w14:paraId="28336D1A" w14:textId="77777777" w:rsidTr="00441D77">
        <w:tc>
          <w:tcPr>
            <w:tcW w:w="495" w:type="dxa"/>
          </w:tcPr>
          <w:p w14:paraId="15AD8AA1" w14:textId="77777777" w:rsidR="00322DC0" w:rsidRPr="00322DC0" w:rsidRDefault="00322DC0" w:rsidP="00441D7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854" w:type="dxa"/>
          </w:tcPr>
          <w:p w14:paraId="3DABF990" w14:textId="0892FB5D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Tužitelj: BANKA </w:t>
            </w:r>
          </w:p>
          <w:p w14:paraId="0991D033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Tuženik: GRAD SV. I. ZELINA</w:t>
            </w:r>
          </w:p>
          <w:p w14:paraId="39ECE18F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Broj predmeta: P-8455/2023</w:t>
            </w:r>
          </w:p>
          <w:p w14:paraId="4F960B28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Općinski građanski sud u Zagrebu</w:t>
            </w:r>
          </w:p>
          <w:p w14:paraId="4A36E010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Spor se vodi radi: isplate</w:t>
            </w:r>
          </w:p>
          <w:p w14:paraId="363E9A2F" w14:textId="77777777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VPS: 15.650,38 EUR</w:t>
            </w:r>
          </w:p>
          <w:p w14:paraId="1AADC4C8" w14:textId="1C0E616E" w:rsidR="00322DC0" w:rsidRPr="00322DC0" w:rsidRDefault="00322DC0" w:rsidP="00441D7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ošasna</w:t>
            </w:r>
            <w:proofErr w:type="spellEnd"/>
            <w:r w:rsidRPr="00322DC0">
              <w:rPr>
                <w:rFonts w:asciiTheme="minorHAnsi" w:hAnsiTheme="minorHAnsi" w:cstheme="minorHAnsi"/>
                <w:sz w:val="22"/>
                <w:szCs w:val="22"/>
              </w:rPr>
              <w:t xml:space="preserve"> imovina)</w:t>
            </w:r>
          </w:p>
        </w:tc>
        <w:tc>
          <w:tcPr>
            <w:tcW w:w="3713" w:type="dxa"/>
          </w:tcPr>
          <w:p w14:paraId="1762FFFB" w14:textId="77777777" w:rsidR="00322DC0" w:rsidRPr="00322DC0" w:rsidRDefault="00322DC0" w:rsidP="00441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Dali smo odgovor na tužbu 26.10.2023.</w:t>
            </w:r>
          </w:p>
          <w:p w14:paraId="4C02F30F" w14:textId="77777777" w:rsidR="00322DC0" w:rsidRPr="00322DC0" w:rsidRDefault="00322DC0" w:rsidP="00441D7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22DC0">
              <w:rPr>
                <w:rFonts w:asciiTheme="minorHAnsi" w:hAnsiTheme="minorHAnsi" w:cstheme="minorHAnsi"/>
                <w:sz w:val="22"/>
                <w:szCs w:val="22"/>
              </w:rPr>
              <w:t>Čekamo zakazivanje rasprave.</w:t>
            </w:r>
          </w:p>
        </w:tc>
      </w:tr>
    </w:tbl>
    <w:p w14:paraId="57ED5270" w14:textId="77777777" w:rsidR="00322DC0" w:rsidRPr="00322DC0" w:rsidRDefault="00322DC0" w:rsidP="00322DC0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373F58F4" w14:textId="77777777" w:rsidR="00322DC0" w:rsidRDefault="00322DC0" w:rsidP="00A4429D">
      <w:pPr>
        <w:spacing w:after="120"/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9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72"/>
        <w:gridCol w:w="1957"/>
        <w:gridCol w:w="3572"/>
      </w:tblGrid>
      <w:tr w:rsidR="00AE4A6D" w:rsidRPr="009C695A" w14:paraId="6E551183" w14:textId="77777777" w:rsidTr="00C438D1">
        <w:tc>
          <w:tcPr>
            <w:tcW w:w="3572" w:type="dxa"/>
          </w:tcPr>
          <w:p w14:paraId="16ADBC62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Bilješke sastavila:</w:t>
            </w:r>
          </w:p>
          <w:p w14:paraId="2220B4D9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Kašnar</w:t>
            </w:r>
            <w:proofErr w:type="spellEnd"/>
            <w:r w:rsidRPr="009C695A">
              <w:rPr>
                <w:rFonts w:asciiTheme="minorHAnsi" w:hAnsiTheme="minorHAnsi" w:cstheme="minorHAnsi"/>
                <w:sz w:val="22"/>
                <w:szCs w:val="22"/>
              </w:rPr>
              <w:t xml:space="preserve"> Vlasta</w:t>
            </w:r>
          </w:p>
        </w:tc>
        <w:tc>
          <w:tcPr>
            <w:tcW w:w="1957" w:type="dxa"/>
          </w:tcPr>
          <w:p w14:paraId="5BC6B9FA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2" w:type="dxa"/>
          </w:tcPr>
          <w:p w14:paraId="71D9A128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Gradonačelnik:</w:t>
            </w:r>
          </w:p>
          <w:p w14:paraId="4508669B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695A">
              <w:rPr>
                <w:rFonts w:asciiTheme="minorHAnsi" w:hAnsiTheme="minorHAnsi" w:cstheme="minorHAnsi"/>
                <w:sz w:val="22"/>
                <w:szCs w:val="22"/>
              </w:rPr>
              <w:t>Hrvoje Košćec</w:t>
            </w:r>
          </w:p>
        </w:tc>
      </w:tr>
      <w:tr w:rsidR="00AE4A6D" w:rsidRPr="009C695A" w14:paraId="1CD7B5CF" w14:textId="77777777" w:rsidTr="00C438D1">
        <w:trPr>
          <w:trHeight w:val="673"/>
        </w:trPr>
        <w:tc>
          <w:tcPr>
            <w:tcW w:w="3572" w:type="dxa"/>
            <w:tcBorders>
              <w:bottom w:val="single" w:sz="4" w:space="0" w:color="auto"/>
            </w:tcBorders>
          </w:tcPr>
          <w:p w14:paraId="508DBA30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7" w:type="dxa"/>
          </w:tcPr>
          <w:p w14:paraId="682C96FB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14:paraId="11A90955" w14:textId="77777777" w:rsidR="00AE4A6D" w:rsidRPr="009C695A" w:rsidRDefault="00AE4A6D" w:rsidP="00C438D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6674F5" w14:textId="77777777" w:rsidR="00AE4A6D" w:rsidRPr="009C695A" w:rsidRDefault="00AE4A6D" w:rsidP="00AE4A6D">
      <w:pPr>
        <w:rPr>
          <w:rFonts w:asciiTheme="minorHAnsi" w:hAnsiTheme="minorHAnsi" w:cstheme="minorHAnsi"/>
          <w:sz w:val="22"/>
          <w:szCs w:val="22"/>
        </w:rPr>
      </w:pPr>
    </w:p>
    <w:p w14:paraId="1A4CFDB5" w14:textId="77777777" w:rsidR="00AE4A6D" w:rsidRPr="00322DC0" w:rsidRDefault="00AE4A6D" w:rsidP="00A4429D">
      <w:pPr>
        <w:spacing w:after="120"/>
        <w:rPr>
          <w:rFonts w:asciiTheme="minorHAnsi" w:hAnsiTheme="minorHAnsi" w:cstheme="minorHAnsi"/>
          <w:sz w:val="22"/>
          <w:szCs w:val="22"/>
        </w:rPr>
      </w:pPr>
    </w:p>
    <w:sectPr w:rsidR="00AE4A6D" w:rsidRPr="00322DC0" w:rsidSect="007E1623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BCAED" w14:textId="77777777" w:rsidR="007E1623" w:rsidRDefault="007E1623" w:rsidP="008C26BD">
      <w:r>
        <w:separator/>
      </w:r>
    </w:p>
  </w:endnote>
  <w:endnote w:type="continuationSeparator" w:id="0">
    <w:p w14:paraId="02C33D82" w14:textId="77777777" w:rsidR="007E1623" w:rsidRDefault="007E1623" w:rsidP="008C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5010754"/>
      <w:docPartObj>
        <w:docPartGallery w:val="Page Numbers (Bottom of Page)"/>
        <w:docPartUnique/>
      </w:docPartObj>
    </w:sdtPr>
    <w:sdtContent>
      <w:p w14:paraId="0373606C" w14:textId="411E97FF" w:rsidR="009B16E6" w:rsidRDefault="009B16E6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B2F524" w14:textId="77777777" w:rsidR="007408E0" w:rsidRDefault="007408E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10C0A" w14:textId="77777777" w:rsidR="007E1623" w:rsidRDefault="007E1623" w:rsidP="008C26BD">
      <w:r>
        <w:separator/>
      </w:r>
    </w:p>
  </w:footnote>
  <w:footnote w:type="continuationSeparator" w:id="0">
    <w:p w14:paraId="70A34CFF" w14:textId="77777777" w:rsidR="007E1623" w:rsidRDefault="007E1623" w:rsidP="008C2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700"/>
    <w:multiLevelType w:val="hybridMultilevel"/>
    <w:tmpl w:val="30F81DAA"/>
    <w:lvl w:ilvl="0" w:tplc="041A000B">
      <w:start w:val="1"/>
      <w:numFmt w:val="bullet"/>
      <w:lvlText w:val=""/>
      <w:lvlJc w:val="left"/>
      <w:pPr>
        <w:ind w:left="689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1" w15:restartNumberingAfterBreak="0">
    <w:nsid w:val="10176A38"/>
    <w:multiLevelType w:val="hybridMultilevel"/>
    <w:tmpl w:val="33EADE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B0BBE"/>
    <w:multiLevelType w:val="hybridMultilevel"/>
    <w:tmpl w:val="F6A4A12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906F6"/>
    <w:multiLevelType w:val="hybridMultilevel"/>
    <w:tmpl w:val="B0E4A3A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25294"/>
    <w:multiLevelType w:val="hybridMultilevel"/>
    <w:tmpl w:val="81BA550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22EE0"/>
    <w:multiLevelType w:val="hybridMultilevel"/>
    <w:tmpl w:val="6BDA220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45EFE"/>
    <w:multiLevelType w:val="hybridMultilevel"/>
    <w:tmpl w:val="4C58363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4360299">
    <w:abstractNumId w:val="1"/>
  </w:num>
  <w:num w:numId="2" w16cid:durableId="1805924058">
    <w:abstractNumId w:val="0"/>
  </w:num>
  <w:num w:numId="3" w16cid:durableId="171142929">
    <w:abstractNumId w:val="2"/>
  </w:num>
  <w:num w:numId="4" w16cid:durableId="698169037">
    <w:abstractNumId w:val="5"/>
  </w:num>
  <w:num w:numId="5" w16cid:durableId="755252739">
    <w:abstractNumId w:val="3"/>
  </w:num>
  <w:num w:numId="6" w16cid:durableId="162162990">
    <w:abstractNumId w:val="6"/>
  </w:num>
  <w:num w:numId="7" w16cid:durableId="1122725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9C0"/>
    <w:rsid w:val="00002483"/>
    <w:rsid w:val="000031F0"/>
    <w:rsid w:val="00005045"/>
    <w:rsid w:val="0001325A"/>
    <w:rsid w:val="000132F7"/>
    <w:rsid w:val="00024360"/>
    <w:rsid w:val="000243FA"/>
    <w:rsid w:val="00034C90"/>
    <w:rsid w:val="00041111"/>
    <w:rsid w:val="000412B6"/>
    <w:rsid w:val="00045645"/>
    <w:rsid w:val="00055750"/>
    <w:rsid w:val="00057EA4"/>
    <w:rsid w:val="000602A9"/>
    <w:rsid w:val="00070FD5"/>
    <w:rsid w:val="000825EF"/>
    <w:rsid w:val="00082863"/>
    <w:rsid w:val="000864EF"/>
    <w:rsid w:val="00087D09"/>
    <w:rsid w:val="00090873"/>
    <w:rsid w:val="00093C41"/>
    <w:rsid w:val="0009715D"/>
    <w:rsid w:val="000A1A2B"/>
    <w:rsid w:val="000A4DAD"/>
    <w:rsid w:val="000A6C3A"/>
    <w:rsid w:val="000B231A"/>
    <w:rsid w:val="000B2940"/>
    <w:rsid w:val="000C1FF1"/>
    <w:rsid w:val="000C5141"/>
    <w:rsid w:val="000E4638"/>
    <w:rsid w:val="000F0B7E"/>
    <w:rsid w:val="000F23CE"/>
    <w:rsid w:val="000F29C2"/>
    <w:rsid w:val="000F33CE"/>
    <w:rsid w:val="001011CB"/>
    <w:rsid w:val="00101C69"/>
    <w:rsid w:val="00111EB7"/>
    <w:rsid w:val="0011305E"/>
    <w:rsid w:val="0011398A"/>
    <w:rsid w:val="0012189F"/>
    <w:rsid w:val="00141BF9"/>
    <w:rsid w:val="001436E8"/>
    <w:rsid w:val="00146686"/>
    <w:rsid w:val="00147C0C"/>
    <w:rsid w:val="00150E19"/>
    <w:rsid w:val="00151DC6"/>
    <w:rsid w:val="001526AE"/>
    <w:rsid w:val="00152A58"/>
    <w:rsid w:val="00160CA5"/>
    <w:rsid w:val="00165FD9"/>
    <w:rsid w:val="0017082B"/>
    <w:rsid w:val="00171454"/>
    <w:rsid w:val="00173556"/>
    <w:rsid w:val="00180C85"/>
    <w:rsid w:val="00181EB3"/>
    <w:rsid w:val="00193A9C"/>
    <w:rsid w:val="001A0956"/>
    <w:rsid w:val="001A2745"/>
    <w:rsid w:val="001A4AB9"/>
    <w:rsid w:val="001A548B"/>
    <w:rsid w:val="001A7A9A"/>
    <w:rsid w:val="001B54EA"/>
    <w:rsid w:val="001C1589"/>
    <w:rsid w:val="001C41AE"/>
    <w:rsid w:val="001D0185"/>
    <w:rsid w:val="001D06C2"/>
    <w:rsid w:val="001E0558"/>
    <w:rsid w:val="001E1969"/>
    <w:rsid w:val="001F1F3C"/>
    <w:rsid w:val="001F2CFA"/>
    <w:rsid w:val="001F4610"/>
    <w:rsid w:val="001F546D"/>
    <w:rsid w:val="00212F9B"/>
    <w:rsid w:val="0021409C"/>
    <w:rsid w:val="0021680B"/>
    <w:rsid w:val="00221055"/>
    <w:rsid w:val="00221606"/>
    <w:rsid w:val="00222DB8"/>
    <w:rsid w:val="00231455"/>
    <w:rsid w:val="00233651"/>
    <w:rsid w:val="00234389"/>
    <w:rsid w:val="00236033"/>
    <w:rsid w:val="00237300"/>
    <w:rsid w:val="00240D63"/>
    <w:rsid w:val="00243CFF"/>
    <w:rsid w:val="002506AC"/>
    <w:rsid w:val="00252B01"/>
    <w:rsid w:val="00261026"/>
    <w:rsid w:val="00263476"/>
    <w:rsid w:val="002715D9"/>
    <w:rsid w:val="00277CF3"/>
    <w:rsid w:val="00283982"/>
    <w:rsid w:val="00283FAE"/>
    <w:rsid w:val="002849EC"/>
    <w:rsid w:val="00287787"/>
    <w:rsid w:val="00290CA3"/>
    <w:rsid w:val="0029124E"/>
    <w:rsid w:val="00295F3A"/>
    <w:rsid w:val="00296656"/>
    <w:rsid w:val="002A7ADE"/>
    <w:rsid w:val="002B2462"/>
    <w:rsid w:val="002B39FC"/>
    <w:rsid w:val="002C5006"/>
    <w:rsid w:val="002C698C"/>
    <w:rsid w:val="002C6D1C"/>
    <w:rsid w:val="002C7C80"/>
    <w:rsid w:val="002D0AC7"/>
    <w:rsid w:val="002D0B01"/>
    <w:rsid w:val="002D2D92"/>
    <w:rsid w:val="002D2EF1"/>
    <w:rsid w:val="002E03D7"/>
    <w:rsid w:val="002F21AD"/>
    <w:rsid w:val="003062ED"/>
    <w:rsid w:val="0030686A"/>
    <w:rsid w:val="00311303"/>
    <w:rsid w:val="00313A73"/>
    <w:rsid w:val="0032177E"/>
    <w:rsid w:val="00322DC0"/>
    <w:rsid w:val="00325BDC"/>
    <w:rsid w:val="00326A72"/>
    <w:rsid w:val="0032779F"/>
    <w:rsid w:val="00331730"/>
    <w:rsid w:val="00334783"/>
    <w:rsid w:val="003354C2"/>
    <w:rsid w:val="00342CCF"/>
    <w:rsid w:val="00342D58"/>
    <w:rsid w:val="00351FE4"/>
    <w:rsid w:val="00353554"/>
    <w:rsid w:val="003558A3"/>
    <w:rsid w:val="00360CD4"/>
    <w:rsid w:val="00361D41"/>
    <w:rsid w:val="00371A9C"/>
    <w:rsid w:val="00374CAC"/>
    <w:rsid w:val="00375B26"/>
    <w:rsid w:val="003803F4"/>
    <w:rsid w:val="00381E5E"/>
    <w:rsid w:val="00384BFC"/>
    <w:rsid w:val="00386D30"/>
    <w:rsid w:val="00394E30"/>
    <w:rsid w:val="003A1B83"/>
    <w:rsid w:val="003A2A73"/>
    <w:rsid w:val="003A6862"/>
    <w:rsid w:val="003B529D"/>
    <w:rsid w:val="003B5B78"/>
    <w:rsid w:val="003B65C8"/>
    <w:rsid w:val="003B71EA"/>
    <w:rsid w:val="003B75B8"/>
    <w:rsid w:val="003B7CD7"/>
    <w:rsid w:val="003B7FB4"/>
    <w:rsid w:val="003C63C2"/>
    <w:rsid w:val="003D10BB"/>
    <w:rsid w:val="003D4F9A"/>
    <w:rsid w:val="003D50F1"/>
    <w:rsid w:val="003D523E"/>
    <w:rsid w:val="003F0F3B"/>
    <w:rsid w:val="003F0FF0"/>
    <w:rsid w:val="00402788"/>
    <w:rsid w:val="00407F26"/>
    <w:rsid w:val="004107BB"/>
    <w:rsid w:val="004156EC"/>
    <w:rsid w:val="004162B7"/>
    <w:rsid w:val="00417DD2"/>
    <w:rsid w:val="004243BF"/>
    <w:rsid w:val="00427102"/>
    <w:rsid w:val="0043543C"/>
    <w:rsid w:val="00437F89"/>
    <w:rsid w:val="00442EA6"/>
    <w:rsid w:val="00456ECD"/>
    <w:rsid w:val="00464429"/>
    <w:rsid w:val="0046582B"/>
    <w:rsid w:val="004664C7"/>
    <w:rsid w:val="00476C8A"/>
    <w:rsid w:val="00480215"/>
    <w:rsid w:val="00480311"/>
    <w:rsid w:val="004916AD"/>
    <w:rsid w:val="00494EF7"/>
    <w:rsid w:val="004A0A57"/>
    <w:rsid w:val="004A264D"/>
    <w:rsid w:val="004A3EE9"/>
    <w:rsid w:val="004A5FDD"/>
    <w:rsid w:val="004B0B4D"/>
    <w:rsid w:val="004B0C7C"/>
    <w:rsid w:val="004B3358"/>
    <w:rsid w:val="004B5C25"/>
    <w:rsid w:val="004C4948"/>
    <w:rsid w:val="004C5475"/>
    <w:rsid w:val="004D32AF"/>
    <w:rsid w:val="004D49D1"/>
    <w:rsid w:val="004D5DFE"/>
    <w:rsid w:val="004D7C94"/>
    <w:rsid w:val="004E78F8"/>
    <w:rsid w:val="004E7974"/>
    <w:rsid w:val="004F0357"/>
    <w:rsid w:val="004F29C2"/>
    <w:rsid w:val="004F4AD9"/>
    <w:rsid w:val="004F6E58"/>
    <w:rsid w:val="0050169B"/>
    <w:rsid w:val="00507807"/>
    <w:rsid w:val="00512C81"/>
    <w:rsid w:val="0051569F"/>
    <w:rsid w:val="005211D4"/>
    <w:rsid w:val="00524540"/>
    <w:rsid w:val="005248EC"/>
    <w:rsid w:val="00527B47"/>
    <w:rsid w:val="00534C6B"/>
    <w:rsid w:val="00535559"/>
    <w:rsid w:val="00540CCD"/>
    <w:rsid w:val="00542E2C"/>
    <w:rsid w:val="00543423"/>
    <w:rsid w:val="00544C63"/>
    <w:rsid w:val="00550A17"/>
    <w:rsid w:val="0056350F"/>
    <w:rsid w:val="00566754"/>
    <w:rsid w:val="00583FC5"/>
    <w:rsid w:val="00584B85"/>
    <w:rsid w:val="00586DDE"/>
    <w:rsid w:val="0059027D"/>
    <w:rsid w:val="00591F3A"/>
    <w:rsid w:val="00592E26"/>
    <w:rsid w:val="00596975"/>
    <w:rsid w:val="005978BE"/>
    <w:rsid w:val="005A6483"/>
    <w:rsid w:val="005A6D42"/>
    <w:rsid w:val="005A7AE9"/>
    <w:rsid w:val="005B044B"/>
    <w:rsid w:val="005B546C"/>
    <w:rsid w:val="005B683C"/>
    <w:rsid w:val="005B7FA0"/>
    <w:rsid w:val="005C6788"/>
    <w:rsid w:val="005C6EF3"/>
    <w:rsid w:val="005D13BF"/>
    <w:rsid w:val="005D33DC"/>
    <w:rsid w:val="005D6882"/>
    <w:rsid w:val="005E1ED4"/>
    <w:rsid w:val="005E4B00"/>
    <w:rsid w:val="005E5AD5"/>
    <w:rsid w:val="005F394A"/>
    <w:rsid w:val="006051E4"/>
    <w:rsid w:val="00605EF1"/>
    <w:rsid w:val="0061591E"/>
    <w:rsid w:val="006161D0"/>
    <w:rsid w:val="00626ACE"/>
    <w:rsid w:val="00630A25"/>
    <w:rsid w:val="00630A44"/>
    <w:rsid w:val="00631DC8"/>
    <w:rsid w:val="00633758"/>
    <w:rsid w:val="00635A1A"/>
    <w:rsid w:val="006364EB"/>
    <w:rsid w:val="00637431"/>
    <w:rsid w:val="006402EF"/>
    <w:rsid w:val="00641F2F"/>
    <w:rsid w:val="00642602"/>
    <w:rsid w:val="006430DF"/>
    <w:rsid w:val="00661875"/>
    <w:rsid w:val="00667E6F"/>
    <w:rsid w:val="00680565"/>
    <w:rsid w:val="00684D13"/>
    <w:rsid w:val="0069442F"/>
    <w:rsid w:val="00695ADA"/>
    <w:rsid w:val="006A584B"/>
    <w:rsid w:val="006A75CA"/>
    <w:rsid w:val="006A7D8E"/>
    <w:rsid w:val="006B0883"/>
    <w:rsid w:val="006C1BCE"/>
    <w:rsid w:val="006C2532"/>
    <w:rsid w:val="006C5397"/>
    <w:rsid w:val="006D0782"/>
    <w:rsid w:val="006D0B49"/>
    <w:rsid w:val="006E4988"/>
    <w:rsid w:val="006E5F54"/>
    <w:rsid w:val="006E606C"/>
    <w:rsid w:val="006E71AA"/>
    <w:rsid w:val="006F197A"/>
    <w:rsid w:val="00702659"/>
    <w:rsid w:val="0070446C"/>
    <w:rsid w:val="00710724"/>
    <w:rsid w:val="00715948"/>
    <w:rsid w:val="00723A0C"/>
    <w:rsid w:val="00735DAB"/>
    <w:rsid w:val="007408E0"/>
    <w:rsid w:val="0074431F"/>
    <w:rsid w:val="007444A8"/>
    <w:rsid w:val="00747E5B"/>
    <w:rsid w:val="00747EE6"/>
    <w:rsid w:val="00756825"/>
    <w:rsid w:val="0076300A"/>
    <w:rsid w:val="00763D98"/>
    <w:rsid w:val="007760D9"/>
    <w:rsid w:val="00790148"/>
    <w:rsid w:val="0079213A"/>
    <w:rsid w:val="00793405"/>
    <w:rsid w:val="007A2CFE"/>
    <w:rsid w:val="007A4838"/>
    <w:rsid w:val="007A7DFB"/>
    <w:rsid w:val="007B05EF"/>
    <w:rsid w:val="007B3040"/>
    <w:rsid w:val="007B7E0D"/>
    <w:rsid w:val="007C0B1C"/>
    <w:rsid w:val="007C284E"/>
    <w:rsid w:val="007D3FD0"/>
    <w:rsid w:val="007D49FA"/>
    <w:rsid w:val="007D5159"/>
    <w:rsid w:val="007D6198"/>
    <w:rsid w:val="007E11E4"/>
    <w:rsid w:val="007E1623"/>
    <w:rsid w:val="007E17BC"/>
    <w:rsid w:val="007E1B6F"/>
    <w:rsid w:val="007E2457"/>
    <w:rsid w:val="007F2499"/>
    <w:rsid w:val="00801EA7"/>
    <w:rsid w:val="0080263A"/>
    <w:rsid w:val="0080738F"/>
    <w:rsid w:val="00817971"/>
    <w:rsid w:val="008219A9"/>
    <w:rsid w:val="0082461C"/>
    <w:rsid w:val="00826ED5"/>
    <w:rsid w:val="00827604"/>
    <w:rsid w:val="00833EF9"/>
    <w:rsid w:val="00841DD3"/>
    <w:rsid w:val="00845AB3"/>
    <w:rsid w:val="00851C38"/>
    <w:rsid w:val="00851E29"/>
    <w:rsid w:val="008576D3"/>
    <w:rsid w:val="00860541"/>
    <w:rsid w:val="00863C29"/>
    <w:rsid w:val="008644F3"/>
    <w:rsid w:val="00867906"/>
    <w:rsid w:val="008701D2"/>
    <w:rsid w:val="008708F9"/>
    <w:rsid w:val="008747AF"/>
    <w:rsid w:val="00893EB6"/>
    <w:rsid w:val="00895907"/>
    <w:rsid w:val="00895954"/>
    <w:rsid w:val="0089600A"/>
    <w:rsid w:val="00896223"/>
    <w:rsid w:val="00897856"/>
    <w:rsid w:val="008B2C9B"/>
    <w:rsid w:val="008B6EBD"/>
    <w:rsid w:val="008B7993"/>
    <w:rsid w:val="008C1113"/>
    <w:rsid w:val="008C1C04"/>
    <w:rsid w:val="008C26BD"/>
    <w:rsid w:val="008C2D1E"/>
    <w:rsid w:val="008C3B72"/>
    <w:rsid w:val="008D0E6D"/>
    <w:rsid w:val="008D3494"/>
    <w:rsid w:val="008E3FB4"/>
    <w:rsid w:val="008E4569"/>
    <w:rsid w:val="008E714F"/>
    <w:rsid w:val="008E7DAE"/>
    <w:rsid w:val="00903BE6"/>
    <w:rsid w:val="00904F50"/>
    <w:rsid w:val="00910A74"/>
    <w:rsid w:val="0091111C"/>
    <w:rsid w:val="00912B3F"/>
    <w:rsid w:val="00923E90"/>
    <w:rsid w:val="009335EB"/>
    <w:rsid w:val="00934E10"/>
    <w:rsid w:val="00935172"/>
    <w:rsid w:val="00941AE1"/>
    <w:rsid w:val="00943387"/>
    <w:rsid w:val="00950DC3"/>
    <w:rsid w:val="00955CAD"/>
    <w:rsid w:val="0095611F"/>
    <w:rsid w:val="00972F9C"/>
    <w:rsid w:val="00975146"/>
    <w:rsid w:val="009773D5"/>
    <w:rsid w:val="00987F09"/>
    <w:rsid w:val="0099093D"/>
    <w:rsid w:val="00990E92"/>
    <w:rsid w:val="00992900"/>
    <w:rsid w:val="009A1335"/>
    <w:rsid w:val="009A1E88"/>
    <w:rsid w:val="009A3623"/>
    <w:rsid w:val="009A3B32"/>
    <w:rsid w:val="009A745A"/>
    <w:rsid w:val="009B16E6"/>
    <w:rsid w:val="009B34C8"/>
    <w:rsid w:val="009B67E9"/>
    <w:rsid w:val="009C0A4E"/>
    <w:rsid w:val="009C695A"/>
    <w:rsid w:val="009D0E5D"/>
    <w:rsid w:val="009D124A"/>
    <w:rsid w:val="009D31A6"/>
    <w:rsid w:val="009E091D"/>
    <w:rsid w:val="009E1E75"/>
    <w:rsid w:val="009E2BC6"/>
    <w:rsid w:val="009E4B21"/>
    <w:rsid w:val="009E5477"/>
    <w:rsid w:val="009E550A"/>
    <w:rsid w:val="009E5519"/>
    <w:rsid w:val="009E72AC"/>
    <w:rsid w:val="00A00DFF"/>
    <w:rsid w:val="00A01BE1"/>
    <w:rsid w:val="00A05373"/>
    <w:rsid w:val="00A0737E"/>
    <w:rsid w:val="00A113E2"/>
    <w:rsid w:val="00A13DEB"/>
    <w:rsid w:val="00A21757"/>
    <w:rsid w:val="00A23107"/>
    <w:rsid w:val="00A240FD"/>
    <w:rsid w:val="00A25CA6"/>
    <w:rsid w:val="00A25D1C"/>
    <w:rsid w:val="00A34804"/>
    <w:rsid w:val="00A36609"/>
    <w:rsid w:val="00A423A5"/>
    <w:rsid w:val="00A4429D"/>
    <w:rsid w:val="00A4670E"/>
    <w:rsid w:val="00A54501"/>
    <w:rsid w:val="00A6162D"/>
    <w:rsid w:val="00A64285"/>
    <w:rsid w:val="00A72D5C"/>
    <w:rsid w:val="00A74F2A"/>
    <w:rsid w:val="00A75A81"/>
    <w:rsid w:val="00A76292"/>
    <w:rsid w:val="00A808C6"/>
    <w:rsid w:val="00A86C6F"/>
    <w:rsid w:val="00A87AC0"/>
    <w:rsid w:val="00A9444D"/>
    <w:rsid w:val="00AA1423"/>
    <w:rsid w:val="00AA1A1B"/>
    <w:rsid w:val="00AA1A3C"/>
    <w:rsid w:val="00AA2D0D"/>
    <w:rsid w:val="00AA3C98"/>
    <w:rsid w:val="00AA4705"/>
    <w:rsid w:val="00AA57C8"/>
    <w:rsid w:val="00AA7CAC"/>
    <w:rsid w:val="00AB490C"/>
    <w:rsid w:val="00AC1871"/>
    <w:rsid w:val="00AC53DB"/>
    <w:rsid w:val="00AD539B"/>
    <w:rsid w:val="00AE4A6D"/>
    <w:rsid w:val="00AF20FA"/>
    <w:rsid w:val="00AF2998"/>
    <w:rsid w:val="00AF4885"/>
    <w:rsid w:val="00B00360"/>
    <w:rsid w:val="00B02295"/>
    <w:rsid w:val="00B10AC3"/>
    <w:rsid w:val="00B114D5"/>
    <w:rsid w:val="00B13EE3"/>
    <w:rsid w:val="00B14789"/>
    <w:rsid w:val="00B1661C"/>
    <w:rsid w:val="00B1791E"/>
    <w:rsid w:val="00B22CD8"/>
    <w:rsid w:val="00B23D47"/>
    <w:rsid w:val="00B27339"/>
    <w:rsid w:val="00B32F26"/>
    <w:rsid w:val="00B36608"/>
    <w:rsid w:val="00B3733D"/>
    <w:rsid w:val="00B40E33"/>
    <w:rsid w:val="00B41135"/>
    <w:rsid w:val="00B4632E"/>
    <w:rsid w:val="00B47198"/>
    <w:rsid w:val="00B530A8"/>
    <w:rsid w:val="00B556F2"/>
    <w:rsid w:val="00B57A47"/>
    <w:rsid w:val="00B63118"/>
    <w:rsid w:val="00B75672"/>
    <w:rsid w:val="00B76087"/>
    <w:rsid w:val="00B808F8"/>
    <w:rsid w:val="00B8152D"/>
    <w:rsid w:val="00B842AB"/>
    <w:rsid w:val="00B935F2"/>
    <w:rsid w:val="00B951A6"/>
    <w:rsid w:val="00BA1435"/>
    <w:rsid w:val="00BA2849"/>
    <w:rsid w:val="00BA52F5"/>
    <w:rsid w:val="00BA745C"/>
    <w:rsid w:val="00BA7D9C"/>
    <w:rsid w:val="00BB03CF"/>
    <w:rsid w:val="00BB170E"/>
    <w:rsid w:val="00BB7B6D"/>
    <w:rsid w:val="00BC040C"/>
    <w:rsid w:val="00BC0CB9"/>
    <w:rsid w:val="00BD0ADC"/>
    <w:rsid w:val="00BD0DFE"/>
    <w:rsid w:val="00BD6096"/>
    <w:rsid w:val="00BE35AD"/>
    <w:rsid w:val="00BE3E46"/>
    <w:rsid w:val="00BE42B6"/>
    <w:rsid w:val="00BF093F"/>
    <w:rsid w:val="00BF58FF"/>
    <w:rsid w:val="00BF6C93"/>
    <w:rsid w:val="00C0138A"/>
    <w:rsid w:val="00C07C6F"/>
    <w:rsid w:val="00C164C9"/>
    <w:rsid w:val="00C17ED6"/>
    <w:rsid w:val="00C21BFC"/>
    <w:rsid w:val="00C21ED6"/>
    <w:rsid w:val="00C2202C"/>
    <w:rsid w:val="00C226D2"/>
    <w:rsid w:val="00C22F49"/>
    <w:rsid w:val="00C23E7E"/>
    <w:rsid w:val="00C2452C"/>
    <w:rsid w:val="00C322EE"/>
    <w:rsid w:val="00C34BE8"/>
    <w:rsid w:val="00C3699A"/>
    <w:rsid w:val="00C40A85"/>
    <w:rsid w:val="00C5041B"/>
    <w:rsid w:val="00C51DC9"/>
    <w:rsid w:val="00C51E54"/>
    <w:rsid w:val="00C53644"/>
    <w:rsid w:val="00C56E93"/>
    <w:rsid w:val="00C573D8"/>
    <w:rsid w:val="00C62BC5"/>
    <w:rsid w:val="00C64F1C"/>
    <w:rsid w:val="00C65008"/>
    <w:rsid w:val="00C66BFE"/>
    <w:rsid w:val="00C66F8D"/>
    <w:rsid w:val="00C67A3F"/>
    <w:rsid w:val="00C70323"/>
    <w:rsid w:val="00C847EC"/>
    <w:rsid w:val="00C96170"/>
    <w:rsid w:val="00CA3CAC"/>
    <w:rsid w:val="00CA4588"/>
    <w:rsid w:val="00CA6A8A"/>
    <w:rsid w:val="00CB6FAC"/>
    <w:rsid w:val="00CB716E"/>
    <w:rsid w:val="00CB7477"/>
    <w:rsid w:val="00CB7E19"/>
    <w:rsid w:val="00CC28FE"/>
    <w:rsid w:val="00CC4F5E"/>
    <w:rsid w:val="00CC5580"/>
    <w:rsid w:val="00CC6D86"/>
    <w:rsid w:val="00CE063A"/>
    <w:rsid w:val="00CE12B4"/>
    <w:rsid w:val="00CE1FFF"/>
    <w:rsid w:val="00CE3A8A"/>
    <w:rsid w:val="00CE61C4"/>
    <w:rsid w:val="00CE6D18"/>
    <w:rsid w:val="00CF1498"/>
    <w:rsid w:val="00CF4B29"/>
    <w:rsid w:val="00CF63B6"/>
    <w:rsid w:val="00CF6AAA"/>
    <w:rsid w:val="00CF7495"/>
    <w:rsid w:val="00CF7530"/>
    <w:rsid w:val="00D02517"/>
    <w:rsid w:val="00D041F3"/>
    <w:rsid w:val="00D10040"/>
    <w:rsid w:val="00D10489"/>
    <w:rsid w:val="00D10B0C"/>
    <w:rsid w:val="00D1461E"/>
    <w:rsid w:val="00D265DA"/>
    <w:rsid w:val="00D26ED6"/>
    <w:rsid w:val="00D27E23"/>
    <w:rsid w:val="00D3056D"/>
    <w:rsid w:val="00D3338F"/>
    <w:rsid w:val="00D4196D"/>
    <w:rsid w:val="00D444CC"/>
    <w:rsid w:val="00D55DE4"/>
    <w:rsid w:val="00D72D04"/>
    <w:rsid w:val="00D747F3"/>
    <w:rsid w:val="00D775EF"/>
    <w:rsid w:val="00D811A4"/>
    <w:rsid w:val="00D94563"/>
    <w:rsid w:val="00D94A98"/>
    <w:rsid w:val="00D94D9C"/>
    <w:rsid w:val="00D94FE3"/>
    <w:rsid w:val="00D9576A"/>
    <w:rsid w:val="00DA11D2"/>
    <w:rsid w:val="00DA201E"/>
    <w:rsid w:val="00DA3E56"/>
    <w:rsid w:val="00DA529A"/>
    <w:rsid w:val="00DB2C61"/>
    <w:rsid w:val="00DB6E89"/>
    <w:rsid w:val="00DC306A"/>
    <w:rsid w:val="00DC472B"/>
    <w:rsid w:val="00DD1062"/>
    <w:rsid w:val="00DD271E"/>
    <w:rsid w:val="00DD5471"/>
    <w:rsid w:val="00DD5C1A"/>
    <w:rsid w:val="00DD73E0"/>
    <w:rsid w:val="00DE22D0"/>
    <w:rsid w:val="00DF2727"/>
    <w:rsid w:val="00DF77B4"/>
    <w:rsid w:val="00E008A5"/>
    <w:rsid w:val="00E05390"/>
    <w:rsid w:val="00E07B27"/>
    <w:rsid w:val="00E13C58"/>
    <w:rsid w:val="00E14C34"/>
    <w:rsid w:val="00E202ED"/>
    <w:rsid w:val="00E205B2"/>
    <w:rsid w:val="00E209D0"/>
    <w:rsid w:val="00E26A6A"/>
    <w:rsid w:val="00E31985"/>
    <w:rsid w:val="00E333D1"/>
    <w:rsid w:val="00E37A76"/>
    <w:rsid w:val="00E43870"/>
    <w:rsid w:val="00E45AC4"/>
    <w:rsid w:val="00E54B4D"/>
    <w:rsid w:val="00E62E1F"/>
    <w:rsid w:val="00E62F98"/>
    <w:rsid w:val="00E641D6"/>
    <w:rsid w:val="00E65F16"/>
    <w:rsid w:val="00E717E8"/>
    <w:rsid w:val="00E73F6F"/>
    <w:rsid w:val="00E7596E"/>
    <w:rsid w:val="00E7680C"/>
    <w:rsid w:val="00E77910"/>
    <w:rsid w:val="00E85946"/>
    <w:rsid w:val="00E90952"/>
    <w:rsid w:val="00E90EEC"/>
    <w:rsid w:val="00E93CC7"/>
    <w:rsid w:val="00E959A5"/>
    <w:rsid w:val="00EA1260"/>
    <w:rsid w:val="00EA5BC8"/>
    <w:rsid w:val="00EA650B"/>
    <w:rsid w:val="00EB19FC"/>
    <w:rsid w:val="00EB3075"/>
    <w:rsid w:val="00EB4368"/>
    <w:rsid w:val="00EC03DF"/>
    <w:rsid w:val="00EC5A97"/>
    <w:rsid w:val="00ED1AF5"/>
    <w:rsid w:val="00ED4BFD"/>
    <w:rsid w:val="00ED5C7D"/>
    <w:rsid w:val="00ED6DF4"/>
    <w:rsid w:val="00EE0086"/>
    <w:rsid w:val="00EE184F"/>
    <w:rsid w:val="00EE3457"/>
    <w:rsid w:val="00EE5005"/>
    <w:rsid w:val="00EE569E"/>
    <w:rsid w:val="00EE7C7E"/>
    <w:rsid w:val="00EF1323"/>
    <w:rsid w:val="00EF1B1B"/>
    <w:rsid w:val="00EF6D73"/>
    <w:rsid w:val="00F06084"/>
    <w:rsid w:val="00F11D38"/>
    <w:rsid w:val="00F143B5"/>
    <w:rsid w:val="00F21822"/>
    <w:rsid w:val="00F229C5"/>
    <w:rsid w:val="00F24303"/>
    <w:rsid w:val="00F27DD3"/>
    <w:rsid w:val="00F31FE0"/>
    <w:rsid w:val="00F35DA3"/>
    <w:rsid w:val="00F41E81"/>
    <w:rsid w:val="00F451A7"/>
    <w:rsid w:val="00F459BD"/>
    <w:rsid w:val="00F53570"/>
    <w:rsid w:val="00F56861"/>
    <w:rsid w:val="00F61BDA"/>
    <w:rsid w:val="00F71AC1"/>
    <w:rsid w:val="00F73284"/>
    <w:rsid w:val="00F738DC"/>
    <w:rsid w:val="00F750CC"/>
    <w:rsid w:val="00F7651D"/>
    <w:rsid w:val="00F770FC"/>
    <w:rsid w:val="00F803C3"/>
    <w:rsid w:val="00F822D3"/>
    <w:rsid w:val="00F909C0"/>
    <w:rsid w:val="00F92C6E"/>
    <w:rsid w:val="00F95BC8"/>
    <w:rsid w:val="00F97806"/>
    <w:rsid w:val="00FB0CA8"/>
    <w:rsid w:val="00FB4273"/>
    <w:rsid w:val="00FC0272"/>
    <w:rsid w:val="00FC3D28"/>
    <w:rsid w:val="00FC4A82"/>
    <w:rsid w:val="00FC53AF"/>
    <w:rsid w:val="00FD0330"/>
    <w:rsid w:val="00FD6364"/>
    <w:rsid w:val="00FD78E1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F7146"/>
  <w15:chartTrackingRefBased/>
  <w15:docId w15:val="{4701D0E4-E716-49C0-A717-BA694D9E8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F909C0"/>
    <w:pPr>
      <w:keepNext/>
      <w:outlineLvl w:val="0"/>
    </w:pPr>
    <w:rPr>
      <w:rFonts w:ascii="Arial" w:hAnsi="Arial" w:cs="Arial"/>
      <w:b/>
      <w:bCs/>
      <w:sz w:val="22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F909C0"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F909C0"/>
    <w:rPr>
      <w:rFonts w:ascii="Arial" w:eastAsia="Times New Roman" w:hAnsi="Arial" w:cs="Arial"/>
      <w:b/>
      <w:bCs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semiHidden/>
    <w:rsid w:val="00F909C0"/>
    <w:rPr>
      <w:rFonts w:ascii="Arial" w:eastAsia="Times New Roman" w:hAnsi="Arial" w:cs="Arial"/>
      <w:b/>
      <w:bCs/>
      <w:szCs w:val="24"/>
      <w:lang w:eastAsia="hr-HR"/>
    </w:rPr>
  </w:style>
  <w:style w:type="table" w:styleId="Reetkatablice">
    <w:name w:val="Table Grid"/>
    <w:basedOn w:val="Obinatablica"/>
    <w:uiPriority w:val="59"/>
    <w:rsid w:val="00F90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0446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446C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8C26B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C26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8C26B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C26B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4271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0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78559C-4979-41DD-B9FD-8E039F6C6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6</Pages>
  <Words>2491</Words>
  <Characters>14202</Characters>
  <Application>Microsoft Office Word</Application>
  <DocSecurity>0</DocSecurity>
  <Lines>118</Lines>
  <Paragraphs>33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Kašnar</dc:creator>
  <cp:keywords/>
  <dc:description/>
  <cp:lastModifiedBy>Grad Sveti Ivan Zelina, Računovodstvo</cp:lastModifiedBy>
  <cp:revision>33</cp:revision>
  <cp:lastPrinted>2024-02-06T14:57:00Z</cp:lastPrinted>
  <dcterms:created xsi:type="dcterms:W3CDTF">2024-02-05T08:59:00Z</dcterms:created>
  <dcterms:modified xsi:type="dcterms:W3CDTF">2024-02-08T13:23:00Z</dcterms:modified>
</cp:coreProperties>
</file>