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82" w:type="dxa"/>
        <w:tblInd w:w="-34" w:type="dxa"/>
        <w:tblLayout w:type="fixed"/>
        <w:tblLook w:val="0000" w:firstRow="0" w:lastRow="0" w:firstColumn="0" w:lastColumn="0" w:noHBand="0" w:noVBand="0"/>
      </w:tblPr>
      <w:tblGrid>
        <w:gridCol w:w="1276"/>
        <w:gridCol w:w="3366"/>
        <w:gridCol w:w="5040"/>
      </w:tblGrid>
      <w:tr w:rsidR="002529ED" w:rsidRPr="00A26578" w14:paraId="3B7D541C" w14:textId="77777777" w:rsidTr="00D82055">
        <w:trPr>
          <w:cantSplit/>
          <w:trHeight w:val="1450"/>
        </w:trPr>
        <w:tc>
          <w:tcPr>
            <w:tcW w:w="1276" w:type="dxa"/>
            <w:vAlign w:val="center"/>
          </w:tcPr>
          <w:p w14:paraId="6854DDFF" w14:textId="77777777" w:rsidR="002529ED" w:rsidRPr="00A26578" w:rsidRDefault="002529ED" w:rsidP="00D82055">
            <w:pPr>
              <w:jc w:val="center"/>
              <w:rPr>
                <w:rFonts w:asciiTheme="minorHAnsi" w:hAnsiTheme="minorHAnsi" w:cstheme="minorHAnsi"/>
                <w:b/>
              </w:rPr>
            </w:pPr>
          </w:p>
        </w:tc>
        <w:tc>
          <w:tcPr>
            <w:tcW w:w="3366" w:type="dxa"/>
            <w:vMerge w:val="restart"/>
          </w:tcPr>
          <w:p w14:paraId="1AD56C83" w14:textId="77777777" w:rsidR="002529ED" w:rsidRPr="00A26578" w:rsidRDefault="002529ED" w:rsidP="00D82055">
            <w:pPr>
              <w:jc w:val="center"/>
              <w:rPr>
                <w:rFonts w:asciiTheme="minorHAnsi" w:hAnsiTheme="minorHAnsi" w:cstheme="minorHAnsi"/>
                <w:b/>
              </w:rPr>
            </w:pPr>
            <w:r w:rsidRPr="00A26578">
              <w:rPr>
                <w:rFonts w:asciiTheme="minorHAnsi" w:hAnsiTheme="minorHAnsi" w:cstheme="minorHAnsi"/>
                <w:b/>
              </w:rPr>
              <w:object w:dxaOrig="2625" w:dyaOrig="2385" w14:anchorId="79F934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3.25pt;height:76.5pt" o:ole="">
                  <v:imagedata r:id="rId5" o:title=""/>
                </v:shape>
                <o:OLEObject Type="Embed" ProgID="PBrush" ShapeID="_x0000_i1025" DrawAspect="Content" ObjectID="_1822465773" r:id="rId6"/>
              </w:object>
            </w:r>
          </w:p>
          <w:p w14:paraId="08B08E26" w14:textId="77777777" w:rsidR="002529ED" w:rsidRPr="00A26578" w:rsidRDefault="002529ED" w:rsidP="00D82055">
            <w:pPr>
              <w:jc w:val="center"/>
              <w:rPr>
                <w:rFonts w:asciiTheme="minorHAnsi" w:hAnsiTheme="minorHAnsi" w:cstheme="minorHAnsi"/>
                <w:b/>
              </w:rPr>
            </w:pPr>
            <w:r w:rsidRPr="00A26578">
              <w:rPr>
                <w:rFonts w:asciiTheme="minorHAnsi" w:hAnsiTheme="minorHAnsi" w:cstheme="minorHAnsi"/>
                <w:b/>
              </w:rPr>
              <w:t>REPUBLIKA HRVATSKA</w:t>
            </w:r>
          </w:p>
          <w:p w14:paraId="7849EFE3" w14:textId="77777777" w:rsidR="002529ED" w:rsidRPr="00A26578" w:rsidRDefault="002529ED" w:rsidP="00D82055">
            <w:pPr>
              <w:jc w:val="center"/>
              <w:rPr>
                <w:rFonts w:asciiTheme="minorHAnsi" w:hAnsiTheme="minorHAnsi" w:cstheme="minorHAnsi"/>
                <w:b/>
              </w:rPr>
            </w:pPr>
            <w:r w:rsidRPr="00A26578">
              <w:rPr>
                <w:rFonts w:asciiTheme="minorHAnsi" w:hAnsiTheme="minorHAnsi" w:cstheme="minorHAnsi"/>
                <w:b/>
              </w:rPr>
              <w:t>ZAGREBAČKA ŽUPANIJA</w:t>
            </w:r>
          </w:p>
          <w:p w14:paraId="4784DE7C" w14:textId="77777777" w:rsidR="002529ED" w:rsidRPr="00A26578" w:rsidRDefault="002529ED" w:rsidP="00D82055">
            <w:pPr>
              <w:jc w:val="center"/>
              <w:rPr>
                <w:rFonts w:asciiTheme="minorHAnsi" w:hAnsiTheme="minorHAnsi" w:cstheme="minorHAnsi"/>
                <w:b/>
              </w:rPr>
            </w:pPr>
            <w:r w:rsidRPr="00A26578">
              <w:rPr>
                <w:rFonts w:asciiTheme="minorHAnsi" w:hAnsiTheme="minorHAnsi" w:cstheme="minorHAnsi"/>
                <w:b/>
              </w:rPr>
              <w:t>GRAD SVETI IVAN ZELINA</w:t>
            </w:r>
          </w:p>
          <w:p w14:paraId="4F58212C" w14:textId="77777777" w:rsidR="002529ED" w:rsidRPr="00A26578" w:rsidRDefault="002529ED" w:rsidP="00D82055">
            <w:pPr>
              <w:jc w:val="center"/>
              <w:rPr>
                <w:rFonts w:asciiTheme="minorHAnsi" w:hAnsiTheme="minorHAnsi" w:cstheme="minorHAnsi"/>
                <w:b/>
              </w:rPr>
            </w:pPr>
            <w:r w:rsidRPr="00A26578">
              <w:rPr>
                <w:rFonts w:asciiTheme="minorHAnsi" w:hAnsiTheme="minorHAnsi" w:cstheme="minorHAnsi"/>
                <w:b/>
              </w:rPr>
              <w:t>GRADONAČELNIK</w:t>
            </w:r>
          </w:p>
          <w:p w14:paraId="02FD84EE" w14:textId="77777777" w:rsidR="002529ED" w:rsidRPr="00A26578" w:rsidRDefault="002529ED" w:rsidP="00D82055">
            <w:pPr>
              <w:pStyle w:val="Naslov1"/>
              <w:rPr>
                <w:rFonts w:asciiTheme="minorHAnsi" w:hAnsiTheme="minorHAnsi" w:cstheme="minorHAnsi"/>
                <w:sz w:val="24"/>
                <w:szCs w:val="24"/>
              </w:rPr>
            </w:pPr>
          </w:p>
        </w:tc>
        <w:tc>
          <w:tcPr>
            <w:tcW w:w="5040" w:type="dxa"/>
            <w:vMerge w:val="restart"/>
          </w:tcPr>
          <w:p w14:paraId="52E1602C" w14:textId="77777777" w:rsidR="002529ED" w:rsidRPr="00A26578" w:rsidRDefault="002529ED" w:rsidP="00D82055">
            <w:pPr>
              <w:jc w:val="center"/>
              <w:rPr>
                <w:rFonts w:asciiTheme="minorHAnsi" w:hAnsiTheme="minorHAnsi" w:cstheme="minorHAnsi"/>
                <w:b/>
              </w:rPr>
            </w:pPr>
          </w:p>
          <w:p w14:paraId="2B335D4B" w14:textId="77777777" w:rsidR="002529ED" w:rsidRPr="00A26578" w:rsidRDefault="002529ED" w:rsidP="00D82055">
            <w:pPr>
              <w:jc w:val="center"/>
              <w:rPr>
                <w:rFonts w:asciiTheme="minorHAnsi" w:hAnsiTheme="minorHAnsi" w:cstheme="minorHAnsi"/>
                <w:b/>
              </w:rPr>
            </w:pPr>
          </w:p>
          <w:p w14:paraId="6C8EC08A" w14:textId="77777777" w:rsidR="002529ED" w:rsidRPr="00A26578" w:rsidRDefault="002529ED" w:rsidP="00D82055">
            <w:pPr>
              <w:jc w:val="center"/>
              <w:rPr>
                <w:rFonts w:asciiTheme="minorHAnsi" w:hAnsiTheme="minorHAnsi" w:cstheme="minorHAnsi"/>
                <w:b/>
              </w:rPr>
            </w:pPr>
          </w:p>
        </w:tc>
      </w:tr>
      <w:tr w:rsidR="002529ED" w:rsidRPr="00A26578" w14:paraId="2245D9F7" w14:textId="77777777" w:rsidTr="00D82055">
        <w:trPr>
          <w:cantSplit/>
          <w:trHeight w:val="1450"/>
        </w:trPr>
        <w:tc>
          <w:tcPr>
            <w:tcW w:w="1276" w:type="dxa"/>
            <w:vAlign w:val="center"/>
          </w:tcPr>
          <w:p w14:paraId="52109841" w14:textId="77777777" w:rsidR="002529ED" w:rsidRPr="00A26578" w:rsidRDefault="002529ED" w:rsidP="00D82055">
            <w:pPr>
              <w:jc w:val="center"/>
              <w:rPr>
                <w:rFonts w:asciiTheme="minorHAnsi" w:hAnsiTheme="minorHAnsi" w:cstheme="minorHAnsi"/>
                <w:b/>
              </w:rPr>
            </w:pPr>
            <w:r w:rsidRPr="00A26578">
              <w:rPr>
                <w:rFonts w:asciiTheme="minorHAnsi" w:hAnsiTheme="minorHAnsi" w:cstheme="minorHAnsi"/>
                <w:b/>
                <w:noProof/>
              </w:rPr>
              <w:drawing>
                <wp:inline distT="0" distB="0" distL="0" distR="0" wp14:anchorId="709E7B9F" wp14:editId="0AF97E19">
                  <wp:extent cx="581025" cy="733425"/>
                  <wp:effectExtent l="0" t="0" r="9525" b="9525"/>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81025" cy="733425"/>
                          </a:xfrm>
                          <a:prstGeom prst="rect">
                            <a:avLst/>
                          </a:prstGeom>
                          <a:noFill/>
                          <a:ln>
                            <a:noFill/>
                          </a:ln>
                        </pic:spPr>
                      </pic:pic>
                    </a:graphicData>
                  </a:graphic>
                </wp:inline>
              </w:drawing>
            </w:r>
          </w:p>
        </w:tc>
        <w:tc>
          <w:tcPr>
            <w:tcW w:w="3366" w:type="dxa"/>
            <w:vMerge/>
            <w:vAlign w:val="center"/>
          </w:tcPr>
          <w:p w14:paraId="61ADC689" w14:textId="77777777" w:rsidR="002529ED" w:rsidRPr="00A26578" w:rsidRDefault="002529ED" w:rsidP="00D82055">
            <w:pPr>
              <w:rPr>
                <w:rFonts w:asciiTheme="minorHAnsi" w:hAnsiTheme="minorHAnsi" w:cstheme="minorHAnsi"/>
                <w:b/>
                <w:bCs/>
                <w:lang w:val="de-DE"/>
              </w:rPr>
            </w:pPr>
          </w:p>
        </w:tc>
        <w:tc>
          <w:tcPr>
            <w:tcW w:w="5040" w:type="dxa"/>
            <w:vMerge/>
            <w:vAlign w:val="center"/>
          </w:tcPr>
          <w:p w14:paraId="62A65633" w14:textId="77777777" w:rsidR="002529ED" w:rsidRPr="00A26578" w:rsidRDefault="002529ED" w:rsidP="00D82055">
            <w:pPr>
              <w:rPr>
                <w:rFonts w:asciiTheme="minorHAnsi" w:hAnsiTheme="minorHAnsi" w:cstheme="minorHAnsi"/>
                <w:b/>
              </w:rPr>
            </w:pPr>
          </w:p>
        </w:tc>
      </w:tr>
      <w:tr w:rsidR="002529ED" w:rsidRPr="00A26578" w14:paraId="5B894A82" w14:textId="77777777" w:rsidTr="00D82055">
        <w:trPr>
          <w:cantSplit/>
          <w:trHeight w:val="695"/>
        </w:trPr>
        <w:tc>
          <w:tcPr>
            <w:tcW w:w="4642" w:type="dxa"/>
            <w:gridSpan w:val="2"/>
            <w:vAlign w:val="center"/>
          </w:tcPr>
          <w:p w14:paraId="6CC7A0BC" w14:textId="77777777" w:rsidR="002529ED" w:rsidRPr="00A26578" w:rsidRDefault="002529ED" w:rsidP="00D82055">
            <w:pPr>
              <w:rPr>
                <w:rFonts w:asciiTheme="minorHAnsi" w:hAnsiTheme="minorHAnsi" w:cstheme="minorHAnsi"/>
              </w:rPr>
            </w:pPr>
          </w:p>
          <w:p w14:paraId="795499E2" w14:textId="77777777" w:rsidR="00EC3DFF" w:rsidRPr="00EC3DFF" w:rsidRDefault="00EC3DFF" w:rsidP="00EC3DFF">
            <w:pPr>
              <w:rPr>
                <w:rFonts w:asciiTheme="minorHAnsi" w:hAnsiTheme="minorHAnsi" w:cstheme="minorHAnsi"/>
              </w:rPr>
            </w:pPr>
            <w:r w:rsidRPr="00EC3DFF">
              <w:rPr>
                <w:rFonts w:asciiTheme="minorHAnsi" w:hAnsiTheme="minorHAnsi" w:cstheme="minorHAnsi"/>
              </w:rPr>
              <w:t>KLASA: 604-01/25-01/01</w:t>
            </w:r>
          </w:p>
          <w:p w14:paraId="3DA06FF6" w14:textId="77777777" w:rsidR="00EC3DFF" w:rsidRPr="00EC3DFF" w:rsidRDefault="00EC3DFF" w:rsidP="00EC3DFF">
            <w:pPr>
              <w:rPr>
                <w:rFonts w:asciiTheme="minorHAnsi" w:hAnsiTheme="minorHAnsi" w:cstheme="minorHAnsi"/>
              </w:rPr>
            </w:pPr>
            <w:r w:rsidRPr="00EC3DFF">
              <w:rPr>
                <w:rFonts w:asciiTheme="minorHAnsi" w:hAnsiTheme="minorHAnsi" w:cstheme="minorHAnsi"/>
              </w:rPr>
              <w:t>URBROJ: 238-30-02/33-25-1</w:t>
            </w:r>
          </w:p>
          <w:p w14:paraId="6EF93831" w14:textId="4EF402DD" w:rsidR="002529ED" w:rsidRPr="00A26578" w:rsidRDefault="00EC3DFF" w:rsidP="00EC3DFF">
            <w:pPr>
              <w:rPr>
                <w:rFonts w:asciiTheme="minorHAnsi" w:hAnsiTheme="minorHAnsi" w:cstheme="minorHAnsi"/>
              </w:rPr>
            </w:pPr>
            <w:r w:rsidRPr="00EC3DFF">
              <w:rPr>
                <w:rFonts w:asciiTheme="minorHAnsi" w:hAnsiTheme="minorHAnsi" w:cstheme="minorHAnsi"/>
              </w:rPr>
              <w:t>Sv. Ivan Zelina, 20. listopada 2025.</w:t>
            </w:r>
          </w:p>
        </w:tc>
        <w:tc>
          <w:tcPr>
            <w:tcW w:w="5040" w:type="dxa"/>
          </w:tcPr>
          <w:p w14:paraId="69ED9C12" w14:textId="77777777" w:rsidR="002529ED" w:rsidRPr="00A26578" w:rsidRDefault="002529ED" w:rsidP="00D82055">
            <w:pPr>
              <w:jc w:val="center"/>
              <w:rPr>
                <w:rFonts w:asciiTheme="minorHAnsi" w:hAnsiTheme="minorHAnsi" w:cstheme="minorHAnsi"/>
                <w:b/>
              </w:rPr>
            </w:pPr>
          </w:p>
        </w:tc>
      </w:tr>
    </w:tbl>
    <w:p w14:paraId="3CFC539D" w14:textId="77777777" w:rsidR="002529ED" w:rsidRPr="00A26578" w:rsidRDefault="002529ED" w:rsidP="002529ED">
      <w:pPr>
        <w:pStyle w:val="Tijeloteksta"/>
        <w:jc w:val="both"/>
        <w:rPr>
          <w:rFonts w:asciiTheme="minorHAnsi" w:hAnsiTheme="minorHAnsi" w:cstheme="minorHAnsi"/>
          <w:sz w:val="24"/>
          <w:szCs w:val="24"/>
        </w:rPr>
      </w:pPr>
    </w:p>
    <w:p w14:paraId="37208793" w14:textId="2BB25A71" w:rsidR="002529ED" w:rsidRPr="00A26578" w:rsidRDefault="002529ED" w:rsidP="002529ED">
      <w:pPr>
        <w:pStyle w:val="Tijeloteksta"/>
        <w:ind w:firstLine="720"/>
        <w:jc w:val="both"/>
        <w:rPr>
          <w:rFonts w:asciiTheme="minorHAnsi" w:hAnsiTheme="minorHAnsi" w:cstheme="minorHAnsi"/>
          <w:sz w:val="24"/>
          <w:szCs w:val="24"/>
        </w:rPr>
      </w:pPr>
      <w:r w:rsidRPr="00A26578">
        <w:rPr>
          <w:rFonts w:asciiTheme="minorHAnsi" w:hAnsiTheme="minorHAnsi" w:cstheme="minorHAnsi"/>
          <w:sz w:val="24"/>
          <w:szCs w:val="24"/>
        </w:rPr>
        <w:t>Na temelju članka 48. Zakona o lokalnoj i područnoj (regionalnoj) samoupravi (NN br. 33/01, 60/01, 129/05, 109/07, 125/08, 36/09, 36/09, 150/11, 144/12, 19/13-pročišćeni tekst, 137/15 i 123/17, 98/19, 144/20) i članka 51. Statuta Grada Sv. Ivana Zeline ("Zelinske novine", br. 7/21</w:t>
      </w:r>
      <w:r w:rsidR="00E974D9">
        <w:rPr>
          <w:rFonts w:asciiTheme="minorHAnsi" w:hAnsiTheme="minorHAnsi" w:cstheme="minorHAnsi"/>
          <w:sz w:val="24"/>
          <w:szCs w:val="24"/>
        </w:rPr>
        <w:t>, 13/24</w:t>
      </w:r>
      <w:r w:rsidRPr="00A26578">
        <w:rPr>
          <w:rFonts w:asciiTheme="minorHAnsi" w:hAnsiTheme="minorHAnsi" w:cstheme="minorHAnsi"/>
          <w:sz w:val="24"/>
          <w:szCs w:val="24"/>
        </w:rPr>
        <w:t>), Gradonačelni</w:t>
      </w:r>
      <w:r w:rsidR="00D53AB3">
        <w:rPr>
          <w:rFonts w:asciiTheme="minorHAnsi" w:hAnsiTheme="minorHAnsi" w:cstheme="minorHAnsi"/>
          <w:sz w:val="24"/>
          <w:szCs w:val="24"/>
        </w:rPr>
        <w:t>ca</w:t>
      </w:r>
      <w:r w:rsidRPr="00A26578">
        <w:rPr>
          <w:rFonts w:asciiTheme="minorHAnsi" w:hAnsiTheme="minorHAnsi" w:cstheme="minorHAnsi"/>
          <w:sz w:val="24"/>
          <w:szCs w:val="24"/>
        </w:rPr>
        <w:t xml:space="preserve"> Grada Svetog Ivana Zeline</w:t>
      </w:r>
      <w:r w:rsidR="00EC3DFF">
        <w:rPr>
          <w:rFonts w:asciiTheme="minorHAnsi" w:hAnsiTheme="minorHAnsi" w:cstheme="minorHAnsi"/>
          <w:sz w:val="24"/>
          <w:szCs w:val="24"/>
        </w:rPr>
        <w:t xml:space="preserve">, </w:t>
      </w:r>
      <w:r w:rsidR="00EC3DFF" w:rsidRPr="00EC3DFF">
        <w:rPr>
          <w:rFonts w:asciiTheme="minorHAnsi" w:hAnsiTheme="minorHAnsi" w:cstheme="minorHAnsi"/>
          <w:sz w:val="24"/>
          <w:szCs w:val="24"/>
        </w:rPr>
        <w:t>20. listopada 2025. godine</w:t>
      </w:r>
      <w:r w:rsidRPr="00A26578">
        <w:rPr>
          <w:rFonts w:asciiTheme="minorHAnsi" w:hAnsiTheme="minorHAnsi" w:cstheme="minorHAnsi"/>
          <w:sz w:val="24"/>
          <w:szCs w:val="24"/>
        </w:rPr>
        <w:t>, raspisuje sljedeći</w:t>
      </w:r>
    </w:p>
    <w:p w14:paraId="75FDEE90" w14:textId="77777777" w:rsidR="002529ED" w:rsidRPr="00A26578" w:rsidRDefault="002529ED" w:rsidP="002529ED">
      <w:pPr>
        <w:jc w:val="both"/>
        <w:rPr>
          <w:rFonts w:asciiTheme="minorHAnsi" w:hAnsiTheme="minorHAnsi" w:cstheme="minorHAnsi"/>
        </w:rPr>
      </w:pPr>
    </w:p>
    <w:p w14:paraId="29B5F430" w14:textId="77777777" w:rsidR="002529ED" w:rsidRPr="00A26578" w:rsidRDefault="002529ED" w:rsidP="002529ED">
      <w:pPr>
        <w:jc w:val="center"/>
        <w:rPr>
          <w:rFonts w:asciiTheme="minorHAnsi" w:hAnsiTheme="minorHAnsi" w:cstheme="minorHAnsi"/>
          <w:b/>
        </w:rPr>
      </w:pPr>
      <w:r w:rsidRPr="00A26578">
        <w:rPr>
          <w:rFonts w:asciiTheme="minorHAnsi" w:hAnsiTheme="minorHAnsi" w:cstheme="minorHAnsi"/>
          <w:b/>
        </w:rPr>
        <w:t xml:space="preserve">NATJEČAJ </w:t>
      </w:r>
    </w:p>
    <w:p w14:paraId="4465A23D" w14:textId="5F673A56" w:rsidR="002529ED" w:rsidRPr="00A26578" w:rsidRDefault="002529ED" w:rsidP="002529ED">
      <w:pPr>
        <w:jc w:val="center"/>
        <w:rPr>
          <w:rFonts w:asciiTheme="minorHAnsi" w:hAnsiTheme="minorHAnsi" w:cstheme="minorHAnsi"/>
          <w:b/>
        </w:rPr>
      </w:pPr>
      <w:r w:rsidRPr="00A26578">
        <w:rPr>
          <w:rFonts w:asciiTheme="minorHAnsi" w:hAnsiTheme="minorHAnsi" w:cstheme="minorHAnsi"/>
          <w:b/>
        </w:rPr>
        <w:t xml:space="preserve">za dodjelu stipendija za </w:t>
      </w:r>
      <w:r w:rsidRPr="00A26578">
        <w:rPr>
          <w:rFonts w:asciiTheme="minorHAnsi" w:hAnsiTheme="minorHAnsi" w:cstheme="minorHAnsi"/>
          <w:b/>
        </w:rPr>
        <w:br/>
        <w:t>akademsku godinu 202</w:t>
      </w:r>
      <w:r w:rsidR="00EC3DFF">
        <w:rPr>
          <w:rFonts w:asciiTheme="minorHAnsi" w:hAnsiTheme="minorHAnsi" w:cstheme="minorHAnsi"/>
          <w:b/>
        </w:rPr>
        <w:t>5</w:t>
      </w:r>
      <w:r w:rsidRPr="00A26578">
        <w:rPr>
          <w:rFonts w:asciiTheme="minorHAnsi" w:hAnsiTheme="minorHAnsi" w:cstheme="minorHAnsi"/>
          <w:b/>
        </w:rPr>
        <w:t>./202</w:t>
      </w:r>
      <w:r w:rsidR="00EC3DFF">
        <w:rPr>
          <w:rFonts w:asciiTheme="minorHAnsi" w:hAnsiTheme="minorHAnsi" w:cstheme="minorHAnsi"/>
          <w:b/>
        </w:rPr>
        <w:t>6</w:t>
      </w:r>
      <w:r w:rsidRPr="00A26578">
        <w:rPr>
          <w:rFonts w:asciiTheme="minorHAnsi" w:hAnsiTheme="minorHAnsi" w:cstheme="minorHAnsi"/>
          <w:b/>
        </w:rPr>
        <w:t xml:space="preserve">. </w:t>
      </w:r>
    </w:p>
    <w:p w14:paraId="0A0DDEF9" w14:textId="77777777" w:rsidR="002529ED" w:rsidRPr="00A26578" w:rsidRDefault="002529ED" w:rsidP="002529ED">
      <w:pPr>
        <w:jc w:val="center"/>
        <w:rPr>
          <w:rFonts w:asciiTheme="minorHAnsi" w:hAnsiTheme="minorHAnsi" w:cstheme="minorHAnsi"/>
          <w:b/>
        </w:rPr>
      </w:pPr>
    </w:p>
    <w:p w14:paraId="512F9DA5" w14:textId="77777777" w:rsidR="002529ED" w:rsidRPr="00A26578" w:rsidRDefault="002529ED" w:rsidP="002529ED">
      <w:pPr>
        <w:numPr>
          <w:ilvl w:val="0"/>
          <w:numId w:val="1"/>
        </w:numPr>
        <w:ind w:left="709" w:hanging="349"/>
        <w:jc w:val="both"/>
        <w:rPr>
          <w:rFonts w:asciiTheme="minorHAnsi" w:hAnsiTheme="minorHAnsi" w:cstheme="minorHAnsi"/>
        </w:rPr>
      </w:pPr>
      <w:r w:rsidRPr="00A26578">
        <w:rPr>
          <w:rFonts w:asciiTheme="minorHAnsi" w:hAnsiTheme="minorHAnsi" w:cstheme="minorHAnsi"/>
        </w:rPr>
        <w:t>Pravo sudjelovanja na natječaju za dodjelu stipendija imaju studenti koji udovoljavaju sljedećim općim uvjetima:</w:t>
      </w:r>
    </w:p>
    <w:p w14:paraId="2ABF9CB5" w14:textId="77777777" w:rsidR="002529ED" w:rsidRPr="00A26578" w:rsidRDefault="002529ED" w:rsidP="002529ED">
      <w:pPr>
        <w:ind w:left="709"/>
        <w:jc w:val="both"/>
        <w:rPr>
          <w:rFonts w:asciiTheme="minorHAnsi" w:hAnsiTheme="minorHAnsi" w:cstheme="minorHAnsi"/>
        </w:rPr>
      </w:pPr>
    </w:p>
    <w:p w14:paraId="13EB9676" w14:textId="2616AD89" w:rsidR="002529ED" w:rsidRPr="00EC3DFF" w:rsidRDefault="00575CC7" w:rsidP="00EC3DFF">
      <w:pPr>
        <w:numPr>
          <w:ilvl w:val="0"/>
          <w:numId w:val="2"/>
        </w:numPr>
        <w:jc w:val="both"/>
        <w:rPr>
          <w:rFonts w:asciiTheme="minorHAnsi" w:hAnsiTheme="minorHAnsi" w:cstheme="minorHAnsi"/>
        </w:rPr>
      </w:pPr>
      <w:r>
        <w:rPr>
          <w:rFonts w:asciiTheme="minorHAnsi" w:hAnsiTheme="minorHAnsi" w:cstheme="minorHAnsi"/>
        </w:rPr>
        <w:t xml:space="preserve">do </w:t>
      </w:r>
      <w:r w:rsidR="00EC3DFF" w:rsidRPr="00EC3DFF">
        <w:rPr>
          <w:rFonts w:asciiTheme="minorHAnsi" w:hAnsiTheme="minorHAnsi" w:cstheme="minorHAnsi"/>
        </w:rPr>
        <w:t>10 stipendija redovnim studentima na osnovu kriterija socio-ekonomskog statusa</w:t>
      </w:r>
      <w:r w:rsidR="002529ED" w:rsidRPr="00EC3DFF">
        <w:rPr>
          <w:rFonts w:asciiTheme="minorHAnsi" w:hAnsiTheme="minorHAnsi" w:cstheme="minorHAnsi"/>
        </w:rPr>
        <w:t>:</w:t>
      </w:r>
    </w:p>
    <w:p w14:paraId="4FF7E404" w14:textId="41B85BCA" w:rsidR="002529ED" w:rsidRPr="00A26578" w:rsidRDefault="002529ED" w:rsidP="002529ED">
      <w:pPr>
        <w:numPr>
          <w:ilvl w:val="0"/>
          <w:numId w:val="3"/>
        </w:numPr>
        <w:jc w:val="both"/>
        <w:rPr>
          <w:rFonts w:asciiTheme="minorHAnsi" w:hAnsiTheme="minorHAnsi" w:cstheme="minorHAnsi"/>
        </w:rPr>
      </w:pPr>
      <w:r w:rsidRPr="00A26578">
        <w:rPr>
          <w:rFonts w:asciiTheme="minorHAnsi" w:hAnsiTheme="minorHAnsi" w:cstheme="minorHAnsi"/>
        </w:rPr>
        <w:t xml:space="preserve">koji su državljani RH </w:t>
      </w:r>
    </w:p>
    <w:p w14:paraId="73F33B4D" w14:textId="58A62E4C" w:rsidR="002529ED" w:rsidRPr="00A26578" w:rsidRDefault="002529ED" w:rsidP="002529ED">
      <w:pPr>
        <w:numPr>
          <w:ilvl w:val="0"/>
          <w:numId w:val="3"/>
        </w:numPr>
        <w:jc w:val="both"/>
        <w:rPr>
          <w:rFonts w:asciiTheme="minorHAnsi" w:hAnsiTheme="minorHAnsi" w:cstheme="minorHAnsi"/>
        </w:rPr>
      </w:pPr>
      <w:r w:rsidRPr="00A26578">
        <w:rPr>
          <w:rFonts w:asciiTheme="minorHAnsi" w:hAnsiTheme="minorHAnsi" w:cstheme="minorHAnsi"/>
        </w:rPr>
        <w:t>koji nisu stariji od 28 godina</w:t>
      </w:r>
    </w:p>
    <w:p w14:paraId="5536EE9C" w14:textId="7A4AF23F" w:rsidR="002529ED" w:rsidRPr="00A26578" w:rsidRDefault="002529ED" w:rsidP="002529ED">
      <w:pPr>
        <w:numPr>
          <w:ilvl w:val="0"/>
          <w:numId w:val="3"/>
        </w:numPr>
        <w:jc w:val="both"/>
        <w:rPr>
          <w:rFonts w:asciiTheme="minorHAnsi" w:hAnsiTheme="minorHAnsi" w:cstheme="minorHAnsi"/>
        </w:rPr>
      </w:pPr>
      <w:r w:rsidRPr="00A26578">
        <w:rPr>
          <w:rFonts w:asciiTheme="minorHAnsi" w:hAnsiTheme="minorHAnsi" w:cstheme="minorHAnsi"/>
        </w:rPr>
        <w:t>koji su redovni studenti s prebivalištem na području grada Svetog Ivana Zeline</w:t>
      </w:r>
    </w:p>
    <w:p w14:paraId="3B17E29F" w14:textId="77777777" w:rsidR="00EC3DFF" w:rsidRDefault="002529ED" w:rsidP="00EC3DFF">
      <w:pPr>
        <w:numPr>
          <w:ilvl w:val="0"/>
          <w:numId w:val="3"/>
        </w:numPr>
        <w:jc w:val="both"/>
        <w:rPr>
          <w:rFonts w:asciiTheme="minorHAnsi" w:hAnsiTheme="minorHAnsi" w:cstheme="minorHAnsi"/>
        </w:rPr>
      </w:pPr>
      <w:r w:rsidRPr="00A26578">
        <w:rPr>
          <w:rFonts w:asciiTheme="minorHAnsi" w:hAnsiTheme="minorHAnsi" w:cstheme="minorHAnsi"/>
        </w:rPr>
        <w:t xml:space="preserve">kojima prosječni ukupni neto prihod po članu obitelji/kućanstva u prethodna tri </w:t>
      </w:r>
      <w:r w:rsidRPr="001B5BAC">
        <w:rPr>
          <w:rFonts w:asciiTheme="minorHAnsi" w:hAnsiTheme="minorHAnsi" w:cstheme="minorHAnsi"/>
        </w:rPr>
        <w:t xml:space="preserve">mjeseca ne prelazi iznos od </w:t>
      </w:r>
      <w:r w:rsidR="001539C9" w:rsidRPr="001B5BAC">
        <w:rPr>
          <w:rFonts w:asciiTheme="minorHAnsi" w:hAnsiTheme="minorHAnsi" w:cstheme="minorHAnsi"/>
        </w:rPr>
        <w:t>5</w:t>
      </w:r>
      <w:r w:rsidR="004C3B02" w:rsidRPr="001B5BAC">
        <w:rPr>
          <w:rFonts w:asciiTheme="minorHAnsi" w:hAnsiTheme="minorHAnsi" w:cstheme="minorHAnsi"/>
        </w:rPr>
        <w:t>00</w:t>
      </w:r>
      <w:r w:rsidRPr="001B5BAC">
        <w:rPr>
          <w:rFonts w:asciiTheme="minorHAnsi" w:hAnsiTheme="minorHAnsi" w:cstheme="minorHAnsi"/>
        </w:rPr>
        <w:t xml:space="preserve">,00 </w:t>
      </w:r>
      <w:r w:rsidR="004C3B02" w:rsidRPr="001B5BAC">
        <w:rPr>
          <w:rFonts w:asciiTheme="minorHAnsi" w:hAnsiTheme="minorHAnsi" w:cstheme="minorHAnsi"/>
        </w:rPr>
        <w:t>€</w:t>
      </w:r>
      <w:r w:rsidR="00CB697E" w:rsidRPr="001B5BAC">
        <w:rPr>
          <w:rFonts w:asciiTheme="minorHAnsi" w:hAnsiTheme="minorHAnsi" w:cstheme="minorHAnsi"/>
        </w:rPr>
        <w:t xml:space="preserve"> </w:t>
      </w:r>
      <w:r w:rsidRPr="001B5BAC">
        <w:rPr>
          <w:rFonts w:asciiTheme="minorHAnsi" w:hAnsiTheme="minorHAnsi" w:cstheme="minorHAnsi"/>
        </w:rPr>
        <w:t>mjesečn</w:t>
      </w:r>
      <w:r w:rsidR="00EC3DFF">
        <w:rPr>
          <w:rFonts w:asciiTheme="minorHAnsi" w:hAnsiTheme="minorHAnsi" w:cstheme="minorHAnsi"/>
        </w:rPr>
        <w:t>o</w:t>
      </w:r>
    </w:p>
    <w:p w14:paraId="7A86E8AB" w14:textId="34444BAC" w:rsidR="002529ED" w:rsidRPr="00EC3DFF" w:rsidRDefault="00EC3DFF" w:rsidP="00EC3DFF">
      <w:pPr>
        <w:numPr>
          <w:ilvl w:val="0"/>
          <w:numId w:val="3"/>
        </w:numPr>
        <w:jc w:val="both"/>
        <w:rPr>
          <w:rFonts w:asciiTheme="minorHAnsi" w:hAnsiTheme="minorHAnsi" w:cstheme="minorHAnsi"/>
        </w:rPr>
      </w:pPr>
      <w:r w:rsidRPr="00EC3DFF">
        <w:rPr>
          <w:rFonts w:asciiTheme="minorHAnsi" w:hAnsiTheme="minorHAnsi" w:cstheme="minorHAnsi"/>
        </w:rPr>
        <w:t>koji nisu korisnici stipendije po drugoj osnovi  iz javnog proračuna</w:t>
      </w:r>
    </w:p>
    <w:p w14:paraId="4ABA6EE3" w14:textId="77777777" w:rsidR="00EC3DFF" w:rsidRPr="00A26578" w:rsidRDefault="00EC3DFF" w:rsidP="002529ED">
      <w:pPr>
        <w:ind w:left="1069"/>
        <w:jc w:val="both"/>
        <w:rPr>
          <w:rFonts w:asciiTheme="minorHAnsi" w:hAnsiTheme="minorHAnsi" w:cstheme="minorHAnsi"/>
        </w:rPr>
      </w:pPr>
    </w:p>
    <w:p w14:paraId="2498D8D1" w14:textId="3A871831" w:rsidR="002529ED" w:rsidRPr="00A26578" w:rsidRDefault="00575CC7" w:rsidP="002529ED">
      <w:pPr>
        <w:numPr>
          <w:ilvl w:val="0"/>
          <w:numId w:val="2"/>
        </w:numPr>
        <w:jc w:val="both"/>
        <w:rPr>
          <w:rFonts w:asciiTheme="minorHAnsi" w:hAnsiTheme="minorHAnsi" w:cstheme="minorHAnsi"/>
        </w:rPr>
      </w:pPr>
      <w:r>
        <w:rPr>
          <w:rFonts w:asciiTheme="minorHAnsi" w:hAnsiTheme="minorHAnsi" w:cstheme="minorHAnsi"/>
        </w:rPr>
        <w:t xml:space="preserve">do </w:t>
      </w:r>
      <w:r w:rsidR="002C4204" w:rsidRPr="00A26578">
        <w:rPr>
          <w:rFonts w:asciiTheme="minorHAnsi" w:hAnsiTheme="minorHAnsi" w:cstheme="minorHAnsi"/>
        </w:rPr>
        <w:t>2</w:t>
      </w:r>
      <w:r w:rsidR="00EC3DFF">
        <w:rPr>
          <w:rFonts w:asciiTheme="minorHAnsi" w:hAnsiTheme="minorHAnsi" w:cstheme="minorHAnsi"/>
        </w:rPr>
        <w:t>0</w:t>
      </w:r>
      <w:r w:rsidR="002529ED" w:rsidRPr="00A26578">
        <w:rPr>
          <w:rFonts w:asciiTheme="minorHAnsi" w:hAnsiTheme="minorHAnsi" w:cstheme="minorHAnsi"/>
        </w:rPr>
        <w:t xml:space="preserve"> stipendija redovnim studentima na osnovu kriterija izvrsnosti (ne odnosi se na studente 1. godine studija)</w:t>
      </w:r>
      <w:r w:rsidR="002C4204" w:rsidRPr="00A26578">
        <w:rPr>
          <w:rFonts w:asciiTheme="minorHAnsi" w:hAnsiTheme="minorHAnsi" w:cstheme="minorHAnsi"/>
        </w:rPr>
        <w:t xml:space="preserve"> i to:</w:t>
      </w:r>
    </w:p>
    <w:p w14:paraId="0F9D6385" w14:textId="381B13E3" w:rsidR="002C4204" w:rsidRPr="00A26578" w:rsidRDefault="00575CC7" w:rsidP="002C4204">
      <w:pPr>
        <w:pStyle w:val="Odlomakpopisa"/>
        <w:numPr>
          <w:ilvl w:val="0"/>
          <w:numId w:val="12"/>
        </w:numPr>
        <w:jc w:val="both"/>
        <w:rPr>
          <w:rFonts w:asciiTheme="minorHAnsi" w:hAnsiTheme="minorHAnsi" w:cstheme="minorHAnsi"/>
        </w:rPr>
      </w:pPr>
      <w:bookmarkStart w:id="0" w:name="_Hlk116635521"/>
      <w:r>
        <w:rPr>
          <w:rFonts w:asciiTheme="minorHAnsi" w:hAnsiTheme="minorHAnsi" w:cstheme="minorHAnsi"/>
        </w:rPr>
        <w:t xml:space="preserve">do </w:t>
      </w:r>
      <w:r w:rsidR="00EC3DFF" w:rsidRPr="00EC3DFF">
        <w:rPr>
          <w:rFonts w:asciiTheme="minorHAnsi" w:hAnsiTheme="minorHAnsi" w:cstheme="minorHAnsi"/>
        </w:rPr>
        <w:t>15 stipendija redovnim studentima na studijskim programima iz STEM područja znanosti upisanim u Izvadak studijskih programa u STEM područjima znanosti u svrhu dodjele državnih stipendija u STEM područjima znanosti u akademskoj godini 2025./2026</w:t>
      </w:r>
      <w:r w:rsidR="00D53AB3">
        <w:rPr>
          <w:rFonts w:asciiTheme="minorHAnsi" w:hAnsiTheme="minorHAnsi" w:cstheme="minorHAnsi"/>
        </w:rPr>
        <w:t>.</w:t>
      </w:r>
      <w:r w:rsidR="00EC3DFF" w:rsidRPr="00EC3DFF">
        <w:rPr>
          <w:rFonts w:asciiTheme="minorHAnsi" w:hAnsiTheme="minorHAnsi" w:cstheme="minorHAnsi"/>
        </w:rPr>
        <w:t xml:space="preserve"> te redovnim studentima na studijskim programima iz odgojno obrazovnih područja znanosti</w:t>
      </w:r>
    </w:p>
    <w:p w14:paraId="4F1F509F" w14:textId="67626DC0" w:rsidR="002C4204" w:rsidRPr="00A26578" w:rsidRDefault="00575CC7" w:rsidP="002C4204">
      <w:pPr>
        <w:pStyle w:val="Odlomakpopisa"/>
        <w:numPr>
          <w:ilvl w:val="0"/>
          <w:numId w:val="12"/>
        </w:numPr>
        <w:jc w:val="both"/>
        <w:rPr>
          <w:rFonts w:asciiTheme="minorHAnsi" w:hAnsiTheme="minorHAnsi" w:cstheme="minorHAnsi"/>
        </w:rPr>
      </w:pPr>
      <w:r>
        <w:rPr>
          <w:rFonts w:asciiTheme="minorHAnsi" w:hAnsiTheme="minorHAnsi" w:cstheme="minorHAnsi"/>
        </w:rPr>
        <w:t xml:space="preserve">do </w:t>
      </w:r>
      <w:r w:rsidR="00F60E83">
        <w:rPr>
          <w:rFonts w:asciiTheme="minorHAnsi" w:hAnsiTheme="minorHAnsi" w:cstheme="minorHAnsi"/>
        </w:rPr>
        <w:t>5</w:t>
      </w:r>
      <w:r w:rsidR="002C4204" w:rsidRPr="00A26578">
        <w:rPr>
          <w:rFonts w:asciiTheme="minorHAnsi" w:hAnsiTheme="minorHAnsi" w:cstheme="minorHAnsi"/>
        </w:rPr>
        <w:t xml:space="preserve"> stipendija redovnim studentima na ostalim studijskim programima</w:t>
      </w:r>
    </w:p>
    <w:bookmarkEnd w:id="0"/>
    <w:p w14:paraId="16C28499" w14:textId="77777777" w:rsidR="002529ED" w:rsidRPr="00A26578" w:rsidRDefault="002529ED" w:rsidP="002529ED">
      <w:pPr>
        <w:numPr>
          <w:ilvl w:val="0"/>
          <w:numId w:val="4"/>
        </w:numPr>
        <w:jc w:val="both"/>
        <w:rPr>
          <w:rFonts w:asciiTheme="minorHAnsi" w:hAnsiTheme="minorHAnsi" w:cstheme="minorHAnsi"/>
        </w:rPr>
      </w:pPr>
      <w:r w:rsidRPr="00A26578">
        <w:rPr>
          <w:rFonts w:asciiTheme="minorHAnsi" w:hAnsiTheme="minorHAnsi" w:cstheme="minorHAnsi"/>
        </w:rPr>
        <w:t xml:space="preserve">koji su državljani RH </w:t>
      </w:r>
    </w:p>
    <w:p w14:paraId="3F659DAD" w14:textId="77777777" w:rsidR="002529ED" w:rsidRPr="00A26578" w:rsidRDefault="002529ED" w:rsidP="002529ED">
      <w:pPr>
        <w:numPr>
          <w:ilvl w:val="0"/>
          <w:numId w:val="4"/>
        </w:numPr>
        <w:jc w:val="both"/>
        <w:rPr>
          <w:rFonts w:asciiTheme="minorHAnsi" w:hAnsiTheme="minorHAnsi" w:cstheme="minorHAnsi"/>
        </w:rPr>
      </w:pPr>
      <w:r w:rsidRPr="00A26578">
        <w:rPr>
          <w:rFonts w:asciiTheme="minorHAnsi" w:hAnsiTheme="minorHAnsi" w:cstheme="minorHAnsi"/>
        </w:rPr>
        <w:t xml:space="preserve">koji nisu stariji od 28 godina </w:t>
      </w:r>
    </w:p>
    <w:p w14:paraId="385EC340" w14:textId="77777777" w:rsidR="002529ED" w:rsidRPr="00A26578" w:rsidRDefault="002529ED" w:rsidP="002529ED">
      <w:pPr>
        <w:numPr>
          <w:ilvl w:val="0"/>
          <w:numId w:val="4"/>
        </w:numPr>
        <w:jc w:val="both"/>
        <w:rPr>
          <w:rFonts w:asciiTheme="minorHAnsi" w:hAnsiTheme="minorHAnsi" w:cstheme="minorHAnsi"/>
        </w:rPr>
      </w:pPr>
      <w:r w:rsidRPr="00A26578">
        <w:rPr>
          <w:rFonts w:asciiTheme="minorHAnsi" w:hAnsiTheme="minorHAnsi" w:cstheme="minorHAnsi"/>
        </w:rPr>
        <w:lastRenderedPageBreak/>
        <w:t>koji su redovni studenti s prebivalištem na području grada Svetog Ivana Zeline</w:t>
      </w:r>
    </w:p>
    <w:p w14:paraId="26753A14" w14:textId="77777777" w:rsidR="002529ED" w:rsidRPr="00A26578" w:rsidRDefault="002529ED" w:rsidP="002529ED">
      <w:pPr>
        <w:numPr>
          <w:ilvl w:val="0"/>
          <w:numId w:val="4"/>
        </w:numPr>
        <w:jc w:val="both"/>
        <w:rPr>
          <w:rFonts w:asciiTheme="minorHAnsi" w:hAnsiTheme="minorHAnsi" w:cstheme="minorHAnsi"/>
        </w:rPr>
      </w:pPr>
      <w:r w:rsidRPr="00A26578">
        <w:rPr>
          <w:rFonts w:asciiTheme="minorHAnsi" w:hAnsiTheme="minorHAnsi" w:cstheme="minorHAnsi"/>
        </w:rPr>
        <w:t xml:space="preserve">koji su završili prethodnu godinu studija s jedinstvenom prosječnom ocjenom od najmanje 4,000 i da su ostvarili minimalno 55 ECTS bodova po akademskoj godini </w:t>
      </w:r>
    </w:p>
    <w:p w14:paraId="2AA43925" w14:textId="77777777" w:rsidR="00EC3DFF" w:rsidRDefault="00EC3DFF" w:rsidP="00EC3DFF">
      <w:pPr>
        <w:numPr>
          <w:ilvl w:val="0"/>
          <w:numId w:val="4"/>
        </w:numPr>
        <w:jc w:val="both"/>
        <w:rPr>
          <w:rFonts w:asciiTheme="minorHAnsi" w:hAnsiTheme="minorHAnsi" w:cstheme="minorHAnsi"/>
        </w:rPr>
      </w:pPr>
      <w:r w:rsidRPr="00EC3DFF">
        <w:rPr>
          <w:rFonts w:asciiTheme="minorHAnsi" w:hAnsiTheme="minorHAnsi" w:cstheme="minorHAnsi"/>
        </w:rPr>
        <w:t xml:space="preserve">koji nisu korisnici stipendije po drugoj osnovi  </w:t>
      </w:r>
      <w:bookmarkStart w:id="1" w:name="_Hlk211845968"/>
      <w:r w:rsidRPr="00EC3DFF">
        <w:rPr>
          <w:rFonts w:asciiTheme="minorHAnsi" w:hAnsiTheme="minorHAnsi" w:cstheme="minorHAnsi"/>
        </w:rPr>
        <w:t>iz javnog proračuna</w:t>
      </w:r>
      <w:bookmarkEnd w:id="1"/>
    </w:p>
    <w:p w14:paraId="697428BA" w14:textId="77777777" w:rsidR="00EC3DFF" w:rsidRPr="00EC3DFF" w:rsidRDefault="00EC3DFF" w:rsidP="00EC3DFF">
      <w:pPr>
        <w:ind w:left="1429"/>
        <w:jc w:val="both"/>
        <w:rPr>
          <w:rFonts w:asciiTheme="minorHAnsi" w:hAnsiTheme="minorHAnsi" w:cstheme="minorHAnsi"/>
        </w:rPr>
      </w:pPr>
    </w:p>
    <w:p w14:paraId="4D000648" w14:textId="234AEA60" w:rsidR="002529ED" w:rsidRPr="00A26578" w:rsidRDefault="002529ED" w:rsidP="002529ED">
      <w:pPr>
        <w:numPr>
          <w:ilvl w:val="0"/>
          <w:numId w:val="1"/>
        </w:numPr>
        <w:ind w:left="709" w:hanging="349"/>
        <w:jc w:val="both"/>
        <w:rPr>
          <w:rFonts w:asciiTheme="minorHAnsi" w:hAnsiTheme="minorHAnsi" w:cstheme="minorHAnsi"/>
        </w:rPr>
      </w:pPr>
      <w:r w:rsidRPr="00A26578">
        <w:rPr>
          <w:rFonts w:asciiTheme="minorHAnsi" w:hAnsiTheme="minorHAnsi" w:cstheme="minorHAnsi"/>
        </w:rPr>
        <w:t xml:space="preserve">Stipendija će se dodjeljivati u iznosu od </w:t>
      </w:r>
      <w:r w:rsidR="004C3B02" w:rsidRPr="00A26578">
        <w:rPr>
          <w:rFonts w:asciiTheme="minorHAnsi" w:hAnsiTheme="minorHAnsi" w:cstheme="minorHAnsi"/>
        </w:rPr>
        <w:t>1</w:t>
      </w:r>
      <w:r w:rsidR="00E974D9">
        <w:rPr>
          <w:rFonts w:asciiTheme="minorHAnsi" w:hAnsiTheme="minorHAnsi" w:cstheme="minorHAnsi"/>
        </w:rPr>
        <w:t>5</w:t>
      </w:r>
      <w:r w:rsidR="004C3B02" w:rsidRPr="00A26578">
        <w:rPr>
          <w:rFonts w:asciiTheme="minorHAnsi" w:hAnsiTheme="minorHAnsi" w:cstheme="minorHAnsi"/>
        </w:rPr>
        <w:t xml:space="preserve">0,00 € </w:t>
      </w:r>
      <w:r w:rsidRPr="00A26578">
        <w:rPr>
          <w:rFonts w:asciiTheme="minorHAnsi" w:hAnsiTheme="minorHAnsi" w:cstheme="minorHAnsi"/>
        </w:rPr>
        <w:t xml:space="preserve">mjesečno za razdoblje od </w:t>
      </w:r>
      <w:r w:rsidR="00E974D9">
        <w:rPr>
          <w:rFonts w:asciiTheme="minorHAnsi" w:hAnsiTheme="minorHAnsi" w:cstheme="minorHAnsi"/>
        </w:rPr>
        <w:t>listopada</w:t>
      </w:r>
      <w:r w:rsidRPr="00A26578">
        <w:rPr>
          <w:rFonts w:asciiTheme="minorHAnsi" w:hAnsiTheme="minorHAnsi" w:cstheme="minorHAnsi"/>
        </w:rPr>
        <w:t xml:space="preserve"> 202</w:t>
      </w:r>
      <w:r w:rsidR="00EC3DFF">
        <w:rPr>
          <w:rFonts w:asciiTheme="minorHAnsi" w:hAnsiTheme="minorHAnsi" w:cstheme="minorHAnsi"/>
        </w:rPr>
        <w:t>5</w:t>
      </w:r>
      <w:r w:rsidRPr="00A26578">
        <w:rPr>
          <w:rFonts w:asciiTheme="minorHAnsi" w:hAnsiTheme="minorHAnsi" w:cstheme="minorHAnsi"/>
        </w:rPr>
        <w:t>. do lipnja 202</w:t>
      </w:r>
      <w:r w:rsidR="00EC3DFF">
        <w:rPr>
          <w:rFonts w:asciiTheme="minorHAnsi" w:hAnsiTheme="minorHAnsi" w:cstheme="minorHAnsi"/>
        </w:rPr>
        <w:t>6</w:t>
      </w:r>
      <w:r w:rsidRPr="00A26578">
        <w:rPr>
          <w:rFonts w:asciiTheme="minorHAnsi" w:hAnsiTheme="minorHAnsi" w:cstheme="minorHAnsi"/>
        </w:rPr>
        <w:t xml:space="preserve">. godine. </w:t>
      </w:r>
    </w:p>
    <w:p w14:paraId="14FDD838" w14:textId="77777777" w:rsidR="002529ED" w:rsidRPr="00A26578" w:rsidRDefault="002529ED" w:rsidP="002529ED">
      <w:pPr>
        <w:ind w:left="1080"/>
        <w:jc w:val="both"/>
        <w:rPr>
          <w:rFonts w:asciiTheme="minorHAnsi" w:hAnsiTheme="minorHAnsi" w:cstheme="minorHAnsi"/>
        </w:rPr>
      </w:pPr>
    </w:p>
    <w:p w14:paraId="695C8A93" w14:textId="758A5E60" w:rsidR="002529ED" w:rsidRPr="00A26578" w:rsidRDefault="002529ED" w:rsidP="002529ED">
      <w:pPr>
        <w:numPr>
          <w:ilvl w:val="0"/>
          <w:numId w:val="1"/>
        </w:numPr>
        <w:ind w:left="709" w:hanging="349"/>
        <w:jc w:val="both"/>
        <w:rPr>
          <w:rFonts w:asciiTheme="minorHAnsi" w:hAnsiTheme="minorHAnsi" w:cstheme="minorHAnsi"/>
        </w:rPr>
      </w:pPr>
      <w:r w:rsidRPr="00A26578">
        <w:rPr>
          <w:rFonts w:asciiTheme="minorHAnsi" w:hAnsiTheme="minorHAnsi" w:cstheme="minorHAnsi"/>
        </w:rPr>
        <w:t xml:space="preserve">Natječaj je </w:t>
      </w:r>
      <w:r w:rsidRPr="008E7FDB">
        <w:rPr>
          <w:rFonts w:asciiTheme="minorHAnsi" w:hAnsiTheme="minorHAnsi" w:cstheme="minorHAnsi"/>
        </w:rPr>
        <w:t xml:space="preserve">otvoren do </w:t>
      </w:r>
      <w:r w:rsidR="00EC3DFF">
        <w:rPr>
          <w:rFonts w:asciiTheme="minorHAnsi" w:hAnsiTheme="minorHAnsi" w:cstheme="minorHAnsi"/>
        </w:rPr>
        <w:t>07</w:t>
      </w:r>
      <w:r w:rsidRPr="008E7FDB">
        <w:rPr>
          <w:rFonts w:asciiTheme="minorHAnsi" w:hAnsiTheme="minorHAnsi" w:cstheme="minorHAnsi"/>
        </w:rPr>
        <w:t>.</w:t>
      </w:r>
      <w:r w:rsidR="00BF53F6" w:rsidRPr="008E7FDB">
        <w:rPr>
          <w:rFonts w:asciiTheme="minorHAnsi" w:hAnsiTheme="minorHAnsi" w:cstheme="minorHAnsi"/>
        </w:rPr>
        <w:t xml:space="preserve"> </w:t>
      </w:r>
      <w:r w:rsidR="00EC3DFF">
        <w:rPr>
          <w:rFonts w:asciiTheme="minorHAnsi" w:hAnsiTheme="minorHAnsi" w:cstheme="minorHAnsi"/>
        </w:rPr>
        <w:t>studenog</w:t>
      </w:r>
      <w:r w:rsidRPr="008E7FDB">
        <w:rPr>
          <w:rFonts w:asciiTheme="minorHAnsi" w:hAnsiTheme="minorHAnsi" w:cstheme="minorHAnsi"/>
        </w:rPr>
        <w:t xml:space="preserve"> 202</w:t>
      </w:r>
      <w:r w:rsidR="00EC3DFF">
        <w:rPr>
          <w:rFonts w:asciiTheme="minorHAnsi" w:hAnsiTheme="minorHAnsi" w:cstheme="minorHAnsi"/>
        </w:rPr>
        <w:t>5</w:t>
      </w:r>
      <w:r w:rsidRPr="008E7FDB">
        <w:rPr>
          <w:rFonts w:asciiTheme="minorHAnsi" w:hAnsiTheme="minorHAnsi" w:cstheme="minorHAnsi"/>
        </w:rPr>
        <w:t>. godine.</w:t>
      </w:r>
    </w:p>
    <w:p w14:paraId="1E3D0604" w14:textId="77777777" w:rsidR="002529ED" w:rsidRPr="00A26578" w:rsidRDefault="002529ED" w:rsidP="002529ED">
      <w:pPr>
        <w:ind w:left="709"/>
        <w:jc w:val="both"/>
        <w:rPr>
          <w:rFonts w:asciiTheme="minorHAnsi" w:hAnsiTheme="minorHAnsi" w:cstheme="minorHAnsi"/>
        </w:rPr>
      </w:pPr>
    </w:p>
    <w:p w14:paraId="261C8E6A" w14:textId="77777777" w:rsidR="002529ED" w:rsidRPr="00A26578" w:rsidRDefault="002529ED" w:rsidP="002529ED">
      <w:pPr>
        <w:numPr>
          <w:ilvl w:val="0"/>
          <w:numId w:val="1"/>
        </w:numPr>
        <w:ind w:left="709" w:hanging="349"/>
        <w:jc w:val="both"/>
        <w:rPr>
          <w:rFonts w:asciiTheme="minorHAnsi" w:hAnsiTheme="minorHAnsi" w:cstheme="minorHAnsi"/>
        </w:rPr>
      </w:pPr>
      <w:r w:rsidRPr="00A26578">
        <w:rPr>
          <w:rFonts w:asciiTheme="minorHAnsi" w:hAnsiTheme="minorHAnsi" w:cstheme="minorHAnsi"/>
        </w:rPr>
        <w:t>Korisnik gubi pravo na stipendiju i obvezuje se vratiti primljeni iznos ukoliko neopravdano prekine školovanje, ukoliko u propisanom roku ne završi godinu za koju je stipendiran, ukoliko se utvrdi da je pravo na stipendiju ostvario na temelju neistinitih podataka ili da prima stipendiju iz drugih izvora, ili mu prebivalište više ne bude na području Grada Svetog Ivana Zeline za vrijeme primanja stipendije.</w:t>
      </w:r>
    </w:p>
    <w:p w14:paraId="30902C82" w14:textId="77777777" w:rsidR="002529ED" w:rsidRPr="00A26578" w:rsidRDefault="002529ED" w:rsidP="002529ED">
      <w:pPr>
        <w:ind w:left="709"/>
        <w:jc w:val="both"/>
        <w:rPr>
          <w:rFonts w:asciiTheme="minorHAnsi" w:hAnsiTheme="minorHAnsi" w:cstheme="minorHAnsi"/>
        </w:rPr>
      </w:pPr>
      <w:r w:rsidRPr="00A26578">
        <w:rPr>
          <w:rFonts w:asciiTheme="minorHAnsi" w:hAnsiTheme="minorHAnsi" w:cstheme="minorHAnsi"/>
        </w:rPr>
        <w:t>O opravdanosti/neopravdanosti razloga prekida školovanja  odlučivat će Povjerenstvo za dodjelu stipendija.</w:t>
      </w:r>
    </w:p>
    <w:p w14:paraId="26085351" w14:textId="77777777" w:rsidR="002529ED" w:rsidRPr="00A26578" w:rsidRDefault="002529ED" w:rsidP="002529ED">
      <w:pPr>
        <w:jc w:val="both"/>
        <w:rPr>
          <w:rFonts w:asciiTheme="minorHAnsi" w:hAnsiTheme="minorHAnsi" w:cstheme="minorHAnsi"/>
        </w:rPr>
      </w:pPr>
    </w:p>
    <w:p w14:paraId="287106F8" w14:textId="745303F7" w:rsidR="002529ED" w:rsidRPr="00A26578" w:rsidRDefault="002529ED" w:rsidP="002529ED">
      <w:pPr>
        <w:numPr>
          <w:ilvl w:val="0"/>
          <w:numId w:val="1"/>
        </w:numPr>
        <w:ind w:left="709" w:hanging="349"/>
        <w:jc w:val="both"/>
        <w:rPr>
          <w:rFonts w:asciiTheme="minorHAnsi" w:hAnsiTheme="minorHAnsi" w:cstheme="minorHAnsi"/>
        </w:rPr>
      </w:pPr>
      <w:r w:rsidRPr="00A26578">
        <w:rPr>
          <w:rFonts w:asciiTheme="minorHAnsi" w:hAnsiTheme="minorHAnsi" w:cstheme="minorHAnsi"/>
        </w:rPr>
        <w:t xml:space="preserve">Prijave za dodjelu stipendija, sa svom traženom dokumentacijom, predaju se u zatvorenim omotnicama, zaključno </w:t>
      </w:r>
      <w:r w:rsidRPr="008E7FDB">
        <w:rPr>
          <w:rFonts w:asciiTheme="minorHAnsi" w:hAnsiTheme="minorHAnsi" w:cstheme="minorHAnsi"/>
        </w:rPr>
        <w:t>s</w:t>
      </w:r>
      <w:r w:rsidR="00D53AB3">
        <w:rPr>
          <w:rFonts w:asciiTheme="minorHAnsi" w:hAnsiTheme="minorHAnsi" w:cstheme="minorHAnsi"/>
        </w:rPr>
        <w:t>a</w:t>
      </w:r>
      <w:r w:rsidRPr="008E7FDB">
        <w:rPr>
          <w:rFonts w:asciiTheme="minorHAnsi" w:hAnsiTheme="minorHAnsi" w:cstheme="minorHAnsi"/>
        </w:rPr>
        <w:t xml:space="preserve"> </w:t>
      </w:r>
      <w:r w:rsidR="00EC3DFF">
        <w:rPr>
          <w:rFonts w:asciiTheme="minorHAnsi" w:hAnsiTheme="minorHAnsi" w:cstheme="minorHAnsi"/>
        </w:rPr>
        <w:t>7</w:t>
      </w:r>
      <w:r w:rsidRPr="008E7FDB">
        <w:rPr>
          <w:rFonts w:asciiTheme="minorHAnsi" w:hAnsiTheme="minorHAnsi" w:cstheme="minorHAnsi"/>
        </w:rPr>
        <w:t>.</w:t>
      </w:r>
      <w:r w:rsidR="00EC3DFF">
        <w:rPr>
          <w:rFonts w:asciiTheme="minorHAnsi" w:hAnsiTheme="minorHAnsi" w:cstheme="minorHAnsi"/>
        </w:rPr>
        <w:t xml:space="preserve"> studenim</w:t>
      </w:r>
      <w:r w:rsidR="00BF53F6" w:rsidRPr="008E7FDB">
        <w:rPr>
          <w:rFonts w:asciiTheme="minorHAnsi" w:hAnsiTheme="minorHAnsi" w:cstheme="minorHAnsi"/>
        </w:rPr>
        <w:t xml:space="preserve"> </w:t>
      </w:r>
      <w:r w:rsidRPr="008E7FDB">
        <w:rPr>
          <w:rFonts w:asciiTheme="minorHAnsi" w:hAnsiTheme="minorHAnsi" w:cstheme="minorHAnsi"/>
        </w:rPr>
        <w:t>202</w:t>
      </w:r>
      <w:r w:rsidR="00EC3DFF">
        <w:rPr>
          <w:rFonts w:asciiTheme="minorHAnsi" w:hAnsiTheme="minorHAnsi" w:cstheme="minorHAnsi"/>
        </w:rPr>
        <w:t>5</w:t>
      </w:r>
      <w:r w:rsidRPr="008E7FDB">
        <w:rPr>
          <w:rFonts w:asciiTheme="minorHAnsi" w:hAnsiTheme="minorHAnsi" w:cstheme="minorHAnsi"/>
        </w:rPr>
        <w:t>. godine:</w:t>
      </w:r>
      <w:r w:rsidRPr="00A26578">
        <w:rPr>
          <w:rFonts w:asciiTheme="minorHAnsi" w:hAnsiTheme="minorHAnsi" w:cstheme="minorHAnsi"/>
        </w:rPr>
        <w:t xml:space="preserve"> </w:t>
      </w:r>
    </w:p>
    <w:p w14:paraId="132528F2" w14:textId="39D08270" w:rsidR="002529ED" w:rsidRPr="00A26578" w:rsidRDefault="00EC3DFF" w:rsidP="002529ED">
      <w:pPr>
        <w:numPr>
          <w:ilvl w:val="0"/>
          <w:numId w:val="5"/>
        </w:numPr>
        <w:jc w:val="both"/>
        <w:rPr>
          <w:rFonts w:asciiTheme="minorHAnsi" w:hAnsiTheme="minorHAnsi" w:cstheme="minorHAnsi"/>
        </w:rPr>
      </w:pPr>
      <w:r w:rsidRPr="00A26578">
        <w:rPr>
          <w:rFonts w:asciiTheme="minorHAnsi" w:hAnsiTheme="minorHAnsi" w:cstheme="minorHAnsi"/>
        </w:rPr>
        <w:t>O</w:t>
      </w:r>
      <w:r w:rsidR="002529ED" w:rsidRPr="00A26578">
        <w:rPr>
          <w:rFonts w:asciiTheme="minorHAnsi" w:hAnsiTheme="minorHAnsi" w:cstheme="minorHAnsi"/>
        </w:rPr>
        <w:t>sobn</w:t>
      </w:r>
      <w:r>
        <w:rPr>
          <w:rFonts w:asciiTheme="minorHAnsi" w:hAnsiTheme="minorHAnsi" w:cstheme="minorHAnsi"/>
        </w:rPr>
        <w:t>o u pisarnici</w:t>
      </w:r>
      <w:r w:rsidR="002529ED" w:rsidRPr="00A26578">
        <w:rPr>
          <w:rFonts w:asciiTheme="minorHAnsi" w:hAnsiTheme="minorHAnsi" w:cstheme="minorHAnsi"/>
        </w:rPr>
        <w:t xml:space="preserve">, soba broj 24/I kat, Grad Sveti Ivan Zelina, Trg Ante Starčevića 12, Sveti Ivan Zelina, </w:t>
      </w:r>
    </w:p>
    <w:p w14:paraId="13A07F05" w14:textId="77777777" w:rsidR="002529ED" w:rsidRPr="00A26578" w:rsidRDefault="002529ED" w:rsidP="002529ED">
      <w:pPr>
        <w:numPr>
          <w:ilvl w:val="0"/>
          <w:numId w:val="5"/>
        </w:numPr>
        <w:jc w:val="both"/>
        <w:rPr>
          <w:rFonts w:asciiTheme="minorHAnsi" w:hAnsiTheme="minorHAnsi" w:cstheme="minorHAnsi"/>
        </w:rPr>
      </w:pPr>
      <w:r w:rsidRPr="00A26578">
        <w:rPr>
          <w:rFonts w:asciiTheme="minorHAnsi" w:hAnsiTheme="minorHAnsi" w:cstheme="minorHAnsi"/>
        </w:rPr>
        <w:t>ili šalju preporučenom poštom na adresu: Grad Sveti Ivan Zelina, Trg Ante Starčevića 12, 10380 Sveti Ivan Zelina, s naznakom: Natječaj za stipendiju 1 ili Natječaj za stipendiju 2.</w:t>
      </w:r>
    </w:p>
    <w:p w14:paraId="0F3591A6" w14:textId="77777777" w:rsidR="002529ED" w:rsidRPr="00A26578" w:rsidRDefault="002529ED" w:rsidP="002529ED">
      <w:pPr>
        <w:ind w:left="1069"/>
        <w:jc w:val="both"/>
        <w:rPr>
          <w:rFonts w:asciiTheme="minorHAnsi" w:hAnsiTheme="minorHAnsi" w:cstheme="minorHAnsi"/>
        </w:rPr>
      </w:pPr>
    </w:p>
    <w:p w14:paraId="152154F0" w14:textId="77777777" w:rsidR="002529ED" w:rsidRPr="00A26578" w:rsidRDefault="002529ED" w:rsidP="002529ED">
      <w:pPr>
        <w:numPr>
          <w:ilvl w:val="0"/>
          <w:numId w:val="1"/>
        </w:numPr>
        <w:ind w:left="709" w:hanging="349"/>
        <w:jc w:val="both"/>
        <w:rPr>
          <w:rFonts w:asciiTheme="minorHAnsi" w:hAnsiTheme="minorHAnsi" w:cstheme="minorHAnsi"/>
        </w:rPr>
      </w:pPr>
      <w:r w:rsidRPr="00A26578">
        <w:rPr>
          <w:rFonts w:asciiTheme="minorHAnsi" w:hAnsiTheme="minorHAnsi" w:cstheme="minorHAnsi"/>
        </w:rPr>
        <w:t>Kandidati mogu predati molbu za više vrsta stipendija Grada Svetog Ivana Zeline u zasebnim omotnicama na kojima je označeno za koju se stipendiju prijavljuju, a zatraženu dokumentaciju dovoljno je priložiti samo u jednoj omotnici i to treba biti naznačeno na omotnicama.</w:t>
      </w:r>
    </w:p>
    <w:p w14:paraId="3AC4478A" w14:textId="77777777" w:rsidR="002529ED" w:rsidRPr="00A26578" w:rsidRDefault="002529ED" w:rsidP="002529ED">
      <w:pPr>
        <w:jc w:val="both"/>
        <w:rPr>
          <w:rFonts w:asciiTheme="minorHAnsi" w:hAnsiTheme="minorHAnsi" w:cstheme="minorHAnsi"/>
        </w:rPr>
      </w:pPr>
      <w:r w:rsidRPr="00A26578">
        <w:rPr>
          <w:rFonts w:asciiTheme="minorHAnsi" w:hAnsiTheme="minorHAnsi" w:cstheme="minorHAnsi"/>
        </w:rPr>
        <w:t xml:space="preserve"> </w:t>
      </w:r>
    </w:p>
    <w:p w14:paraId="16F9567F" w14:textId="77777777" w:rsidR="002529ED" w:rsidRPr="00A26578" w:rsidRDefault="002529ED" w:rsidP="002529ED">
      <w:pPr>
        <w:numPr>
          <w:ilvl w:val="0"/>
          <w:numId w:val="1"/>
        </w:numPr>
        <w:ind w:left="709" w:hanging="425"/>
        <w:jc w:val="both"/>
        <w:rPr>
          <w:rFonts w:asciiTheme="minorHAnsi" w:hAnsiTheme="minorHAnsi" w:cstheme="minorHAnsi"/>
        </w:rPr>
      </w:pPr>
      <w:r w:rsidRPr="00A26578">
        <w:rPr>
          <w:rFonts w:asciiTheme="minorHAnsi" w:hAnsiTheme="minorHAnsi" w:cstheme="minorHAnsi"/>
        </w:rPr>
        <w:t xml:space="preserve">Prijave koje ne pristignu u navedenom roku, neće se razmatrati. U slučaju manjih nedostataka, a sukladno procjeni Povjerenstva o težini nedostatka, prijavitelji će se pozvati na dopunu dokumentacije, koju su dužni u roku od 3 (tri) dana dopuniti. </w:t>
      </w:r>
    </w:p>
    <w:p w14:paraId="7678060C" w14:textId="77777777" w:rsidR="002529ED" w:rsidRPr="00A26578" w:rsidRDefault="002529ED" w:rsidP="002529ED">
      <w:pPr>
        <w:ind w:left="709"/>
        <w:jc w:val="both"/>
        <w:rPr>
          <w:rFonts w:asciiTheme="minorHAnsi" w:hAnsiTheme="minorHAnsi" w:cstheme="minorHAnsi"/>
        </w:rPr>
      </w:pPr>
    </w:p>
    <w:p w14:paraId="758CF83C" w14:textId="77777777" w:rsidR="002529ED" w:rsidRPr="00A26578" w:rsidRDefault="002529ED" w:rsidP="002529ED">
      <w:pPr>
        <w:numPr>
          <w:ilvl w:val="0"/>
          <w:numId w:val="1"/>
        </w:numPr>
        <w:ind w:left="709" w:hanging="567"/>
        <w:jc w:val="both"/>
        <w:rPr>
          <w:rFonts w:asciiTheme="minorHAnsi" w:hAnsiTheme="minorHAnsi" w:cstheme="minorHAnsi"/>
        </w:rPr>
      </w:pPr>
      <w:bookmarkStart w:id="2" w:name="_Hlk56161574"/>
      <w:r w:rsidRPr="00A26578">
        <w:rPr>
          <w:rFonts w:asciiTheme="minorHAnsi" w:hAnsiTheme="minorHAnsi" w:cstheme="minorHAnsi"/>
        </w:rPr>
        <w:t xml:space="preserve">Prijave s nepotpunom dokumentacijom, prijave koje ne sadrže zatražene originale       odnosno ovjerene preslike dokumenata, kao i koje imaju druge nedostatke </w:t>
      </w:r>
      <w:bookmarkEnd w:id="2"/>
      <w:r w:rsidRPr="00A26578">
        <w:rPr>
          <w:rFonts w:asciiTheme="minorHAnsi" w:hAnsiTheme="minorHAnsi" w:cstheme="minorHAnsi"/>
        </w:rPr>
        <w:t xml:space="preserve">i nakon eventualno tražene dopune dokumentacije neće se razmatrati. </w:t>
      </w:r>
    </w:p>
    <w:p w14:paraId="3C1C1BFE" w14:textId="77777777" w:rsidR="002529ED" w:rsidRPr="00A26578" w:rsidRDefault="002529ED" w:rsidP="002529ED">
      <w:pPr>
        <w:rPr>
          <w:rFonts w:asciiTheme="minorHAnsi" w:hAnsiTheme="minorHAnsi" w:cstheme="minorHAnsi"/>
        </w:rPr>
      </w:pPr>
    </w:p>
    <w:p w14:paraId="1D6AC567" w14:textId="77777777" w:rsidR="002529ED" w:rsidRPr="00A26578" w:rsidRDefault="002529ED" w:rsidP="002529ED">
      <w:pPr>
        <w:numPr>
          <w:ilvl w:val="0"/>
          <w:numId w:val="1"/>
        </w:numPr>
        <w:ind w:left="709" w:hanging="425"/>
        <w:jc w:val="both"/>
        <w:rPr>
          <w:rFonts w:asciiTheme="minorHAnsi" w:hAnsiTheme="minorHAnsi" w:cstheme="minorHAnsi"/>
        </w:rPr>
      </w:pPr>
      <w:r w:rsidRPr="00A26578">
        <w:rPr>
          <w:rFonts w:asciiTheme="minorHAnsi" w:hAnsiTheme="minorHAnsi" w:cstheme="minorHAnsi"/>
        </w:rPr>
        <w:t>Grad Sveti Ivan Zelina ne stipendira polaznike privatnih obrazovnih ustanova.</w:t>
      </w:r>
    </w:p>
    <w:p w14:paraId="2423CA00" w14:textId="77777777" w:rsidR="002529ED" w:rsidRPr="00A26578" w:rsidRDefault="002529ED" w:rsidP="002529ED">
      <w:pPr>
        <w:pStyle w:val="Odlomakpopisa"/>
        <w:rPr>
          <w:rFonts w:asciiTheme="minorHAnsi" w:hAnsiTheme="minorHAnsi" w:cstheme="minorHAnsi"/>
        </w:rPr>
      </w:pPr>
    </w:p>
    <w:p w14:paraId="0C0923B7" w14:textId="77777777" w:rsidR="002529ED" w:rsidRPr="00A26578" w:rsidRDefault="002529ED" w:rsidP="002529ED">
      <w:pPr>
        <w:numPr>
          <w:ilvl w:val="0"/>
          <w:numId w:val="1"/>
        </w:numPr>
        <w:ind w:left="709" w:hanging="425"/>
        <w:jc w:val="both"/>
        <w:rPr>
          <w:rFonts w:asciiTheme="minorHAnsi" w:hAnsiTheme="minorHAnsi" w:cstheme="minorHAnsi"/>
        </w:rPr>
      </w:pPr>
      <w:r w:rsidRPr="00A26578">
        <w:rPr>
          <w:rFonts w:asciiTheme="minorHAnsi" w:hAnsiTheme="minorHAnsi" w:cstheme="minorHAnsi"/>
        </w:rPr>
        <w:t>Grad Sveti Ivan Zelina zadržava pravo u svakom trenutku izvršiti provjeru danih podataka.</w:t>
      </w:r>
    </w:p>
    <w:p w14:paraId="55ABE26B" w14:textId="77777777" w:rsidR="002529ED" w:rsidRPr="00A26578" w:rsidRDefault="002529ED" w:rsidP="002529ED">
      <w:pPr>
        <w:pStyle w:val="Odlomakpopisa"/>
        <w:rPr>
          <w:rFonts w:asciiTheme="minorHAnsi" w:hAnsiTheme="minorHAnsi" w:cstheme="minorHAnsi"/>
        </w:rPr>
      </w:pPr>
    </w:p>
    <w:p w14:paraId="3E1A12E4" w14:textId="6C3A2AAE" w:rsidR="002529ED" w:rsidRPr="00A26578" w:rsidRDefault="002529ED" w:rsidP="002529ED">
      <w:pPr>
        <w:numPr>
          <w:ilvl w:val="0"/>
          <w:numId w:val="1"/>
        </w:numPr>
        <w:ind w:left="709" w:hanging="425"/>
        <w:jc w:val="both"/>
        <w:rPr>
          <w:rFonts w:asciiTheme="minorHAnsi" w:hAnsiTheme="minorHAnsi" w:cstheme="minorHAnsi"/>
        </w:rPr>
      </w:pPr>
      <w:r w:rsidRPr="00A26578">
        <w:rPr>
          <w:rFonts w:asciiTheme="minorHAnsi" w:hAnsiTheme="minorHAnsi" w:cstheme="minorHAnsi"/>
        </w:rPr>
        <w:t xml:space="preserve">Privremena lista kandidata za dodjelu stipendija Grada Svetog Ivana Zeline bit će objavljena  na oglasnoj ploči i na službenoj internet stranici Grada Svetog Ivana Zeline (www.zelina.hr). U roku od 8 (osam) dana od objave privremene liste na oglasnoj ploči </w:t>
      </w:r>
      <w:r w:rsidRPr="00A26578">
        <w:rPr>
          <w:rFonts w:asciiTheme="minorHAnsi" w:hAnsiTheme="minorHAnsi" w:cstheme="minorHAnsi"/>
        </w:rPr>
        <w:lastRenderedPageBreak/>
        <w:t>i internetskoj stranici, svaki kandidat može podnijeti pisani prigovor na istu, o kojem odlučuje Gradonačelni</w:t>
      </w:r>
      <w:r w:rsidR="00346318">
        <w:rPr>
          <w:rFonts w:asciiTheme="minorHAnsi" w:hAnsiTheme="minorHAnsi" w:cstheme="minorHAnsi"/>
        </w:rPr>
        <w:t>ca</w:t>
      </w:r>
      <w:r w:rsidRPr="00A26578">
        <w:rPr>
          <w:rFonts w:asciiTheme="minorHAnsi" w:hAnsiTheme="minorHAnsi" w:cstheme="minorHAnsi"/>
        </w:rPr>
        <w:t>.</w:t>
      </w:r>
    </w:p>
    <w:p w14:paraId="09537D83" w14:textId="77777777" w:rsidR="002529ED" w:rsidRPr="00A26578" w:rsidRDefault="002529ED" w:rsidP="002529ED">
      <w:pPr>
        <w:pStyle w:val="Odlomakpopisa"/>
        <w:rPr>
          <w:rFonts w:asciiTheme="minorHAnsi" w:hAnsiTheme="minorHAnsi" w:cstheme="minorHAnsi"/>
        </w:rPr>
      </w:pPr>
    </w:p>
    <w:p w14:paraId="4ACEA28D" w14:textId="1B8BC559" w:rsidR="002529ED" w:rsidRPr="00A26578" w:rsidRDefault="002529ED" w:rsidP="00A26578">
      <w:pPr>
        <w:numPr>
          <w:ilvl w:val="0"/>
          <w:numId w:val="1"/>
        </w:numPr>
        <w:ind w:left="709" w:hanging="425"/>
        <w:jc w:val="both"/>
        <w:rPr>
          <w:rFonts w:asciiTheme="minorHAnsi" w:hAnsiTheme="minorHAnsi" w:cstheme="minorHAnsi"/>
        </w:rPr>
      </w:pPr>
      <w:r w:rsidRPr="00A26578">
        <w:rPr>
          <w:rFonts w:asciiTheme="minorHAnsi" w:hAnsiTheme="minorHAnsi" w:cstheme="minorHAnsi"/>
        </w:rPr>
        <w:t>Ukoliko kandidat ostvari pravo na stipendiju po osnovi socio-ekonomskog statusa i po osnovi izvrsnosti, dužan je u roku od 3 (tri) dana od objave privremene liste kandidata, dostaviti u pisanom obliku izjavu koju od dodijeljenih stipendija prihvaća (putem elektroničke pošte, putem urudžbenog zapisnika ili preporučenom poštanskom pošiljkom).</w:t>
      </w:r>
    </w:p>
    <w:p w14:paraId="7C5C172C" w14:textId="77777777" w:rsidR="002529ED" w:rsidRPr="00A26578" w:rsidRDefault="002529ED" w:rsidP="002529ED">
      <w:pPr>
        <w:pStyle w:val="Odlomakpopisa"/>
        <w:rPr>
          <w:rFonts w:asciiTheme="minorHAnsi" w:hAnsiTheme="minorHAnsi" w:cstheme="minorHAnsi"/>
        </w:rPr>
      </w:pPr>
    </w:p>
    <w:p w14:paraId="73F1DE81" w14:textId="77777777" w:rsidR="002529ED" w:rsidRPr="00A26578" w:rsidRDefault="002529ED" w:rsidP="002529ED">
      <w:pPr>
        <w:numPr>
          <w:ilvl w:val="0"/>
          <w:numId w:val="1"/>
        </w:numPr>
        <w:ind w:left="709" w:hanging="425"/>
        <w:jc w:val="both"/>
        <w:rPr>
          <w:rFonts w:asciiTheme="minorHAnsi" w:hAnsiTheme="minorHAnsi" w:cstheme="minorHAnsi"/>
          <w:bCs/>
        </w:rPr>
      </w:pPr>
      <w:r w:rsidRPr="00A26578">
        <w:rPr>
          <w:rFonts w:asciiTheme="minorHAnsi" w:hAnsiTheme="minorHAnsi" w:cstheme="minorHAnsi"/>
          <w:bCs/>
        </w:rPr>
        <w:t>Dokumentacija koju kandidat treba podnijeti kako bi prijava na natječaj bila pravovaljana:</w:t>
      </w:r>
    </w:p>
    <w:p w14:paraId="20F1EDE1" w14:textId="77777777" w:rsidR="002529ED" w:rsidRPr="00A26578" w:rsidRDefault="002529ED" w:rsidP="002529ED">
      <w:pPr>
        <w:pStyle w:val="Odlomakpopisa"/>
        <w:rPr>
          <w:rFonts w:asciiTheme="minorHAnsi" w:hAnsiTheme="minorHAnsi" w:cstheme="minorHAnsi"/>
          <w:bCs/>
        </w:rPr>
      </w:pPr>
    </w:p>
    <w:p w14:paraId="7C3FA3AE" w14:textId="77777777" w:rsidR="002529ED" w:rsidRPr="00A26578" w:rsidRDefault="002529ED" w:rsidP="002529ED">
      <w:pPr>
        <w:pStyle w:val="Odlomakpopisa"/>
        <w:numPr>
          <w:ilvl w:val="0"/>
          <w:numId w:val="6"/>
        </w:numPr>
        <w:rPr>
          <w:rFonts w:asciiTheme="minorHAnsi" w:hAnsiTheme="minorHAnsi" w:cstheme="minorHAnsi"/>
          <w:bCs/>
        </w:rPr>
      </w:pPr>
      <w:r w:rsidRPr="00A26578">
        <w:rPr>
          <w:rFonts w:asciiTheme="minorHAnsi" w:hAnsiTheme="minorHAnsi" w:cstheme="minorHAnsi"/>
          <w:bCs/>
        </w:rPr>
        <w:t xml:space="preserve">Opća dokumentacija (za obje vrste stipendija): </w:t>
      </w:r>
    </w:p>
    <w:p w14:paraId="30774D56" w14:textId="77777777" w:rsidR="002529ED" w:rsidRPr="00A26578" w:rsidRDefault="002529ED" w:rsidP="002529ED">
      <w:pPr>
        <w:pStyle w:val="Odlomakpopisa"/>
        <w:ind w:left="1069"/>
        <w:rPr>
          <w:rFonts w:asciiTheme="minorHAnsi" w:hAnsiTheme="minorHAnsi" w:cstheme="minorHAnsi"/>
          <w:bCs/>
        </w:rPr>
      </w:pPr>
    </w:p>
    <w:p w14:paraId="6BDEB149" w14:textId="77777777" w:rsidR="002529ED" w:rsidRPr="00A26578" w:rsidRDefault="002529ED" w:rsidP="002529ED">
      <w:pPr>
        <w:numPr>
          <w:ilvl w:val="0"/>
          <w:numId w:val="9"/>
        </w:numPr>
        <w:jc w:val="both"/>
        <w:rPr>
          <w:rFonts w:asciiTheme="minorHAnsi" w:hAnsiTheme="minorHAnsi" w:cstheme="minorHAnsi"/>
          <w:bCs/>
        </w:rPr>
      </w:pPr>
      <w:r w:rsidRPr="00A26578">
        <w:rPr>
          <w:rFonts w:asciiTheme="minorHAnsi" w:hAnsiTheme="minorHAnsi" w:cstheme="minorHAnsi"/>
          <w:bCs/>
        </w:rPr>
        <w:t>Prijava na posebnom obrascu</w:t>
      </w:r>
    </w:p>
    <w:p w14:paraId="59441D94" w14:textId="14949F13" w:rsidR="002529ED" w:rsidRPr="00A26578" w:rsidRDefault="002529ED" w:rsidP="002529ED">
      <w:pPr>
        <w:numPr>
          <w:ilvl w:val="0"/>
          <w:numId w:val="7"/>
        </w:numPr>
        <w:jc w:val="both"/>
        <w:rPr>
          <w:rFonts w:asciiTheme="minorHAnsi" w:hAnsiTheme="minorHAnsi" w:cstheme="minorHAnsi"/>
          <w:bCs/>
        </w:rPr>
      </w:pPr>
      <w:r w:rsidRPr="00A26578">
        <w:rPr>
          <w:rFonts w:asciiTheme="minorHAnsi" w:hAnsiTheme="minorHAnsi" w:cstheme="minorHAnsi"/>
          <w:bCs/>
        </w:rPr>
        <w:t>Potvrda o upisu na fakultet za akademsku godinu 202</w:t>
      </w:r>
      <w:r w:rsidR="00F60E83">
        <w:rPr>
          <w:rFonts w:asciiTheme="minorHAnsi" w:hAnsiTheme="minorHAnsi" w:cstheme="minorHAnsi"/>
          <w:bCs/>
        </w:rPr>
        <w:t>5</w:t>
      </w:r>
      <w:r w:rsidRPr="00A26578">
        <w:rPr>
          <w:rFonts w:asciiTheme="minorHAnsi" w:hAnsiTheme="minorHAnsi" w:cstheme="minorHAnsi"/>
          <w:bCs/>
        </w:rPr>
        <w:t>./202</w:t>
      </w:r>
      <w:r w:rsidR="00F60E83">
        <w:rPr>
          <w:rFonts w:asciiTheme="minorHAnsi" w:hAnsiTheme="minorHAnsi" w:cstheme="minorHAnsi"/>
          <w:bCs/>
        </w:rPr>
        <w:t>6</w:t>
      </w:r>
      <w:r w:rsidRPr="00A26578">
        <w:rPr>
          <w:rFonts w:asciiTheme="minorHAnsi" w:hAnsiTheme="minorHAnsi" w:cstheme="minorHAnsi"/>
          <w:bCs/>
        </w:rPr>
        <w:t>.</w:t>
      </w:r>
      <w:r w:rsidRPr="00A26578">
        <w:rPr>
          <w:rFonts w:asciiTheme="minorHAnsi" w:hAnsiTheme="minorHAnsi" w:cstheme="minorHAnsi"/>
          <w:bCs/>
          <w:i/>
          <w:iCs/>
        </w:rPr>
        <w:t xml:space="preserve"> </w:t>
      </w:r>
      <w:r w:rsidRPr="00A26578">
        <w:rPr>
          <w:rFonts w:asciiTheme="minorHAnsi" w:hAnsiTheme="minorHAnsi" w:cstheme="minorHAnsi"/>
          <w:bCs/>
        </w:rPr>
        <w:t xml:space="preserve">(ORIGINAL) </w:t>
      </w:r>
    </w:p>
    <w:p w14:paraId="252F8B83" w14:textId="53986331" w:rsidR="002529ED" w:rsidRPr="00A26578" w:rsidRDefault="002529ED" w:rsidP="002529ED">
      <w:pPr>
        <w:numPr>
          <w:ilvl w:val="0"/>
          <w:numId w:val="8"/>
        </w:numPr>
        <w:jc w:val="both"/>
        <w:rPr>
          <w:rFonts w:asciiTheme="minorHAnsi" w:hAnsiTheme="minorHAnsi" w:cstheme="minorHAnsi"/>
          <w:bCs/>
        </w:rPr>
      </w:pPr>
      <w:r w:rsidRPr="00A26578">
        <w:rPr>
          <w:rFonts w:asciiTheme="minorHAnsi" w:hAnsiTheme="minorHAnsi" w:cstheme="minorHAnsi"/>
          <w:bCs/>
        </w:rPr>
        <w:t xml:space="preserve">Domovnica </w:t>
      </w:r>
      <w:r w:rsidR="00D53AB3">
        <w:rPr>
          <w:rFonts w:asciiTheme="minorHAnsi" w:hAnsiTheme="minorHAnsi" w:cstheme="minorHAnsi"/>
          <w:bCs/>
        </w:rPr>
        <w:t>–</w:t>
      </w:r>
      <w:r w:rsidRPr="00A26578">
        <w:rPr>
          <w:rFonts w:asciiTheme="minorHAnsi" w:hAnsiTheme="minorHAnsi" w:cstheme="minorHAnsi"/>
          <w:bCs/>
        </w:rPr>
        <w:t xml:space="preserve"> </w:t>
      </w:r>
      <w:r w:rsidR="00D53AB3">
        <w:rPr>
          <w:rFonts w:asciiTheme="minorHAnsi" w:hAnsiTheme="minorHAnsi" w:cstheme="minorHAnsi"/>
          <w:bCs/>
        </w:rPr>
        <w:t xml:space="preserve">ORIGINAL ILI </w:t>
      </w:r>
      <w:r w:rsidRPr="00A26578">
        <w:rPr>
          <w:rFonts w:asciiTheme="minorHAnsi" w:hAnsiTheme="minorHAnsi" w:cstheme="minorHAnsi"/>
          <w:bCs/>
        </w:rPr>
        <w:t xml:space="preserve">PRESLIKA </w:t>
      </w:r>
    </w:p>
    <w:p w14:paraId="2C07E4C7" w14:textId="494E670C" w:rsidR="002529ED" w:rsidRPr="00A26578" w:rsidRDefault="002529ED" w:rsidP="002529ED">
      <w:pPr>
        <w:numPr>
          <w:ilvl w:val="0"/>
          <w:numId w:val="7"/>
        </w:numPr>
        <w:jc w:val="both"/>
        <w:rPr>
          <w:rFonts w:asciiTheme="minorHAnsi" w:hAnsiTheme="minorHAnsi" w:cstheme="minorHAnsi"/>
          <w:bCs/>
        </w:rPr>
      </w:pPr>
      <w:r w:rsidRPr="00A26578">
        <w:rPr>
          <w:rFonts w:asciiTheme="minorHAnsi" w:hAnsiTheme="minorHAnsi" w:cstheme="minorHAnsi"/>
          <w:bCs/>
        </w:rPr>
        <w:t xml:space="preserve">Rodni list </w:t>
      </w:r>
      <w:r w:rsidR="00D53AB3">
        <w:rPr>
          <w:rFonts w:asciiTheme="minorHAnsi" w:hAnsiTheme="minorHAnsi" w:cstheme="minorHAnsi"/>
          <w:bCs/>
        </w:rPr>
        <w:t>–</w:t>
      </w:r>
      <w:r w:rsidRPr="00A26578">
        <w:rPr>
          <w:rFonts w:asciiTheme="minorHAnsi" w:hAnsiTheme="minorHAnsi" w:cstheme="minorHAnsi"/>
          <w:bCs/>
        </w:rPr>
        <w:t xml:space="preserve"> </w:t>
      </w:r>
      <w:r w:rsidR="00D53AB3">
        <w:rPr>
          <w:rFonts w:asciiTheme="minorHAnsi" w:hAnsiTheme="minorHAnsi" w:cstheme="minorHAnsi"/>
          <w:bCs/>
        </w:rPr>
        <w:t xml:space="preserve">ORIGINAL ILI </w:t>
      </w:r>
      <w:r w:rsidRPr="00A26578">
        <w:rPr>
          <w:rFonts w:asciiTheme="minorHAnsi" w:hAnsiTheme="minorHAnsi" w:cstheme="minorHAnsi"/>
          <w:bCs/>
        </w:rPr>
        <w:t xml:space="preserve">PRESLIKA </w:t>
      </w:r>
    </w:p>
    <w:p w14:paraId="45E06502" w14:textId="77777777" w:rsidR="002529ED" w:rsidRPr="00A26578" w:rsidRDefault="002529ED" w:rsidP="002529ED">
      <w:pPr>
        <w:numPr>
          <w:ilvl w:val="0"/>
          <w:numId w:val="7"/>
        </w:numPr>
        <w:jc w:val="both"/>
        <w:rPr>
          <w:rFonts w:asciiTheme="minorHAnsi" w:hAnsiTheme="minorHAnsi" w:cstheme="minorHAnsi"/>
          <w:bCs/>
        </w:rPr>
      </w:pPr>
      <w:r w:rsidRPr="00A26578">
        <w:rPr>
          <w:rFonts w:asciiTheme="minorHAnsi" w:hAnsiTheme="minorHAnsi" w:cstheme="minorHAnsi"/>
          <w:bCs/>
        </w:rPr>
        <w:t xml:space="preserve">Potvrda o prebivalištu ne starija od mjesec dana od dana objave ovog Natječaja - ORIGINAL ili PRESLIKA </w:t>
      </w:r>
    </w:p>
    <w:p w14:paraId="4C8FD8D7" w14:textId="77777777" w:rsidR="002529ED" w:rsidRPr="00A26578" w:rsidRDefault="002529ED" w:rsidP="002529ED">
      <w:pPr>
        <w:numPr>
          <w:ilvl w:val="0"/>
          <w:numId w:val="7"/>
        </w:numPr>
        <w:rPr>
          <w:rFonts w:asciiTheme="minorHAnsi" w:hAnsiTheme="minorHAnsi" w:cstheme="minorHAnsi"/>
          <w:bCs/>
        </w:rPr>
      </w:pPr>
      <w:r w:rsidRPr="00A26578">
        <w:rPr>
          <w:rFonts w:asciiTheme="minorHAnsi" w:hAnsiTheme="minorHAnsi" w:cstheme="minorHAnsi"/>
          <w:bCs/>
        </w:rPr>
        <w:t>Životopis (kratko navesti tijek školovanja, obiteljske prilike itd.)</w:t>
      </w:r>
    </w:p>
    <w:p w14:paraId="457E8526" w14:textId="77777777" w:rsidR="002529ED" w:rsidRPr="00A26578" w:rsidRDefault="002529ED" w:rsidP="002529ED">
      <w:pPr>
        <w:ind w:left="709"/>
        <w:jc w:val="both"/>
        <w:rPr>
          <w:rFonts w:asciiTheme="minorHAnsi" w:hAnsiTheme="minorHAnsi" w:cstheme="minorHAnsi"/>
          <w:bCs/>
        </w:rPr>
      </w:pPr>
    </w:p>
    <w:p w14:paraId="21C6E2DD" w14:textId="77777777" w:rsidR="002529ED" w:rsidRPr="00A26578" w:rsidRDefault="002529ED" w:rsidP="002529ED">
      <w:pPr>
        <w:numPr>
          <w:ilvl w:val="0"/>
          <w:numId w:val="6"/>
        </w:numPr>
        <w:jc w:val="both"/>
        <w:rPr>
          <w:rFonts w:asciiTheme="minorHAnsi" w:hAnsiTheme="minorHAnsi" w:cstheme="minorHAnsi"/>
          <w:bCs/>
        </w:rPr>
      </w:pPr>
      <w:r w:rsidRPr="00A26578">
        <w:rPr>
          <w:rFonts w:asciiTheme="minorHAnsi" w:hAnsiTheme="minorHAnsi" w:cstheme="minorHAnsi"/>
          <w:bCs/>
        </w:rPr>
        <w:t xml:space="preserve">Dodatna dokumentacija </w:t>
      </w:r>
      <w:r w:rsidRPr="00EC3DFF">
        <w:rPr>
          <w:rFonts w:asciiTheme="minorHAnsi" w:hAnsiTheme="minorHAnsi" w:cstheme="minorHAnsi"/>
          <w:bCs/>
          <w:u w:val="single"/>
        </w:rPr>
        <w:t xml:space="preserve">koju prilažu samo </w:t>
      </w:r>
      <w:r w:rsidRPr="00EC3DFF">
        <w:rPr>
          <w:rFonts w:asciiTheme="minorHAnsi" w:hAnsiTheme="minorHAnsi" w:cstheme="minorHAnsi"/>
          <w:u w:val="single"/>
        </w:rPr>
        <w:t>kandidati koji se javljaju za dodjelu stipendije prema socio-ekonomskom kriteriju</w:t>
      </w:r>
      <w:r w:rsidRPr="00A26578">
        <w:rPr>
          <w:rFonts w:asciiTheme="minorHAnsi" w:hAnsiTheme="minorHAnsi" w:cstheme="minorHAnsi"/>
        </w:rPr>
        <w:t>:</w:t>
      </w:r>
    </w:p>
    <w:p w14:paraId="65FA0CE1" w14:textId="77777777" w:rsidR="002529ED" w:rsidRPr="00A26578" w:rsidRDefault="002529ED" w:rsidP="002529ED">
      <w:pPr>
        <w:ind w:left="1069"/>
        <w:jc w:val="both"/>
        <w:rPr>
          <w:rFonts w:asciiTheme="minorHAnsi" w:hAnsiTheme="minorHAnsi" w:cstheme="minorHAnsi"/>
          <w:bCs/>
        </w:rPr>
      </w:pPr>
    </w:p>
    <w:p w14:paraId="44CCF05A" w14:textId="6379863B" w:rsidR="002529ED" w:rsidRPr="001B5BAC" w:rsidRDefault="002529ED" w:rsidP="002529ED">
      <w:pPr>
        <w:numPr>
          <w:ilvl w:val="0"/>
          <w:numId w:val="7"/>
        </w:numPr>
        <w:jc w:val="both"/>
        <w:rPr>
          <w:rFonts w:asciiTheme="minorHAnsi" w:hAnsiTheme="minorHAnsi" w:cstheme="minorHAnsi"/>
          <w:bCs/>
        </w:rPr>
      </w:pPr>
      <w:r w:rsidRPr="001B5BAC">
        <w:rPr>
          <w:rFonts w:asciiTheme="minorHAnsi" w:hAnsiTheme="minorHAnsi" w:cstheme="minorHAnsi"/>
          <w:bCs/>
        </w:rPr>
        <w:t>Potvrd</w:t>
      </w:r>
      <w:r w:rsidR="007E04F4">
        <w:rPr>
          <w:rFonts w:asciiTheme="minorHAnsi" w:hAnsiTheme="minorHAnsi" w:cstheme="minorHAnsi"/>
          <w:bCs/>
        </w:rPr>
        <w:t>a</w:t>
      </w:r>
      <w:r w:rsidRPr="001B5BAC">
        <w:rPr>
          <w:rFonts w:asciiTheme="minorHAnsi" w:hAnsiTheme="minorHAnsi" w:cstheme="minorHAnsi"/>
          <w:bCs/>
        </w:rPr>
        <w:t xml:space="preserve"> o visini dohotka i primitaka koju izdaje </w:t>
      </w:r>
      <w:r w:rsidRPr="001B5BAC">
        <w:rPr>
          <w:rFonts w:asciiTheme="minorHAnsi" w:hAnsiTheme="minorHAnsi" w:cstheme="minorHAnsi"/>
          <w:bCs/>
          <w:i/>
          <w:iCs/>
        </w:rPr>
        <w:t>Porezna uprava</w:t>
      </w:r>
      <w:r w:rsidRPr="001B5BAC">
        <w:rPr>
          <w:rFonts w:asciiTheme="minorHAnsi" w:hAnsiTheme="minorHAnsi" w:cstheme="minorHAnsi"/>
          <w:bCs/>
        </w:rPr>
        <w:t xml:space="preserve"> za </w:t>
      </w:r>
      <w:r w:rsidR="00C43CDF" w:rsidRPr="001B5BAC">
        <w:rPr>
          <w:rFonts w:asciiTheme="minorHAnsi" w:hAnsiTheme="minorHAnsi" w:cstheme="minorHAnsi"/>
          <w:bCs/>
        </w:rPr>
        <w:t>prethodna tri dostupna mjeseca</w:t>
      </w:r>
      <w:r w:rsidR="007E04F4">
        <w:rPr>
          <w:rFonts w:asciiTheme="minorHAnsi" w:hAnsiTheme="minorHAnsi" w:cstheme="minorHAnsi"/>
          <w:bCs/>
        </w:rPr>
        <w:t xml:space="preserve"> </w:t>
      </w:r>
      <w:r w:rsidRPr="001B5BAC">
        <w:rPr>
          <w:rFonts w:asciiTheme="minorHAnsi" w:hAnsiTheme="minorHAnsi" w:cstheme="minorHAnsi"/>
          <w:bCs/>
        </w:rPr>
        <w:t xml:space="preserve">za sve punoljetne članove kućanstva (uključujući i osobu koja se prijavljuje za stipendiju) - ORIGINALI ILI PRESLIKE </w:t>
      </w:r>
    </w:p>
    <w:p w14:paraId="052D73A8" w14:textId="77777777" w:rsidR="002529ED" w:rsidRPr="00A26578" w:rsidRDefault="002529ED" w:rsidP="002529ED">
      <w:pPr>
        <w:numPr>
          <w:ilvl w:val="0"/>
          <w:numId w:val="7"/>
        </w:numPr>
        <w:jc w:val="both"/>
        <w:rPr>
          <w:rFonts w:asciiTheme="minorHAnsi" w:hAnsiTheme="minorHAnsi" w:cstheme="minorHAnsi"/>
          <w:bCs/>
        </w:rPr>
      </w:pPr>
      <w:r w:rsidRPr="00A26578">
        <w:rPr>
          <w:rFonts w:asciiTheme="minorHAnsi" w:hAnsiTheme="minorHAnsi" w:cstheme="minorHAnsi"/>
          <w:bCs/>
        </w:rPr>
        <w:t xml:space="preserve">Rješenje o ostvarivanju prava na doplatak za djecu - ORIGINAL ILI PRESLIKA </w:t>
      </w:r>
    </w:p>
    <w:p w14:paraId="3BBAA808" w14:textId="77777777" w:rsidR="002529ED" w:rsidRPr="00A26578" w:rsidRDefault="002529ED" w:rsidP="002529ED">
      <w:pPr>
        <w:numPr>
          <w:ilvl w:val="0"/>
          <w:numId w:val="7"/>
        </w:numPr>
        <w:jc w:val="both"/>
        <w:rPr>
          <w:rFonts w:asciiTheme="minorHAnsi" w:hAnsiTheme="minorHAnsi" w:cstheme="minorHAnsi"/>
          <w:bCs/>
        </w:rPr>
      </w:pPr>
      <w:r w:rsidRPr="00A26578">
        <w:rPr>
          <w:rFonts w:asciiTheme="minorHAnsi" w:hAnsiTheme="minorHAnsi" w:cstheme="minorHAnsi"/>
          <w:bCs/>
        </w:rPr>
        <w:t xml:space="preserve">Potvrde o eventualnim drugim izvorima prihoda za sve punoljetne članove kućanstva (prihodi od imovine - zakupnine/najamnine, prihodi od ugovora o djelu, autorskih honorara, obrta, slobodnih zanimanja, dohotke po osnovi dividende za vlasnike dionica i dr.) (uključujući i za osobu koja se prijavljuje za stipendiju) - ORIGINALI ILI PRESLIKE </w:t>
      </w:r>
    </w:p>
    <w:p w14:paraId="02CD16FF" w14:textId="77777777" w:rsidR="002529ED" w:rsidRDefault="002529ED" w:rsidP="002529ED">
      <w:pPr>
        <w:numPr>
          <w:ilvl w:val="0"/>
          <w:numId w:val="7"/>
        </w:numPr>
        <w:jc w:val="both"/>
        <w:rPr>
          <w:rFonts w:asciiTheme="minorHAnsi" w:hAnsiTheme="minorHAnsi" w:cstheme="minorHAnsi"/>
          <w:bCs/>
        </w:rPr>
      </w:pPr>
      <w:r w:rsidRPr="00A26578">
        <w:rPr>
          <w:rFonts w:asciiTheme="minorHAnsi" w:hAnsiTheme="minorHAnsi" w:cstheme="minorHAnsi"/>
          <w:bCs/>
        </w:rPr>
        <w:t xml:space="preserve">Dokazi o ispunjavanju ostalih posebnih socio-ekonomskih uvjeta - Potvrda o stradavanju roditelja ili staratelja u Domovinskom ratu, Rješenje o utvrđivanju invalidnosti (Domovinski rat) roditelja ili staratelja, Rješenje Centra za socijalnu skrb Sv. Ivan Zelina o primitku pomoći za uzdržavanje, Smrtni listovi za roditelje/skrbnike, Sudska rješenja o razvodu braka, Potvrda HZZ-a o statusu nezaposlene osobe za roditelja/skrbnika - ne starija od mjesec dana od dana objave ovog Natječaja (ukoliko je isti prijavljen na Zavodu za zapošljavanje) ili izjava roditelja/skrbnika o nezaposlenosti dana pod kaznenom i materijalnom odgovornošću, Potvrda o statusu hrvatskog branitelja za roditelja/skrbnika, Rješenje o invaliditetu kandidata ili roditelja/ skrbnika - ORIGINALI ILI PRESLIKE </w:t>
      </w:r>
    </w:p>
    <w:p w14:paraId="2C073389" w14:textId="77777777" w:rsidR="00E13596" w:rsidRDefault="00E13596" w:rsidP="00E13596">
      <w:pPr>
        <w:jc w:val="both"/>
        <w:rPr>
          <w:rFonts w:asciiTheme="minorHAnsi" w:hAnsiTheme="minorHAnsi" w:cstheme="minorHAnsi"/>
          <w:bCs/>
        </w:rPr>
      </w:pPr>
    </w:p>
    <w:p w14:paraId="55890D6D" w14:textId="77777777" w:rsidR="00E13596" w:rsidRDefault="00E13596" w:rsidP="00E13596">
      <w:pPr>
        <w:jc w:val="both"/>
        <w:rPr>
          <w:rFonts w:asciiTheme="minorHAnsi" w:hAnsiTheme="minorHAnsi" w:cstheme="minorHAnsi"/>
          <w:bCs/>
        </w:rPr>
      </w:pPr>
    </w:p>
    <w:p w14:paraId="564FE68E" w14:textId="77777777" w:rsidR="00E13596" w:rsidRPr="00A26578" w:rsidRDefault="00E13596" w:rsidP="00E13596">
      <w:pPr>
        <w:jc w:val="both"/>
        <w:rPr>
          <w:rFonts w:asciiTheme="minorHAnsi" w:hAnsiTheme="minorHAnsi" w:cstheme="minorHAnsi"/>
          <w:bCs/>
        </w:rPr>
      </w:pPr>
    </w:p>
    <w:p w14:paraId="10F7F12F" w14:textId="77777777" w:rsidR="002529ED" w:rsidRPr="00A26578" w:rsidRDefault="002529ED" w:rsidP="002529ED">
      <w:pPr>
        <w:ind w:left="709"/>
        <w:jc w:val="both"/>
        <w:rPr>
          <w:rFonts w:asciiTheme="minorHAnsi" w:hAnsiTheme="minorHAnsi" w:cstheme="minorHAnsi"/>
          <w:bCs/>
        </w:rPr>
      </w:pPr>
    </w:p>
    <w:p w14:paraId="12EC4290" w14:textId="77777777" w:rsidR="002529ED" w:rsidRPr="00A26578" w:rsidRDefault="002529ED" w:rsidP="002529ED">
      <w:pPr>
        <w:numPr>
          <w:ilvl w:val="0"/>
          <w:numId w:val="6"/>
        </w:numPr>
        <w:jc w:val="both"/>
        <w:rPr>
          <w:rFonts w:asciiTheme="minorHAnsi" w:hAnsiTheme="minorHAnsi" w:cstheme="minorHAnsi"/>
          <w:bCs/>
        </w:rPr>
      </w:pPr>
      <w:r w:rsidRPr="00A26578">
        <w:rPr>
          <w:rFonts w:asciiTheme="minorHAnsi" w:hAnsiTheme="minorHAnsi" w:cstheme="minorHAnsi"/>
          <w:bCs/>
        </w:rPr>
        <w:lastRenderedPageBreak/>
        <w:t xml:space="preserve">Dodatna dokumentacija </w:t>
      </w:r>
      <w:r w:rsidRPr="00EC3DFF">
        <w:rPr>
          <w:rFonts w:asciiTheme="minorHAnsi" w:hAnsiTheme="minorHAnsi" w:cstheme="minorHAnsi"/>
          <w:bCs/>
          <w:u w:val="single"/>
        </w:rPr>
        <w:t>koju prilažu samo kandidati koji se javljaju za dodjelu stipendije prema kriteriju izvrsnosti</w:t>
      </w:r>
      <w:r w:rsidRPr="00A26578">
        <w:rPr>
          <w:rFonts w:asciiTheme="minorHAnsi" w:hAnsiTheme="minorHAnsi" w:cstheme="minorHAnsi"/>
          <w:bCs/>
        </w:rPr>
        <w:t>:</w:t>
      </w:r>
    </w:p>
    <w:p w14:paraId="0CC2586C" w14:textId="77777777" w:rsidR="002529ED" w:rsidRPr="00A26578" w:rsidRDefault="002529ED" w:rsidP="002529ED">
      <w:pPr>
        <w:ind w:left="1069"/>
        <w:jc w:val="both"/>
        <w:rPr>
          <w:rFonts w:asciiTheme="minorHAnsi" w:hAnsiTheme="minorHAnsi" w:cstheme="minorHAnsi"/>
          <w:bCs/>
        </w:rPr>
      </w:pPr>
    </w:p>
    <w:p w14:paraId="16C6CD00" w14:textId="7F6D5CFA" w:rsidR="002529ED" w:rsidRPr="00A26578" w:rsidRDefault="002529ED" w:rsidP="002529ED">
      <w:pPr>
        <w:numPr>
          <w:ilvl w:val="0"/>
          <w:numId w:val="10"/>
        </w:numPr>
        <w:ind w:left="1069"/>
        <w:jc w:val="both"/>
        <w:rPr>
          <w:rFonts w:asciiTheme="minorHAnsi" w:hAnsiTheme="minorHAnsi" w:cstheme="minorHAnsi"/>
          <w:bCs/>
        </w:rPr>
      </w:pPr>
      <w:r w:rsidRPr="00A26578">
        <w:rPr>
          <w:rFonts w:asciiTheme="minorHAnsi" w:hAnsiTheme="minorHAnsi" w:cstheme="minorHAnsi"/>
          <w:bCs/>
        </w:rPr>
        <w:t>prijepis ocjena iz prethodne godine školovanja, s ispisom ostvarenih ocjena i ECTS bodova - ORIGINALI ILI OVJEREN</w:t>
      </w:r>
      <w:r w:rsidR="00D53AB3">
        <w:rPr>
          <w:rFonts w:asciiTheme="minorHAnsi" w:hAnsiTheme="minorHAnsi" w:cstheme="minorHAnsi"/>
          <w:bCs/>
        </w:rPr>
        <w:t>E</w:t>
      </w:r>
      <w:r w:rsidRPr="00A26578">
        <w:rPr>
          <w:rFonts w:asciiTheme="minorHAnsi" w:hAnsiTheme="minorHAnsi" w:cstheme="minorHAnsi"/>
          <w:bCs/>
        </w:rPr>
        <w:t xml:space="preserve"> PRESL</w:t>
      </w:r>
      <w:r w:rsidR="00D53AB3">
        <w:rPr>
          <w:rFonts w:asciiTheme="minorHAnsi" w:hAnsiTheme="minorHAnsi" w:cstheme="minorHAnsi"/>
          <w:bCs/>
        </w:rPr>
        <w:t>IKE</w:t>
      </w:r>
      <w:r w:rsidRPr="00A26578">
        <w:rPr>
          <w:rFonts w:asciiTheme="minorHAnsi" w:hAnsiTheme="minorHAnsi" w:cstheme="minorHAnsi"/>
          <w:bCs/>
        </w:rPr>
        <w:t xml:space="preserve"> (dovoljna ovjera fakulteta)</w:t>
      </w:r>
    </w:p>
    <w:p w14:paraId="63B34174" w14:textId="77777777" w:rsidR="002529ED" w:rsidRPr="00A26578" w:rsidRDefault="002529ED" w:rsidP="002529ED">
      <w:pPr>
        <w:numPr>
          <w:ilvl w:val="0"/>
          <w:numId w:val="10"/>
        </w:numPr>
        <w:ind w:left="1069"/>
        <w:jc w:val="both"/>
        <w:rPr>
          <w:rFonts w:asciiTheme="minorHAnsi" w:hAnsiTheme="minorHAnsi" w:cstheme="minorHAnsi"/>
          <w:bCs/>
        </w:rPr>
      </w:pPr>
      <w:r w:rsidRPr="00A26578">
        <w:rPr>
          <w:rFonts w:asciiTheme="minorHAnsi" w:hAnsiTheme="minorHAnsi" w:cstheme="minorHAnsi"/>
          <w:bCs/>
        </w:rPr>
        <w:t>Potvrde, diplome, priznanja iz prethodne godine školovanja:</w:t>
      </w:r>
    </w:p>
    <w:p w14:paraId="6EE2F1C7" w14:textId="77777777" w:rsidR="002529ED" w:rsidRPr="00A26578" w:rsidRDefault="002529ED" w:rsidP="002529ED">
      <w:pPr>
        <w:numPr>
          <w:ilvl w:val="0"/>
          <w:numId w:val="11"/>
        </w:numPr>
        <w:jc w:val="both"/>
        <w:rPr>
          <w:rFonts w:asciiTheme="minorHAnsi" w:hAnsiTheme="minorHAnsi" w:cstheme="minorHAnsi"/>
          <w:bCs/>
        </w:rPr>
      </w:pPr>
      <w:r w:rsidRPr="00A26578">
        <w:rPr>
          <w:rFonts w:asciiTheme="minorHAnsi" w:hAnsiTheme="minorHAnsi" w:cstheme="minorHAnsi"/>
          <w:bCs/>
        </w:rPr>
        <w:t xml:space="preserve">O osvojenom prvom, drugom ili trećem mjestu/nagradi na državnoj razini natjecanja/smotre; </w:t>
      </w:r>
    </w:p>
    <w:p w14:paraId="13625C0D" w14:textId="77777777" w:rsidR="002529ED" w:rsidRPr="00A26578" w:rsidRDefault="002529ED" w:rsidP="002529ED">
      <w:pPr>
        <w:numPr>
          <w:ilvl w:val="0"/>
          <w:numId w:val="11"/>
        </w:numPr>
        <w:jc w:val="both"/>
        <w:rPr>
          <w:rFonts w:asciiTheme="minorHAnsi" w:hAnsiTheme="minorHAnsi" w:cstheme="minorHAnsi"/>
          <w:bCs/>
        </w:rPr>
      </w:pPr>
      <w:r w:rsidRPr="00A26578">
        <w:rPr>
          <w:rFonts w:asciiTheme="minorHAnsi" w:hAnsiTheme="minorHAnsi" w:cstheme="minorHAnsi"/>
          <w:bCs/>
        </w:rPr>
        <w:t xml:space="preserve">O sudjelovanju na međunarodnoj razini natjecanja/smotre ili olimpijadi koje su u struci studenta za koju traži stipendiju; </w:t>
      </w:r>
    </w:p>
    <w:p w14:paraId="3F7222D5" w14:textId="77777777" w:rsidR="002529ED" w:rsidRPr="00A26578" w:rsidRDefault="002529ED" w:rsidP="002529ED">
      <w:pPr>
        <w:numPr>
          <w:ilvl w:val="0"/>
          <w:numId w:val="11"/>
        </w:numPr>
        <w:jc w:val="both"/>
        <w:rPr>
          <w:rFonts w:asciiTheme="minorHAnsi" w:hAnsiTheme="minorHAnsi" w:cstheme="minorHAnsi"/>
          <w:bCs/>
        </w:rPr>
      </w:pPr>
      <w:r w:rsidRPr="00A26578">
        <w:rPr>
          <w:rFonts w:asciiTheme="minorHAnsi" w:hAnsiTheme="minorHAnsi" w:cstheme="minorHAnsi"/>
          <w:bCs/>
        </w:rPr>
        <w:t xml:space="preserve">O primitku rektorove/dekanove nagrade; </w:t>
      </w:r>
    </w:p>
    <w:p w14:paraId="18AF237E" w14:textId="77777777" w:rsidR="002529ED" w:rsidRPr="00A26578" w:rsidRDefault="002529ED" w:rsidP="002529ED">
      <w:pPr>
        <w:numPr>
          <w:ilvl w:val="0"/>
          <w:numId w:val="11"/>
        </w:numPr>
        <w:jc w:val="both"/>
        <w:rPr>
          <w:rFonts w:asciiTheme="minorHAnsi" w:hAnsiTheme="minorHAnsi" w:cstheme="minorHAnsi"/>
          <w:bCs/>
        </w:rPr>
      </w:pPr>
      <w:r w:rsidRPr="00A26578">
        <w:rPr>
          <w:rFonts w:asciiTheme="minorHAnsi" w:hAnsiTheme="minorHAnsi" w:cstheme="minorHAnsi"/>
          <w:bCs/>
        </w:rPr>
        <w:t xml:space="preserve">O primitku drugih posebnih nagrada od strane rektora, dekana, sveučilišta; </w:t>
      </w:r>
    </w:p>
    <w:p w14:paraId="11F151A6" w14:textId="77777777" w:rsidR="002529ED" w:rsidRPr="00A26578" w:rsidRDefault="002529ED" w:rsidP="002529ED">
      <w:pPr>
        <w:numPr>
          <w:ilvl w:val="0"/>
          <w:numId w:val="11"/>
        </w:numPr>
        <w:jc w:val="both"/>
        <w:rPr>
          <w:rFonts w:asciiTheme="minorHAnsi" w:hAnsiTheme="minorHAnsi" w:cstheme="minorHAnsi"/>
          <w:bCs/>
        </w:rPr>
      </w:pPr>
      <w:r w:rsidRPr="00A26578">
        <w:rPr>
          <w:rFonts w:asciiTheme="minorHAnsi" w:hAnsiTheme="minorHAnsi" w:cstheme="minorHAnsi"/>
          <w:bCs/>
        </w:rPr>
        <w:t xml:space="preserve">O objavi znanstveno-stručnog rada u struci studija za koji studenti traže stipendiju u recenziranoj domaćoj ili stranoj literaturi; </w:t>
      </w:r>
    </w:p>
    <w:p w14:paraId="71D5FB9C" w14:textId="77777777" w:rsidR="002529ED" w:rsidRPr="00A26578" w:rsidRDefault="002529ED" w:rsidP="002529ED">
      <w:pPr>
        <w:numPr>
          <w:ilvl w:val="0"/>
          <w:numId w:val="11"/>
        </w:numPr>
        <w:jc w:val="both"/>
        <w:rPr>
          <w:rFonts w:asciiTheme="minorHAnsi" w:hAnsiTheme="minorHAnsi" w:cstheme="minorHAnsi"/>
          <w:bCs/>
        </w:rPr>
      </w:pPr>
      <w:r w:rsidRPr="00A26578">
        <w:rPr>
          <w:rFonts w:asciiTheme="minorHAnsi" w:hAnsiTheme="minorHAnsi" w:cstheme="minorHAnsi"/>
          <w:bCs/>
        </w:rPr>
        <w:t xml:space="preserve">O praizvedbi vlastitih kompozicija u renomiranim ustanovama ili izvedbi istih od strane renomiranih izvođača u Republici Hrvatskoj ili inozemstvu; </w:t>
      </w:r>
    </w:p>
    <w:p w14:paraId="39227341" w14:textId="77777777" w:rsidR="002529ED" w:rsidRPr="00A26578" w:rsidRDefault="002529ED" w:rsidP="002529ED">
      <w:pPr>
        <w:numPr>
          <w:ilvl w:val="0"/>
          <w:numId w:val="11"/>
        </w:numPr>
        <w:jc w:val="both"/>
        <w:rPr>
          <w:rFonts w:asciiTheme="minorHAnsi" w:hAnsiTheme="minorHAnsi" w:cstheme="minorHAnsi"/>
          <w:bCs/>
        </w:rPr>
      </w:pPr>
      <w:r w:rsidRPr="00A26578">
        <w:rPr>
          <w:rFonts w:asciiTheme="minorHAnsi" w:hAnsiTheme="minorHAnsi" w:cstheme="minorHAnsi"/>
          <w:bCs/>
        </w:rPr>
        <w:t xml:space="preserve">O izložbi vlastitih slika/djela u renomiranim ustanovama u Republici Hrvatskoj ili inozemstvu; </w:t>
      </w:r>
    </w:p>
    <w:p w14:paraId="79AC4785" w14:textId="77777777" w:rsidR="002529ED" w:rsidRPr="00A26578" w:rsidRDefault="002529ED" w:rsidP="002529ED">
      <w:pPr>
        <w:numPr>
          <w:ilvl w:val="0"/>
          <w:numId w:val="11"/>
        </w:numPr>
        <w:jc w:val="both"/>
        <w:rPr>
          <w:rFonts w:asciiTheme="minorHAnsi" w:hAnsiTheme="minorHAnsi" w:cstheme="minorHAnsi"/>
          <w:bCs/>
        </w:rPr>
      </w:pPr>
      <w:r w:rsidRPr="00A26578">
        <w:rPr>
          <w:rFonts w:asciiTheme="minorHAnsi" w:hAnsiTheme="minorHAnsi" w:cstheme="minorHAnsi"/>
          <w:bCs/>
        </w:rPr>
        <w:t xml:space="preserve">O objavi znanstveno-stručnog djela, praizvedbi glazbenog djela, samostalnoj izložbi kojoj je tema Grad Sveti Ivan Zelina. </w:t>
      </w:r>
    </w:p>
    <w:p w14:paraId="6140C162" w14:textId="77777777" w:rsidR="002529ED" w:rsidRPr="00A26578" w:rsidRDefault="002529ED" w:rsidP="002529ED">
      <w:pPr>
        <w:jc w:val="both"/>
        <w:rPr>
          <w:rFonts w:asciiTheme="minorHAnsi" w:hAnsiTheme="minorHAnsi" w:cstheme="minorHAnsi"/>
          <w:bCs/>
        </w:rPr>
      </w:pPr>
    </w:p>
    <w:p w14:paraId="38B9D5D2" w14:textId="2E0C295A" w:rsidR="002529ED" w:rsidRPr="00A26578" w:rsidRDefault="002529ED" w:rsidP="002529ED">
      <w:pPr>
        <w:ind w:left="709"/>
        <w:jc w:val="both"/>
        <w:rPr>
          <w:rFonts w:asciiTheme="minorHAnsi" w:hAnsiTheme="minorHAnsi" w:cstheme="minorHAnsi"/>
          <w:bCs/>
        </w:rPr>
      </w:pPr>
      <w:r w:rsidRPr="00A26578">
        <w:rPr>
          <w:rFonts w:asciiTheme="minorHAnsi" w:hAnsiTheme="minorHAnsi" w:cstheme="minorHAnsi"/>
          <w:bCs/>
        </w:rPr>
        <w:t>Obrazac prijave, upute te sve ostale informacije nalaze se na službenim internet stranicama Grada Svetog Ivana Zeline (www.zelina.hr) te u zgradi Gradske uprave, Trg A. Starčevića 12, Sveti Ivan Zelina</w:t>
      </w:r>
    </w:p>
    <w:p w14:paraId="4C4CA87D" w14:textId="77777777" w:rsidR="002529ED" w:rsidRPr="00A26578" w:rsidRDefault="002529ED" w:rsidP="002529ED">
      <w:pPr>
        <w:jc w:val="both"/>
        <w:rPr>
          <w:rFonts w:asciiTheme="minorHAnsi" w:hAnsiTheme="minorHAnsi" w:cstheme="minorHAnsi"/>
          <w:bCs/>
        </w:rPr>
      </w:pPr>
    </w:p>
    <w:p w14:paraId="33E89D07" w14:textId="77777777" w:rsidR="002529ED" w:rsidRPr="00A26578" w:rsidRDefault="002529ED" w:rsidP="002529ED">
      <w:pPr>
        <w:ind w:left="1069"/>
        <w:jc w:val="both"/>
        <w:rPr>
          <w:rFonts w:asciiTheme="minorHAnsi" w:hAnsiTheme="minorHAnsi" w:cstheme="minorHAnsi"/>
          <w:bCs/>
        </w:rPr>
      </w:pPr>
    </w:p>
    <w:p w14:paraId="7DDCD24E" w14:textId="77777777" w:rsidR="002529ED" w:rsidRPr="00A26578" w:rsidRDefault="002529ED" w:rsidP="002529ED">
      <w:pPr>
        <w:jc w:val="both"/>
        <w:rPr>
          <w:rFonts w:asciiTheme="minorHAnsi" w:hAnsiTheme="minorHAnsi" w:cstheme="minorHAnsi"/>
          <w:b/>
        </w:rPr>
      </w:pPr>
    </w:p>
    <w:tbl>
      <w:tblPr>
        <w:tblW w:w="0" w:type="auto"/>
        <w:tblInd w:w="5920" w:type="dxa"/>
        <w:tblLook w:val="04A0" w:firstRow="1" w:lastRow="0" w:firstColumn="1" w:lastColumn="0" w:noHBand="0" w:noVBand="1"/>
      </w:tblPr>
      <w:tblGrid>
        <w:gridCol w:w="3152"/>
      </w:tblGrid>
      <w:tr w:rsidR="002529ED" w:rsidRPr="00A26578" w14:paraId="266D5D65" w14:textId="77777777" w:rsidTr="00D82055">
        <w:tc>
          <w:tcPr>
            <w:tcW w:w="3368" w:type="dxa"/>
            <w:vAlign w:val="center"/>
          </w:tcPr>
          <w:p w14:paraId="1B7D0674" w14:textId="05DE05B1" w:rsidR="002529ED" w:rsidRPr="00A26578" w:rsidRDefault="002529ED" w:rsidP="00D82055">
            <w:pPr>
              <w:jc w:val="center"/>
              <w:rPr>
                <w:rFonts w:asciiTheme="minorHAnsi" w:hAnsiTheme="minorHAnsi" w:cstheme="minorHAnsi"/>
                <w:b/>
              </w:rPr>
            </w:pPr>
            <w:r w:rsidRPr="00A26578">
              <w:rPr>
                <w:rFonts w:asciiTheme="minorHAnsi" w:hAnsiTheme="minorHAnsi" w:cstheme="minorHAnsi"/>
                <w:b/>
              </w:rPr>
              <w:t>GRADONAČELN</w:t>
            </w:r>
            <w:r w:rsidR="00EC3DFF">
              <w:rPr>
                <w:rFonts w:asciiTheme="minorHAnsi" w:hAnsiTheme="minorHAnsi" w:cstheme="minorHAnsi"/>
                <w:b/>
              </w:rPr>
              <w:t>ICA</w:t>
            </w:r>
          </w:p>
        </w:tc>
      </w:tr>
      <w:tr w:rsidR="002529ED" w:rsidRPr="00A26578" w14:paraId="640A9451" w14:textId="77777777" w:rsidTr="00D82055">
        <w:tc>
          <w:tcPr>
            <w:tcW w:w="3368" w:type="dxa"/>
            <w:vAlign w:val="center"/>
          </w:tcPr>
          <w:p w14:paraId="4CA4A995" w14:textId="5B8D3E3C" w:rsidR="002529ED" w:rsidRPr="00A26578" w:rsidRDefault="00EC3DFF" w:rsidP="00D82055">
            <w:pPr>
              <w:jc w:val="center"/>
              <w:rPr>
                <w:rFonts w:asciiTheme="minorHAnsi" w:hAnsiTheme="minorHAnsi" w:cstheme="minorHAnsi"/>
              </w:rPr>
            </w:pPr>
            <w:r w:rsidRPr="00EC3DFF">
              <w:rPr>
                <w:rFonts w:asciiTheme="minorHAnsi" w:hAnsiTheme="minorHAnsi" w:cstheme="minorHAnsi"/>
                <w:b/>
              </w:rPr>
              <w:t>Eva Jendriš Škrljak, dr.med.</w:t>
            </w:r>
            <w:r w:rsidR="000E59AC">
              <w:rPr>
                <w:rFonts w:asciiTheme="minorHAnsi" w:hAnsiTheme="minorHAnsi" w:cstheme="minorHAnsi"/>
                <w:b/>
              </w:rPr>
              <w:t>, v.r.</w:t>
            </w:r>
          </w:p>
        </w:tc>
      </w:tr>
    </w:tbl>
    <w:p w14:paraId="240DDC72" w14:textId="77777777" w:rsidR="00A311F8" w:rsidRPr="00A26578" w:rsidRDefault="00A311F8">
      <w:pPr>
        <w:rPr>
          <w:rFonts w:asciiTheme="minorHAnsi" w:hAnsiTheme="minorHAnsi" w:cstheme="minorHAnsi"/>
        </w:rPr>
      </w:pPr>
    </w:p>
    <w:sectPr w:rsidR="00A311F8" w:rsidRPr="00A26578" w:rsidSect="00656F48">
      <w:pgSz w:w="11906" w:h="16838"/>
      <w:pgMar w:top="1417" w:right="1417" w:bottom="993"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D07930"/>
    <w:multiLevelType w:val="hybridMultilevel"/>
    <w:tmpl w:val="E200D4CE"/>
    <w:lvl w:ilvl="0" w:tplc="6CF4481E">
      <w:start w:val="1"/>
      <w:numFmt w:val="bullet"/>
      <w:lvlText w:val="-"/>
      <w:lvlJc w:val="left"/>
      <w:pPr>
        <w:ind w:left="1429" w:hanging="360"/>
      </w:pPr>
      <w:rPr>
        <w:rFonts w:ascii="Times New Roman" w:eastAsia="Times New Roman" w:hAnsi="Times New Roman" w:cs="Times New Roman" w:hint="default"/>
      </w:rPr>
    </w:lvl>
    <w:lvl w:ilvl="1" w:tplc="041A0003" w:tentative="1">
      <w:start w:val="1"/>
      <w:numFmt w:val="bullet"/>
      <w:lvlText w:val="o"/>
      <w:lvlJc w:val="left"/>
      <w:pPr>
        <w:ind w:left="2149" w:hanging="360"/>
      </w:pPr>
      <w:rPr>
        <w:rFonts w:ascii="Courier New" w:hAnsi="Courier New" w:cs="Courier New" w:hint="default"/>
      </w:rPr>
    </w:lvl>
    <w:lvl w:ilvl="2" w:tplc="041A0005" w:tentative="1">
      <w:start w:val="1"/>
      <w:numFmt w:val="bullet"/>
      <w:lvlText w:val=""/>
      <w:lvlJc w:val="left"/>
      <w:pPr>
        <w:ind w:left="2869" w:hanging="360"/>
      </w:pPr>
      <w:rPr>
        <w:rFonts w:ascii="Wingdings" w:hAnsi="Wingdings" w:hint="default"/>
      </w:rPr>
    </w:lvl>
    <w:lvl w:ilvl="3" w:tplc="041A0001" w:tentative="1">
      <w:start w:val="1"/>
      <w:numFmt w:val="bullet"/>
      <w:lvlText w:val=""/>
      <w:lvlJc w:val="left"/>
      <w:pPr>
        <w:ind w:left="3589" w:hanging="360"/>
      </w:pPr>
      <w:rPr>
        <w:rFonts w:ascii="Symbol" w:hAnsi="Symbol" w:hint="default"/>
      </w:rPr>
    </w:lvl>
    <w:lvl w:ilvl="4" w:tplc="041A0003" w:tentative="1">
      <w:start w:val="1"/>
      <w:numFmt w:val="bullet"/>
      <w:lvlText w:val="o"/>
      <w:lvlJc w:val="left"/>
      <w:pPr>
        <w:ind w:left="4309" w:hanging="360"/>
      </w:pPr>
      <w:rPr>
        <w:rFonts w:ascii="Courier New" w:hAnsi="Courier New" w:cs="Courier New" w:hint="default"/>
      </w:rPr>
    </w:lvl>
    <w:lvl w:ilvl="5" w:tplc="041A0005" w:tentative="1">
      <w:start w:val="1"/>
      <w:numFmt w:val="bullet"/>
      <w:lvlText w:val=""/>
      <w:lvlJc w:val="left"/>
      <w:pPr>
        <w:ind w:left="5029" w:hanging="360"/>
      </w:pPr>
      <w:rPr>
        <w:rFonts w:ascii="Wingdings" w:hAnsi="Wingdings" w:hint="default"/>
      </w:rPr>
    </w:lvl>
    <w:lvl w:ilvl="6" w:tplc="041A0001" w:tentative="1">
      <w:start w:val="1"/>
      <w:numFmt w:val="bullet"/>
      <w:lvlText w:val=""/>
      <w:lvlJc w:val="left"/>
      <w:pPr>
        <w:ind w:left="5749" w:hanging="360"/>
      </w:pPr>
      <w:rPr>
        <w:rFonts w:ascii="Symbol" w:hAnsi="Symbol" w:hint="default"/>
      </w:rPr>
    </w:lvl>
    <w:lvl w:ilvl="7" w:tplc="041A0003" w:tentative="1">
      <w:start w:val="1"/>
      <w:numFmt w:val="bullet"/>
      <w:lvlText w:val="o"/>
      <w:lvlJc w:val="left"/>
      <w:pPr>
        <w:ind w:left="6469" w:hanging="360"/>
      </w:pPr>
      <w:rPr>
        <w:rFonts w:ascii="Courier New" w:hAnsi="Courier New" w:cs="Courier New" w:hint="default"/>
      </w:rPr>
    </w:lvl>
    <w:lvl w:ilvl="8" w:tplc="041A0005" w:tentative="1">
      <w:start w:val="1"/>
      <w:numFmt w:val="bullet"/>
      <w:lvlText w:val=""/>
      <w:lvlJc w:val="left"/>
      <w:pPr>
        <w:ind w:left="7189" w:hanging="360"/>
      </w:pPr>
      <w:rPr>
        <w:rFonts w:ascii="Wingdings" w:hAnsi="Wingdings" w:hint="default"/>
      </w:rPr>
    </w:lvl>
  </w:abstractNum>
  <w:abstractNum w:abstractNumId="1" w15:restartNumberingAfterBreak="0">
    <w:nsid w:val="21AA37F9"/>
    <w:multiLevelType w:val="hybridMultilevel"/>
    <w:tmpl w:val="3392B63C"/>
    <w:lvl w:ilvl="0" w:tplc="F7202B02">
      <w:start w:val="1"/>
      <w:numFmt w:val="decimal"/>
      <w:lvlText w:val="%1."/>
      <w:lvlJc w:val="left"/>
      <w:pPr>
        <w:ind w:left="1069" w:hanging="360"/>
      </w:pPr>
      <w:rPr>
        <w:rFonts w:hint="default"/>
      </w:rPr>
    </w:lvl>
    <w:lvl w:ilvl="1" w:tplc="041A0019" w:tentative="1">
      <w:start w:val="1"/>
      <w:numFmt w:val="lowerLetter"/>
      <w:lvlText w:val="%2."/>
      <w:lvlJc w:val="left"/>
      <w:pPr>
        <w:ind w:left="1789" w:hanging="360"/>
      </w:pPr>
    </w:lvl>
    <w:lvl w:ilvl="2" w:tplc="041A001B" w:tentative="1">
      <w:start w:val="1"/>
      <w:numFmt w:val="lowerRoman"/>
      <w:lvlText w:val="%3."/>
      <w:lvlJc w:val="right"/>
      <w:pPr>
        <w:ind w:left="2509" w:hanging="180"/>
      </w:pPr>
    </w:lvl>
    <w:lvl w:ilvl="3" w:tplc="041A000F" w:tentative="1">
      <w:start w:val="1"/>
      <w:numFmt w:val="decimal"/>
      <w:lvlText w:val="%4."/>
      <w:lvlJc w:val="left"/>
      <w:pPr>
        <w:ind w:left="3229" w:hanging="360"/>
      </w:pPr>
    </w:lvl>
    <w:lvl w:ilvl="4" w:tplc="041A0019" w:tentative="1">
      <w:start w:val="1"/>
      <w:numFmt w:val="lowerLetter"/>
      <w:lvlText w:val="%5."/>
      <w:lvlJc w:val="left"/>
      <w:pPr>
        <w:ind w:left="3949" w:hanging="360"/>
      </w:pPr>
    </w:lvl>
    <w:lvl w:ilvl="5" w:tplc="041A001B" w:tentative="1">
      <w:start w:val="1"/>
      <w:numFmt w:val="lowerRoman"/>
      <w:lvlText w:val="%6."/>
      <w:lvlJc w:val="right"/>
      <w:pPr>
        <w:ind w:left="4669" w:hanging="180"/>
      </w:pPr>
    </w:lvl>
    <w:lvl w:ilvl="6" w:tplc="041A000F" w:tentative="1">
      <w:start w:val="1"/>
      <w:numFmt w:val="decimal"/>
      <w:lvlText w:val="%7."/>
      <w:lvlJc w:val="left"/>
      <w:pPr>
        <w:ind w:left="5389" w:hanging="360"/>
      </w:pPr>
    </w:lvl>
    <w:lvl w:ilvl="7" w:tplc="041A0019" w:tentative="1">
      <w:start w:val="1"/>
      <w:numFmt w:val="lowerLetter"/>
      <w:lvlText w:val="%8."/>
      <w:lvlJc w:val="left"/>
      <w:pPr>
        <w:ind w:left="6109" w:hanging="360"/>
      </w:pPr>
    </w:lvl>
    <w:lvl w:ilvl="8" w:tplc="041A001B" w:tentative="1">
      <w:start w:val="1"/>
      <w:numFmt w:val="lowerRoman"/>
      <w:lvlText w:val="%9."/>
      <w:lvlJc w:val="right"/>
      <w:pPr>
        <w:ind w:left="6829" w:hanging="180"/>
      </w:pPr>
    </w:lvl>
  </w:abstractNum>
  <w:abstractNum w:abstractNumId="2" w15:restartNumberingAfterBreak="0">
    <w:nsid w:val="29DA4CC5"/>
    <w:multiLevelType w:val="hybridMultilevel"/>
    <w:tmpl w:val="C648757C"/>
    <w:lvl w:ilvl="0" w:tplc="041A0001">
      <w:start w:val="1"/>
      <w:numFmt w:val="bullet"/>
      <w:lvlText w:val=""/>
      <w:lvlJc w:val="left"/>
      <w:pPr>
        <w:ind w:left="2136" w:hanging="360"/>
      </w:pPr>
      <w:rPr>
        <w:rFonts w:ascii="Symbol" w:hAnsi="Symbol" w:hint="default"/>
      </w:rPr>
    </w:lvl>
    <w:lvl w:ilvl="1" w:tplc="041A0003" w:tentative="1">
      <w:start w:val="1"/>
      <w:numFmt w:val="bullet"/>
      <w:lvlText w:val="o"/>
      <w:lvlJc w:val="left"/>
      <w:pPr>
        <w:ind w:left="2856" w:hanging="360"/>
      </w:pPr>
      <w:rPr>
        <w:rFonts w:ascii="Courier New" w:hAnsi="Courier New" w:cs="Courier New" w:hint="default"/>
      </w:rPr>
    </w:lvl>
    <w:lvl w:ilvl="2" w:tplc="041A0005" w:tentative="1">
      <w:start w:val="1"/>
      <w:numFmt w:val="bullet"/>
      <w:lvlText w:val=""/>
      <w:lvlJc w:val="left"/>
      <w:pPr>
        <w:ind w:left="3576" w:hanging="360"/>
      </w:pPr>
      <w:rPr>
        <w:rFonts w:ascii="Wingdings" w:hAnsi="Wingdings" w:hint="default"/>
      </w:rPr>
    </w:lvl>
    <w:lvl w:ilvl="3" w:tplc="041A0001" w:tentative="1">
      <w:start w:val="1"/>
      <w:numFmt w:val="bullet"/>
      <w:lvlText w:val=""/>
      <w:lvlJc w:val="left"/>
      <w:pPr>
        <w:ind w:left="4296" w:hanging="360"/>
      </w:pPr>
      <w:rPr>
        <w:rFonts w:ascii="Symbol" w:hAnsi="Symbol" w:hint="default"/>
      </w:rPr>
    </w:lvl>
    <w:lvl w:ilvl="4" w:tplc="041A0003" w:tentative="1">
      <w:start w:val="1"/>
      <w:numFmt w:val="bullet"/>
      <w:lvlText w:val="o"/>
      <w:lvlJc w:val="left"/>
      <w:pPr>
        <w:ind w:left="5016" w:hanging="360"/>
      </w:pPr>
      <w:rPr>
        <w:rFonts w:ascii="Courier New" w:hAnsi="Courier New" w:cs="Courier New" w:hint="default"/>
      </w:rPr>
    </w:lvl>
    <w:lvl w:ilvl="5" w:tplc="041A0005" w:tentative="1">
      <w:start w:val="1"/>
      <w:numFmt w:val="bullet"/>
      <w:lvlText w:val=""/>
      <w:lvlJc w:val="left"/>
      <w:pPr>
        <w:ind w:left="5736" w:hanging="360"/>
      </w:pPr>
      <w:rPr>
        <w:rFonts w:ascii="Wingdings" w:hAnsi="Wingdings" w:hint="default"/>
      </w:rPr>
    </w:lvl>
    <w:lvl w:ilvl="6" w:tplc="041A0001" w:tentative="1">
      <w:start w:val="1"/>
      <w:numFmt w:val="bullet"/>
      <w:lvlText w:val=""/>
      <w:lvlJc w:val="left"/>
      <w:pPr>
        <w:ind w:left="6456" w:hanging="360"/>
      </w:pPr>
      <w:rPr>
        <w:rFonts w:ascii="Symbol" w:hAnsi="Symbol" w:hint="default"/>
      </w:rPr>
    </w:lvl>
    <w:lvl w:ilvl="7" w:tplc="041A0003" w:tentative="1">
      <w:start w:val="1"/>
      <w:numFmt w:val="bullet"/>
      <w:lvlText w:val="o"/>
      <w:lvlJc w:val="left"/>
      <w:pPr>
        <w:ind w:left="7176" w:hanging="360"/>
      </w:pPr>
      <w:rPr>
        <w:rFonts w:ascii="Courier New" w:hAnsi="Courier New" w:cs="Courier New" w:hint="default"/>
      </w:rPr>
    </w:lvl>
    <w:lvl w:ilvl="8" w:tplc="041A0005" w:tentative="1">
      <w:start w:val="1"/>
      <w:numFmt w:val="bullet"/>
      <w:lvlText w:val=""/>
      <w:lvlJc w:val="left"/>
      <w:pPr>
        <w:ind w:left="7896" w:hanging="360"/>
      </w:pPr>
      <w:rPr>
        <w:rFonts w:ascii="Wingdings" w:hAnsi="Wingdings" w:hint="default"/>
      </w:rPr>
    </w:lvl>
  </w:abstractNum>
  <w:abstractNum w:abstractNumId="3" w15:restartNumberingAfterBreak="0">
    <w:nsid w:val="30CC4BC8"/>
    <w:multiLevelType w:val="hybridMultilevel"/>
    <w:tmpl w:val="D5ACE59A"/>
    <w:lvl w:ilvl="0" w:tplc="6CF4481E">
      <w:start w:val="1"/>
      <w:numFmt w:val="bullet"/>
      <w:lvlText w:val="-"/>
      <w:lvlJc w:val="left"/>
      <w:pPr>
        <w:ind w:left="1069" w:hanging="360"/>
      </w:pPr>
      <w:rPr>
        <w:rFonts w:ascii="Times New Roman" w:eastAsia="Times New Roman" w:hAnsi="Times New Roman" w:cs="Times New Roman" w:hint="default"/>
      </w:rPr>
    </w:lvl>
    <w:lvl w:ilvl="1" w:tplc="041A0003" w:tentative="1">
      <w:start w:val="1"/>
      <w:numFmt w:val="bullet"/>
      <w:lvlText w:val="o"/>
      <w:lvlJc w:val="left"/>
      <w:pPr>
        <w:ind w:left="1789" w:hanging="360"/>
      </w:pPr>
      <w:rPr>
        <w:rFonts w:ascii="Courier New" w:hAnsi="Courier New" w:cs="Courier New" w:hint="default"/>
      </w:rPr>
    </w:lvl>
    <w:lvl w:ilvl="2" w:tplc="041A0005" w:tentative="1">
      <w:start w:val="1"/>
      <w:numFmt w:val="bullet"/>
      <w:lvlText w:val=""/>
      <w:lvlJc w:val="left"/>
      <w:pPr>
        <w:ind w:left="2509" w:hanging="360"/>
      </w:pPr>
      <w:rPr>
        <w:rFonts w:ascii="Wingdings" w:hAnsi="Wingdings" w:hint="default"/>
      </w:rPr>
    </w:lvl>
    <w:lvl w:ilvl="3" w:tplc="041A0001" w:tentative="1">
      <w:start w:val="1"/>
      <w:numFmt w:val="bullet"/>
      <w:lvlText w:val=""/>
      <w:lvlJc w:val="left"/>
      <w:pPr>
        <w:ind w:left="3229" w:hanging="360"/>
      </w:pPr>
      <w:rPr>
        <w:rFonts w:ascii="Symbol" w:hAnsi="Symbol" w:hint="default"/>
      </w:rPr>
    </w:lvl>
    <w:lvl w:ilvl="4" w:tplc="041A0003" w:tentative="1">
      <w:start w:val="1"/>
      <w:numFmt w:val="bullet"/>
      <w:lvlText w:val="o"/>
      <w:lvlJc w:val="left"/>
      <w:pPr>
        <w:ind w:left="3949" w:hanging="360"/>
      </w:pPr>
      <w:rPr>
        <w:rFonts w:ascii="Courier New" w:hAnsi="Courier New" w:cs="Courier New" w:hint="default"/>
      </w:rPr>
    </w:lvl>
    <w:lvl w:ilvl="5" w:tplc="041A0005" w:tentative="1">
      <w:start w:val="1"/>
      <w:numFmt w:val="bullet"/>
      <w:lvlText w:val=""/>
      <w:lvlJc w:val="left"/>
      <w:pPr>
        <w:ind w:left="4669" w:hanging="360"/>
      </w:pPr>
      <w:rPr>
        <w:rFonts w:ascii="Wingdings" w:hAnsi="Wingdings" w:hint="default"/>
      </w:rPr>
    </w:lvl>
    <w:lvl w:ilvl="6" w:tplc="041A0001" w:tentative="1">
      <w:start w:val="1"/>
      <w:numFmt w:val="bullet"/>
      <w:lvlText w:val=""/>
      <w:lvlJc w:val="left"/>
      <w:pPr>
        <w:ind w:left="5389" w:hanging="360"/>
      </w:pPr>
      <w:rPr>
        <w:rFonts w:ascii="Symbol" w:hAnsi="Symbol" w:hint="default"/>
      </w:rPr>
    </w:lvl>
    <w:lvl w:ilvl="7" w:tplc="041A0003" w:tentative="1">
      <w:start w:val="1"/>
      <w:numFmt w:val="bullet"/>
      <w:lvlText w:val="o"/>
      <w:lvlJc w:val="left"/>
      <w:pPr>
        <w:ind w:left="6109" w:hanging="360"/>
      </w:pPr>
      <w:rPr>
        <w:rFonts w:ascii="Courier New" w:hAnsi="Courier New" w:cs="Courier New" w:hint="default"/>
      </w:rPr>
    </w:lvl>
    <w:lvl w:ilvl="8" w:tplc="041A0005" w:tentative="1">
      <w:start w:val="1"/>
      <w:numFmt w:val="bullet"/>
      <w:lvlText w:val=""/>
      <w:lvlJc w:val="left"/>
      <w:pPr>
        <w:ind w:left="6829" w:hanging="360"/>
      </w:pPr>
      <w:rPr>
        <w:rFonts w:ascii="Wingdings" w:hAnsi="Wingdings" w:hint="default"/>
      </w:rPr>
    </w:lvl>
  </w:abstractNum>
  <w:abstractNum w:abstractNumId="4" w15:restartNumberingAfterBreak="0">
    <w:nsid w:val="37725F31"/>
    <w:multiLevelType w:val="hybridMultilevel"/>
    <w:tmpl w:val="3424B70C"/>
    <w:lvl w:ilvl="0" w:tplc="041A0001">
      <w:start w:val="1"/>
      <w:numFmt w:val="bullet"/>
      <w:lvlText w:val=""/>
      <w:lvlJc w:val="left"/>
      <w:pPr>
        <w:ind w:left="1069" w:hanging="360"/>
      </w:pPr>
      <w:rPr>
        <w:rFonts w:ascii="Symbol" w:hAnsi="Symbol" w:hint="default"/>
      </w:rPr>
    </w:lvl>
    <w:lvl w:ilvl="1" w:tplc="041A0003" w:tentative="1">
      <w:start w:val="1"/>
      <w:numFmt w:val="bullet"/>
      <w:lvlText w:val="o"/>
      <w:lvlJc w:val="left"/>
      <w:pPr>
        <w:ind w:left="1789" w:hanging="360"/>
      </w:pPr>
      <w:rPr>
        <w:rFonts w:ascii="Courier New" w:hAnsi="Courier New" w:cs="Courier New" w:hint="default"/>
      </w:rPr>
    </w:lvl>
    <w:lvl w:ilvl="2" w:tplc="041A0005" w:tentative="1">
      <w:start w:val="1"/>
      <w:numFmt w:val="bullet"/>
      <w:lvlText w:val=""/>
      <w:lvlJc w:val="left"/>
      <w:pPr>
        <w:ind w:left="2509" w:hanging="360"/>
      </w:pPr>
      <w:rPr>
        <w:rFonts w:ascii="Wingdings" w:hAnsi="Wingdings" w:hint="default"/>
      </w:rPr>
    </w:lvl>
    <w:lvl w:ilvl="3" w:tplc="041A0001" w:tentative="1">
      <w:start w:val="1"/>
      <w:numFmt w:val="bullet"/>
      <w:lvlText w:val=""/>
      <w:lvlJc w:val="left"/>
      <w:pPr>
        <w:ind w:left="3229" w:hanging="360"/>
      </w:pPr>
      <w:rPr>
        <w:rFonts w:ascii="Symbol" w:hAnsi="Symbol" w:hint="default"/>
      </w:rPr>
    </w:lvl>
    <w:lvl w:ilvl="4" w:tplc="041A0003" w:tentative="1">
      <w:start w:val="1"/>
      <w:numFmt w:val="bullet"/>
      <w:lvlText w:val="o"/>
      <w:lvlJc w:val="left"/>
      <w:pPr>
        <w:ind w:left="3949" w:hanging="360"/>
      </w:pPr>
      <w:rPr>
        <w:rFonts w:ascii="Courier New" w:hAnsi="Courier New" w:cs="Courier New" w:hint="default"/>
      </w:rPr>
    </w:lvl>
    <w:lvl w:ilvl="5" w:tplc="041A0005" w:tentative="1">
      <w:start w:val="1"/>
      <w:numFmt w:val="bullet"/>
      <w:lvlText w:val=""/>
      <w:lvlJc w:val="left"/>
      <w:pPr>
        <w:ind w:left="4669" w:hanging="360"/>
      </w:pPr>
      <w:rPr>
        <w:rFonts w:ascii="Wingdings" w:hAnsi="Wingdings" w:hint="default"/>
      </w:rPr>
    </w:lvl>
    <w:lvl w:ilvl="6" w:tplc="041A0001" w:tentative="1">
      <w:start w:val="1"/>
      <w:numFmt w:val="bullet"/>
      <w:lvlText w:val=""/>
      <w:lvlJc w:val="left"/>
      <w:pPr>
        <w:ind w:left="5389" w:hanging="360"/>
      </w:pPr>
      <w:rPr>
        <w:rFonts w:ascii="Symbol" w:hAnsi="Symbol" w:hint="default"/>
      </w:rPr>
    </w:lvl>
    <w:lvl w:ilvl="7" w:tplc="041A0003" w:tentative="1">
      <w:start w:val="1"/>
      <w:numFmt w:val="bullet"/>
      <w:lvlText w:val="o"/>
      <w:lvlJc w:val="left"/>
      <w:pPr>
        <w:ind w:left="6109" w:hanging="360"/>
      </w:pPr>
      <w:rPr>
        <w:rFonts w:ascii="Courier New" w:hAnsi="Courier New" w:cs="Courier New" w:hint="default"/>
      </w:rPr>
    </w:lvl>
    <w:lvl w:ilvl="8" w:tplc="041A0005" w:tentative="1">
      <w:start w:val="1"/>
      <w:numFmt w:val="bullet"/>
      <w:lvlText w:val=""/>
      <w:lvlJc w:val="left"/>
      <w:pPr>
        <w:ind w:left="6829" w:hanging="360"/>
      </w:pPr>
      <w:rPr>
        <w:rFonts w:ascii="Wingdings" w:hAnsi="Wingdings" w:hint="default"/>
      </w:rPr>
    </w:lvl>
  </w:abstractNum>
  <w:abstractNum w:abstractNumId="5" w15:restartNumberingAfterBreak="0">
    <w:nsid w:val="37AE48A0"/>
    <w:multiLevelType w:val="hybridMultilevel"/>
    <w:tmpl w:val="9C84089E"/>
    <w:lvl w:ilvl="0" w:tplc="041A0001">
      <w:start w:val="1"/>
      <w:numFmt w:val="bullet"/>
      <w:lvlText w:val=""/>
      <w:lvlJc w:val="left"/>
      <w:pPr>
        <w:ind w:left="1069" w:hanging="360"/>
      </w:pPr>
      <w:rPr>
        <w:rFonts w:ascii="Symbol" w:hAnsi="Symbol" w:hint="default"/>
      </w:rPr>
    </w:lvl>
    <w:lvl w:ilvl="1" w:tplc="041A0003" w:tentative="1">
      <w:start w:val="1"/>
      <w:numFmt w:val="bullet"/>
      <w:lvlText w:val="o"/>
      <w:lvlJc w:val="left"/>
      <w:pPr>
        <w:ind w:left="1789" w:hanging="360"/>
      </w:pPr>
      <w:rPr>
        <w:rFonts w:ascii="Courier New" w:hAnsi="Courier New" w:cs="Courier New" w:hint="default"/>
      </w:rPr>
    </w:lvl>
    <w:lvl w:ilvl="2" w:tplc="041A0005" w:tentative="1">
      <w:start w:val="1"/>
      <w:numFmt w:val="bullet"/>
      <w:lvlText w:val=""/>
      <w:lvlJc w:val="left"/>
      <w:pPr>
        <w:ind w:left="2509" w:hanging="360"/>
      </w:pPr>
      <w:rPr>
        <w:rFonts w:ascii="Wingdings" w:hAnsi="Wingdings" w:hint="default"/>
      </w:rPr>
    </w:lvl>
    <w:lvl w:ilvl="3" w:tplc="041A0001" w:tentative="1">
      <w:start w:val="1"/>
      <w:numFmt w:val="bullet"/>
      <w:lvlText w:val=""/>
      <w:lvlJc w:val="left"/>
      <w:pPr>
        <w:ind w:left="3229" w:hanging="360"/>
      </w:pPr>
      <w:rPr>
        <w:rFonts w:ascii="Symbol" w:hAnsi="Symbol" w:hint="default"/>
      </w:rPr>
    </w:lvl>
    <w:lvl w:ilvl="4" w:tplc="041A0003" w:tentative="1">
      <w:start w:val="1"/>
      <w:numFmt w:val="bullet"/>
      <w:lvlText w:val="o"/>
      <w:lvlJc w:val="left"/>
      <w:pPr>
        <w:ind w:left="3949" w:hanging="360"/>
      </w:pPr>
      <w:rPr>
        <w:rFonts w:ascii="Courier New" w:hAnsi="Courier New" w:cs="Courier New" w:hint="default"/>
      </w:rPr>
    </w:lvl>
    <w:lvl w:ilvl="5" w:tplc="041A0005" w:tentative="1">
      <w:start w:val="1"/>
      <w:numFmt w:val="bullet"/>
      <w:lvlText w:val=""/>
      <w:lvlJc w:val="left"/>
      <w:pPr>
        <w:ind w:left="4669" w:hanging="360"/>
      </w:pPr>
      <w:rPr>
        <w:rFonts w:ascii="Wingdings" w:hAnsi="Wingdings" w:hint="default"/>
      </w:rPr>
    </w:lvl>
    <w:lvl w:ilvl="6" w:tplc="041A0001" w:tentative="1">
      <w:start w:val="1"/>
      <w:numFmt w:val="bullet"/>
      <w:lvlText w:val=""/>
      <w:lvlJc w:val="left"/>
      <w:pPr>
        <w:ind w:left="5389" w:hanging="360"/>
      </w:pPr>
      <w:rPr>
        <w:rFonts w:ascii="Symbol" w:hAnsi="Symbol" w:hint="default"/>
      </w:rPr>
    </w:lvl>
    <w:lvl w:ilvl="7" w:tplc="041A0003" w:tentative="1">
      <w:start w:val="1"/>
      <w:numFmt w:val="bullet"/>
      <w:lvlText w:val="o"/>
      <w:lvlJc w:val="left"/>
      <w:pPr>
        <w:ind w:left="6109" w:hanging="360"/>
      </w:pPr>
      <w:rPr>
        <w:rFonts w:ascii="Courier New" w:hAnsi="Courier New" w:cs="Courier New" w:hint="default"/>
      </w:rPr>
    </w:lvl>
    <w:lvl w:ilvl="8" w:tplc="041A0005" w:tentative="1">
      <w:start w:val="1"/>
      <w:numFmt w:val="bullet"/>
      <w:lvlText w:val=""/>
      <w:lvlJc w:val="left"/>
      <w:pPr>
        <w:ind w:left="6829" w:hanging="360"/>
      </w:pPr>
      <w:rPr>
        <w:rFonts w:ascii="Wingdings" w:hAnsi="Wingdings" w:hint="default"/>
      </w:rPr>
    </w:lvl>
  </w:abstractNum>
  <w:abstractNum w:abstractNumId="6" w15:restartNumberingAfterBreak="0">
    <w:nsid w:val="420044F9"/>
    <w:multiLevelType w:val="hybridMultilevel"/>
    <w:tmpl w:val="790C6488"/>
    <w:lvl w:ilvl="0" w:tplc="041A0001">
      <w:start w:val="1"/>
      <w:numFmt w:val="bullet"/>
      <w:lvlText w:val=""/>
      <w:lvlJc w:val="left"/>
      <w:pPr>
        <w:ind w:left="1069" w:hanging="360"/>
      </w:pPr>
      <w:rPr>
        <w:rFonts w:ascii="Symbol" w:hAnsi="Symbol" w:hint="default"/>
      </w:rPr>
    </w:lvl>
    <w:lvl w:ilvl="1" w:tplc="041A0019" w:tentative="1">
      <w:start w:val="1"/>
      <w:numFmt w:val="lowerLetter"/>
      <w:lvlText w:val="%2."/>
      <w:lvlJc w:val="left"/>
      <w:pPr>
        <w:ind w:left="1789" w:hanging="360"/>
      </w:pPr>
    </w:lvl>
    <w:lvl w:ilvl="2" w:tplc="041A001B" w:tentative="1">
      <w:start w:val="1"/>
      <w:numFmt w:val="lowerRoman"/>
      <w:lvlText w:val="%3."/>
      <w:lvlJc w:val="right"/>
      <w:pPr>
        <w:ind w:left="2509" w:hanging="180"/>
      </w:pPr>
    </w:lvl>
    <w:lvl w:ilvl="3" w:tplc="041A000F" w:tentative="1">
      <w:start w:val="1"/>
      <w:numFmt w:val="decimal"/>
      <w:lvlText w:val="%4."/>
      <w:lvlJc w:val="left"/>
      <w:pPr>
        <w:ind w:left="3229" w:hanging="360"/>
      </w:pPr>
    </w:lvl>
    <w:lvl w:ilvl="4" w:tplc="041A0019" w:tentative="1">
      <w:start w:val="1"/>
      <w:numFmt w:val="lowerLetter"/>
      <w:lvlText w:val="%5."/>
      <w:lvlJc w:val="left"/>
      <w:pPr>
        <w:ind w:left="3949" w:hanging="360"/>
      </w:pPr>
    </w:lvl>
    <w:lvl w:ilvl="5" w:tplc="041A001B" w:tentative="1">
      <w:start w:val="1"/>
      <w:numFmt w:val="lowerRoman"/>
      <w:lvlText w:val="%6."/>
      <w:lvlJc w:val="right"/>
      <w:pPr>
        <w:ind w:left="4669" w:hanging="180"/>
      </w:pPr>
    </w:lvl>
    <w:lvl w:ilvl="6" w:tplc="041A000F" w:tentative="1">
      <w:start w:val="1"/>
      <w:numFmt w:val="decimal"/>
      <w:lvlText w:val="%7."/>
      <w:lvlJc w:val="left"/>
      <w:pPr>
        <w:ind w:left="5389" w:hanging="360"/>
      </w:pPr>
    </w:lvl>
    <w:lvl w:ilvl="7" w:tplc="041A0019" w:tentative="1">
      <w:start w:val="1"/>
      <w:numFmt w:val="lowerLetter"/>
      <w:lvlText w:val="%8."/>
      <w:lvlJc w:val="left"/>
      <w:pPr>
        <w:ind w:left="6109" w:hanging="360"/>
      </w:pPr>
    </w:lvl>
    <w:lvl w:ilvl="8" w:tplc="041A001B" w:tentative="1">
      <w:start w:val="1"/>
      <w:numFmt w:val="lowerRoman"/>
      <w:lvlText w:val="%9."/>
      <w:lvlJc w:val="right"/>
      <w:pPr>
        <w:ind w:left="6829" w:hanging="180"/>
      </w:pPr>
    </w:lvl>
  </w:abstractNum>
  <w:abstractNum w:abstractNumId="7" w15:restartNumberingAfterBreak="0">
    <w:nsid w:val="47802B28"/>
    <w:multiLevelType w:val="hybridMultilevel"/>
    <w:tmpl w:val="990C1084"/>
    <w:lvl w:ilvl="0" w:tplc="D19E16AA">
      <w:start w:val="1"/>
      <w:numFmt w:val="upperRoman"/>
      <w:lvlText w:val="%1."/>
      <w:lvlJc w:val="left"/>
      <w:pPr>
        <w:ind w:left="1080" w:hanging="720"/>
      </w:pPr>
      <w:rPr>
        <w:rFonts w:hint="default"/>
        <w:b/>
        <w:bCs/>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51BB4AB9"/>
    <w:multiLevelType w:val="hybridMultilevel"/>
    <w:tmpl w:val="E010831C"/>
    <w:lvl w:ilvl="0" w:tplc="6CF4481E">
      <w:start w:val="1"/>
      <w:numFmt w:val="bullet"/>
      <w:lvlText w:val="-"/>
      <w:lvlJc w:val="left"/>
      <w:pPr>
        <w:ind w:left="1429" w:hanging="360"/>
      </w:pPr>
      <w:rPr>
        <w:rFonts w:ascii="Times New Roman" w:eastAsia="Times New Roman" w:hAnsi="Times New Roman" w:cs="Times New Roman" w:hint="default"/>
      </w:rPr>
    </w:lvl>
    <w:lvl w:ilvl="1" w:tplc="041A0003" w:tentative="1">
      <w:start w:val="1"/>
      <w:numFmt w:val="bullet"/>
      <w:lvlText w:val="o"/>
      <w:lvlJc w:val="left"/>
      <w:pPr>
        <w:ind w:left="2149" w:hanging="360"/>
      </w:pPr>
      <w:rPr>
        <w:rFonts w:ascii="Courier New" w:hAnsi="Courier New" w:cs="Courier New" w:hint="default"/>
      </w:rPr>
    </w:lvl>
    <w:lvl w:ilvl="2" w:tplc="041A0005" w:tentative="1">
      <w:start w:val="1"/>
      <w:numFmt w:val="bullet"/>
      <w:lvlText w:val=""/>
      <w:lvlJc w:val="left"/>
      <w:pPr>
        <w:ind w:left="2869" w:hanging="360"/>
      </w:pPr>
      <w:rPr>
        <w:rFonts w:ascii="Wingdings" w:hAnsi="Wingdings" w:hint="default"/>
      </w:rPr>
    </w:lvl>
    <w:lvl w:ilvl="3" w:tplc="041A0001" w:tentative="1">
      <w:start w:val="1"/>
      <w:numFmt w:val="bullet"/>
      <w:lvlText w:val=""/>
      <w:lvlJc w:val="left"/>
      <w:pPr>
        <w:ind w:left="3589" w:hanging="360"/>
      </w:pPr>
      <w:rPr>
        <w:rFonts w:ascii="Symbol" w:hAnsi="Symbol" w:hint="default"/>
      </w:rPr>
    </w:lvl>
    <w:lvl w:ilvl="4" w:tplc="041A0003" w:tentative="1">
      <w:start w:val="1"/>
      <w:numFmt w:val="bullet"/>
      <w:lvlText w:val="o"/>
      <w:lvlJc w:val="left"/>
      <w:pPr>
        <w:ind w:left="4309" w:hanging="360"/>
      </w:pPr>
      <w:rPr>
        <w:rFonts w:ascii="Courier New" w:hAnsi="Courier New" w:cs="Courier New" w:hint="default"/>
      </w:rPr>
    </w:lvl>
    <w:lvl w:ilvl="5" w:tplc="041A0005" w:tentative="1">
      <w:start w:val="1"/>
      <w:numFmt w:val="bullet"/>
      <w:lvlText w:val=""/>
      <w:lvlJc w:val="left"/>
      <w:pPr>
        <w:ind w:left="5029" w:hanging="360"/>
      </w:pPr>
      <w:rPr>
        <w:rFonts w:ascii="Wingdings" w:hAnsi="Wingdings" w:hint="default"/>
      </w:rPr>
    </w:lvl>
    <w:lvl w:ilvl="6" w:tplc="041A0001" w:tentative="1">
      <w:start w:val="1"/>
      <w:numFmt w:val="bullet"/>
      <w:lvlText w:val=""/>
      <w:lvlJc w:val="left"/>
      <w:pPr>
        <w:ind w:left="5749" w:hanging="360"/>
      </w:pPr>
      <w:rPr>
        <w:rFonts w:ascii="Symbol" w:hAnsi="Symbol" w:hint="default"/>
      </w:rPr>
    </w:lvl>
    <w:lvl w:ilvl="7" w:tplc="041A0003" w:tentative="1">
      <w:start w:val="1"/>
      <w:numFmt w:val="bullet"/>
      <w:lvlText w:val="o"/>
      <w:lvlJc w:val="left"/>
      <w:pPr>
        <w:ind w:left="6469" w:hanging="360"/>
      </w:pPr>
      <w:rPr>
        <w:rFonts w:ascii="Courier New" w:hAnsi="Courier New" w:cs="Courier New" w:hint="default"/>
      </w:rPr>
    </w:lvl>
    <w:lvl w:ilvl="8" w:tplc="041A0005" w:tentative="1">
      <w:start w:val="1"/>
      <w:numFmt w:val="bullet"/>
      <w:lvlText w:val=""/>
      <w:lvlJc w:val="left"/>
      <w:pPr>
        <w:ind w:left="7189" w:hanging="360"/>
      </w:pPr>
      <w:rPr>
        <w:rFonts w:ascii="Wingdings" w:hAnsi="Wingdings" w:hint="default"/>
      </w:rPr>
    </w:lvl>
  </w:abstractNum>
  <w:abstractNum w:abstractNumId="9" w15:restartNumberingAfterBreak="0">
    <w:nsid w:val="5462023F"/>
    <w:multiLevelType w:val="hybridMultilevel"/>
    <w:tmpl w:val="D1BCB69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5C381195"/>
    <w:multiLevelType w:val="hybridMultilevel"/>
    <w:tmpl w:val="50BCAABA"/>
    <w:lvl w:ilvl="0" w:tplc="6CF4481E">
      <w:start w:val="1"/>
      <w:numFmt w:val="bullet"/>
      <w:lvlText w:val="-"/>
      <w:lvlJc w:val="left"/>
      <w:pPr>
        <w:ind w:left="1069" w:hanging="360"/>
      </w:pPr>
      <w:rPr>
        <w:rFonts w:ascii="Times New Roman" w:eastAsia="Times New Roman" w:hAnsi="Times New Roman" w:cs="Times New Roman" w:hint="default"/>
      </w:rPr>
    </w:lvl>
    <w:lvl w:ilvl="1" w:tplc="041A0003" w:tentative="1">
      <w:start w:val="1"/>
      <w:numFmt w:val="bullet"/>
      <w:lvlText w:val="o"/>
      <w:lvlJc w:val="left"/>
      <w:pPr>
        <w:ind w:left="1789" w:hanging="360"/>
      </w:pPr>
      <w:rPr>
        <w:rFonts w:ascii="Courier New" w:hAnsi="Courier New" w:cs="Courier New" w:hint="default"/>
      </w:rPr>
    </w:lvl>
    <w:lvl w:ilvl="2" w:tplc="041A0005" w:tentative="1">
      <w:start w:val="1"/>
      <w:numFmt w:val="bullet"/>
      <w:lvlText w:val=""/>
      <w:lvlJc w:val="left"/>
      <w:pPr>
        <w:ind w:left="2509" w:hanging="360"/>
      </w:pPr>
      <w:rPr>
        <w:rFonts w:ascii="Wingdings" w:hAnsi="Wingdings" w:hint="default"/>
      </w:rPr>
    </w:lvl>
    <w:lvl w:ilvl="3" w:tplc="041A0001" w:tentative="1">
      <w:start w:val="1"/>
      <w:numFmt w:val="bullet"/>
      <w:lvlText w:val=""/>
      <w:lvlJc w:val="left"/>
      <w:pPr>
        <w:ind w:left="3229" w:hanging="360"/>
      </w:pPr>
      <w:rPr>
        <w:rFonts w:ascii="Symbol" w:hAnsi="Symbol" w:hint="default"/>
      </w:rPr>
    </w:lvl>
    <w:lvl w:ilvl="4" w:tplc="041A0003" w:tentative="1">
      <w:start w:val="1"/>
      <w:numFmt w:val="bullet"/>
      <w:lvlText w:val="o"/>
      <w:lvlJc w:val="left"/>
      <w:pPr>
        <w:ind w:left="3949" w:hanging="360"/>
      </w:pPr>
      <w:rPr>
        <w:rFonts w:ascii="Courier New" w:hAnsi="Courier New" w:cs="Courier New" w:hint="default"/>
      </w:rPr>
    </w:lvl>
    <w:lvl w:ilvl="5" w:tplc="041A0005" w:tentative="1">
      <w:start w:val="1"/>
      <w:numFmt w:val="bullet"/>
      <w:lvlText w:val=""/>
      <w:lvlJc w:val="left"/>
      <w:pPr>
        <w:ind w:left="4669" w:hanging="360"/>
      </w:pPr>
      <w:rPr>
        <w:rFonts w:ascii="Wingdings" w:hAnsi="Wingdings" w:hint="default"/>
      </w:rPr>
    </w:lvl>
    <w:lvl w:ilvl="6" w:tplc="041A0001" w:tentative="1">
      <w:start w:val="1"/>
      <w:numFmt w:val="bullet"/>
      <w:lvlText w:val=""/>
      <w:lvlJc w:val="left"/>
      <w:pPr>
        <w:ind w:left="5389" w:hanging="360"/>
      </w:pPr>
      <w:rPr>
        <w:rFonts w:ascii="Symbol" w:hAnsi="Symbol" w:hint="default"/>
      </w:rPr>
    </w:lvl>
    <w:lvl w:ilvl="7" w:tplc="041A0003" w:tentative="1">
      <w:start w:val="1"/>
      <w:numFmt w:val="bullet"/>
      <w:lvlText w:val="o"/>
      <w:lvlJc w:val="left"/>
      <w:pPr>
        <w:ind w:left="6109" w:hanging="360"/>
      </w:pPr>
      <w:rPr>
        <w:rFonts w:ascii="Courier New" w:hAnsi="Courier New" w:cs="Courier New" w:hint="default"/>
      </w:rPr>
    </w:lvl>
    <w:lvl w:ilvl="8" w:tplc="041A0005" w:tentative="1">
      <w:start w:val="1"/>
      <w:numFmt w:val="bullet"/>
      <w:lvlText w:val=""/>
      <w:lvlJc w:val="left"/>
      <w:pPr>
        <w:ind w:left="6829" w:hanging="360"/>
      </w:pPr>
      <w:rPr>
        <w:rFonts w:ascii="Wingdings" w:hAnsi="Wingdings" w:hint="default"/>
      </w:rPr>
    </w:lvl>
  </w:abstractNum>
  <w:abstractNum w:abstractNumId="11" w15:restartNumberingAfterBreak="0">
    <w:nsid w:val="6FA25B36"/>
    <w:multiLevelType w:val="hybridMultilevel"/>
    <w:tmpl w:val="592431A8"/>
    <w:lvl w:ilvl="0" w:tplc="B82E2BA6">
      <w:start w:val="1"/>
      <w:numFmt w:val="decimal"/>
      <w:lvlText w:val="%1."/>
      <w:lvlJc w:val="left"/>
      <w:pPr>
        <w:ind w:left="1069" w:hanging="360"/>
      </w:pPr>
      <w:rPr>
        <w:rFonts w:hint="default"/>
      </w:rPr>
    </w:lvl>
    <w:lvl w:ilvl="1" w:tplc="841EF826">
      <w:numFmt w:val="bullet"/>
      <w:lvlText w:val="•"/>
      <w:lvlJc w:val="left"/>
      <w:pPr>
        <w:ind w:left="1789" w:hanging="360"/>
      </w:pPr>
      <w:rPr>
        <w:rFonts w:ascii="Arial" w:eastAsia="Times New Roman" w:hAnsi="Arial" w:cs="Arial" w:hint="default"/>
      </w:rPr>
    </w:lvl>
    <w:lvl w:ilvl="2" w:tplc="041A001B" w:tentative="1">
      <w:start w:val="1"/>
      <w:numFmt w:val="lowerRoman"/>
      <w:lvlText w:val="%3."/>
      <w:lvlJc w:val="right"/>
      <w:pPr>
        <w:ind w:left="2509" w:hanging="180"/>
      </w:pPr>
    </w:lvl>
    <w:lvl w:ilvl="3" w:tplc="041A000F" w:tentative="1">
      <w:start w:val="1"/>
      <w:numFmt w:val="decimal"/>
      <w:lvlText w:val="%4."/>
      <w:lvlJc w:val="left"/>
      <w:pPr>
        <w:ind w:left="3229" w:hanging="360"/>
      </w:pPr>
    </w:lvl>
    <w:lvl w:ilvl="4" w:tplc="041A0019" w:tentative="1">
      <w:start w:val="1"/>
      <w:numFmt w:val="lowerLetter"/>
      <w:lvlText w:val="%5."/>
      <w:lvlJc w:val="left"/>
      <w:pPr>
        <w:ind w:left="3949" w:hanging="360"/>
      </w:pPr>
    </w:lvl>
    <w:lvl w:ilvl="5" w:tplc="041A001B" w:tentative="1">
      <w:start w:val="1"/>
      <w:numFmt w:val="lowerRoman"/>
      <w:lvlText w:val="%6."/>
      <w:lvlJc w:val="right"/>
      <w:pPr>
        <w:ind w:left="4669" w:hanging="180"/>
      </w:pPr>
    </w:lvl>
    <w:lvl w:ilvl="6" w:tplc="041A000F" w:tentative="1">
      <w:start w:val="1"/>
      <w:numFmt w:val="decimal"/>
      <w:lvlText w:val="%7."/>
      <w:lvlJc w:val="left"/>
      <w:pPr>
        <w:ind w:left="5389" w:hanging="360"/>
      </w:pPr>
    </w:lvl>
    <w:lvl w:ilvl="7" w:tplc="041A0019" w:tentative="1">
      <w:start w:val="1"/>
      <w:numFmt w:val="lowerLetter"/>
      <w:lvlText w:val="%8."/>
      <w:lvlJc w:val="left"/>
      <w:pPr>
        <w:ind w:left="6109" w:hanging="360"/>
      </w:pPr>
    </w:lvl>
    <w:lvl w:ilvl="8" w:tplc="041A001B" w:tentative="1">
      <w:start w:val="1"/>
      <w:numFmt w:val="lowerRoman"/>
      <w:lvlText w:val="%9."/>
      <w:lvlJc w:val="right"/>
      <w:pPr>
        <w:ind w:left="6829" w:hanging="180"/>
      </w:pPr>
    </w:lvl>
  </w:abstractNum>
  <w:num w:numId="1" w16cid:durableId="543568602">
    <w:abstractNumId w:val="7"/>
  </w:num>
  <w:num w:numId="2" w16cid:durableId="119493594">
    <w:abstractNumId w:val="1"/>
  </w:num>
  <w:num w:numId="3" w16cid:durableId="682829683">
    <w:abstractNumId w:val="8"/>
  </w:num>
  <w:num w:numId="4" w16cid:durableId="830485214">
    <w:abstractNumId w:val="0"/>
  </w:num>
  <w:num w:numId="5" w16cid:durableId="511531935">
    <w:abstractNumId w:val="10"/>
  </w:num>
  <w:num w:numId="6" w16cid:durableId="905333392">
    <w:abstractNumId w:val="11"/>
  </w:num>
  <w:num w:numId="7" w16cid:durableId="1021585990">
    <w:abstractNumId w:val="5"/>
  </w:num>
  <w:num w:numId="8" w16cid:durableId="174616383">
    <w:abstractNumId w:val="4"/>
  </w:num>
  <w:num w:numId="9" w16cid:durableId="312754957">
    <w:abstractNumId w:val="6"/>
  </w:num>
  <w:num w:numId="10" w16cid:durableId="103234141">
    <w:abstractNumId w:val="9"/>
  </w:num>
  <w:num w:numId="11" w16cid:durableId="1112241810">
    <w:abstractNumId w:val="3"/>
  </w:num>
  <w:num w:numId="12" w16cid:durableId="2077639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29ED"/>
    <w:rsid w:val="000620FE"/>
    <w:rsid w:val="00072218"/>
    <w:rsid w:val="000C2308"/>
    <w:rsid w:val="000E59AC"/>
    <w:rsid w:val="0013500F"/>
    <w:rsid w:val="001539C9"/>
    <w:rsid w:val="001B5BAC"/>
    <w:rsid w:val="001D2E74"/>
    <w:rsid w:val="001D7B1D"/>
    <w:rsid w:val="002529ED"/>
    <w:rsid w:val="002C4204"/>
    <w:rsid w:val="00346318"/>
    <w:rsid w:val="0038429D"/>
    <w:rsid w:val="003E515B"/>
    <w:rsid w:val="003F7940"/>
    <w:rsid w:val="004B4F20"/>
    <w:rsid w:val="004C3B02"/>
    <w:rsid w:val="00504E28"/>
    <w:rsid w:val="00554C78"/>
    <w:rsid w:val="00575CC7"/>
    <w:rsid w:val="005F0F93"/>
    <w:rsid w:val="00646CBE"/>
    <w:rsid w:val="00654D89"/>
    <w:rsid w:val="006A3289"/>
    <w:rsid w:val="006E51EE"/>
    <w:rsid w:val="006F11CA"/>
    <w:rsid w:val="007800BA"/>
    <w:rsid w:val="007A5275"/>
    <w:rsid w:val="007C1B39"/>
    <w:rsid w:val="007E04F4"/>
    <w:rsid w:val="008E5EA2"/>
    <w:rsid w:val="008E7FDB"/>
    <w:rsid w:val="009209C1"/>
    <w:rsid w:val="00927091"/>
    <w:rsid w:val="00993634"/>
    <w:rsid w:val="00A06EF0"/>
    <w:rsid w:val="00A26578"/>
    <w:rsid w:val="00A311F8"/>
    <w:rsid w:val="00B4542D"/>
    <w:rsid w:val="00BF53F6"/>
    <w:rsid w:val="00C43CDF"/>
    <w:rsid w:val="00C64C16"/>
    <w:rsid w:val="00C92AB3"/>
    <w:rsid w:val="00CB697E"/>
    <w:rsid w:val="00D53AB3"/>
    <w:rsid w:val="00D860BE"/>
    <w:rsid w:val="00DE1964"/>
    <w:rsid w:val="00DE60C8"/>
    <w:rsid w:val="00E13596"/>
    <w:rsid w:val="00E8592E"/>
    <w:rsid w:val="00E92CB5"/>
    <w:rsid w:val="00E974D9"/>
    <w:rsid w:val="00EC3DFF"/>
    <w:rsid w:val="00F60E83"/>
    <w:rsid w:val="00F84823"/>
    <w:rsid w:val="00FD6BF8"/>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3345001"/>
  <w15:chartTrackingRefBased/>
  <w15:docId w15:val="{A0AEC0FA-EC84-486C-A0A3-E5F385C526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29ED"/>
    <w:pPr>
      <w:spacing w:after="0" w:line="240" w:lineRule="auto"/>
    </w:pPr>
    <w:rPr>
      <w:rFonts w:ascii="Times New Roman" w:eastAsia="Times New Roman" w:hAnsi="Times New Roman" w:cs="Times New Roman"/>
      <w:sz w:val="24"/>
      <w:szCs w:val="24"/>
      <w:lang w:eastAsia="hr-HR"/>
    </w:rPr>
  </w:style>
  <w:style w:type="paragraph" w:styleId="Naslov1">
    <w:name w:val="heading 1"/>
    <w:basedOn w:val="Normal"/>
    <w:next w:val="Normal"/>
    <w:link w:val="Naslov1Char"/>
    <w:qFormat/>
    <w:rsid w:val="002529ED"/>
    <w:pPr>
      <w:keepNext/>
      <w:jc w:val="center"/>
      <w:outlineLvl w:val="0"/>
    </w:pPr>
    <w:rPr>
      <w:rFonts w:ascii="Tahoma" w:hAnsi="Tahoma"/>
      <w:b/>
      <w:sz w:val="22"/>
      <w:szCs w:val="20"/>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rsid w:val="002529ED"/>
    <w:rPr>
      <w:rFonts w:ascii="Tahoma" w:eastAsia="Times New Roman" w:hAnsi="Tahoma" w:cs="Times New Roman"/>
      <w:b/>
      <w:szCs w:val="20"/>
      <w:lang w:eastAsia="hr-HR"/>
    </w:rPr>
  </w:style>
  <w:style w:type="paragraph" w:styleId="Tijeloteksta">
    <w:name w:val="Body Text"/>
    <w:basedOn w:val="Normal"/>
    <w:link w:val="TijelotekstaChar"/>
    <w:rsid w:val="002529ED"/>
    <w:rPr>
      <w:rFonts w:ascii="Tahoma" w:hAnsi="Tahoma"/>
      <w:sz w:val="22"/>
      <w:szCs w:val="20"/>
    </w:rPr>
  </w:style>
  <w:style w:type="character" w:customStyle="1" w:styleId="TijelotekstaChar">
    <w:name w:val="Tijelo teksta Char"/>
    <w:basedOn w:val="Zadanifontodlomka"/>
    <w:link w:val="Tijeloteksta"/>
    <w:rsid w:val="002529ED"/>
    <w:rPr>
      <w:rFonts w:ascii="Tahoma" w:eastAsia="Times New Roman" w:hAnsi="Tahoma" w:cs="Times New Roman"/>
      <w:szCs w:val="20"/>
      <w:lang w:eastAsia="hr-HR"/>
    </w:rPr>
  </w:style>
  <w:style w:type="paragraph" w:styleId="Odlomakpopisa">
    <w:name w:val="List Paragraph"/>
    <w:basedOn w:val="Normal"/>
    <w:uiPriority w:val="34"/>
    <w:qFormat/>
    <w:rsid w:val="002529ED"/>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4</Pages>
  <Words>1232</Words>
  <Characters>7028</Characters>
  <Application>Microsoft Office Word</Application>
  <DocSecurity>0</DocSecurity>
  <Lines>58</Lines>
  <Paragraphs>16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8244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Ivana Koščec Jardas</dc:creator>
  <cp:keywords/>
  <dc:description/>
  <cp:lastModifiedBy>Monika Horvat</cp:lastModifiedBy>
  <cp:revision>6</cp:revision>
  <cp:lastPrinted>2024-10-03T07:42:00Z</cp:lastPrinted>
  <dcterms:created xsi:type="dcterms:W3CDTF">2025-10-20T07:34:00Z</dcterms:created>
  <dcterms:modified xsi:type="dcterms:W3CDTF">2025-10-20T09:43:00Z</dcterms:modified>
</cp:coreProperties>
</file>