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6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386"/>
        <w:gridCol w:w="3474"/>
      </w:tblGrid>
      <w:tr w:rsidR="00034C84" w:rsidRPr="00F70B40" w14:paraId="5A771390" w14:textId="77777777" w:rsidTr="00034C84">
        <w:trPr>
          <w:cantSplit/>
          <w:trHeight w:val="1450"/>
        </w:trPr>
        <w:tc>
          <w:tcPr>
            <w:tcW w:w="1386" w:type="dxa"/>
            <w:vAlign w:val="center"/>
          </w:tcPr>
          <w:p w14:paraId="3625E30F" w14:textId="77777777" w:rsidR="00034C84" w:rsidRPr="00F70B40" w:rsidRDefault="00034C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</w:p>
        </w:tc>
        <w:tc>
          <w:tcPr>
            <w:tcW w:w="3474" w:type="dxa"/>
            <w:vMerge w:val="restart"/>
            <w:hideMark/>
          </w:tcPr>
          <w:p w14:paraId="66847F6D" w14:textId="77777777" w:rsidR="00034C84" w:rsidRPr="00F70B40" w:rsidRDefault="00034C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F70B40">
              <w:rPr>
                <w:rFonts w:asciiTheme="minorHAnsi" w:hAnsiTheme="minorHAnsi" w:cstheme="minorHAnsi"/>
                <w:b/>
                <w:sz w:val="22"/>
              </w:rPr>
              <w:object w:dxaOrig="1665" w:dyaOrig="1500" w14:anchorId="7D4870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6.25pt;height:1in" o:ole="">
                  <v:imagedata r:id="rId6" o:title=""/>
                </v:shape>
                <o:OLEObject Type="Embed" ProgID="PBrush" ShapeID="_x0000_i1025" DrawAspect="Content" ObjectID="_1820723479" r:id="rId7"/>
              </w:object>
            </w:r>
          </w:p>
          <w:p w14:paraId="041975A8" w14:textId="77777777" w:rsidR="00034C84" w:rsidRPr="00F70B40" w:rsidRDefault="00034C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F70B40">
              <w:rPr>
                <w:rFonts w:asciiTheme="minorHAnsi" w:hAnsiTheme="minorHAnsi" w:cstheme="minorHAnsi"/>
                <w:b/>
                <w:sz w:val="22"/>
                <w:lang w:val="de-DE"/>
              </w:rPr>
              <w:t>REPUBLIKA HRVATSKA</w:t>
            </w:r>
          </w:p>
          <w:p w14:paraId="5FC36793" w14:textId="77777777" w:rsidR="00034C84" w:rsidRPr="00F70B40" w:rsidRDefault="00034C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F70B40">
              <w:rPr>
                <w:rFonts w:asciiTheme="minorHAnsi" w:hAnsiTheme="minorHAnsi" w:cstheme="minorHAnsi"/>
                <w:b/>
                <w:sz w:val="22"/>
                <w:lang w:val="de-DE"/>
              </w:rPr>
              <w:t>ZAGREBA</w:t>
            </w:r>
            <w:r w:rsidRPr="00F70B40">
              <w:rPr>
                <w:rFonts w:asciiTheme="minorHAnsi" w:hAnsiTheme="minorHAnsi" w:cstheme="minorHAnsi"/>
                <w:b/>
                <w:sz w:val="22"/>
              </w:rPr>
              <w:t>Č</w:t>
            </w:r>
            <w:r w:rsidRPr="00F70B40">
              <w:rPr>
                <w:rFonts w:asciiTheme="minorHAnsi" w:hAnsiTheme="minorHAnsi" w:cstheme="minorHAnsi"/>
                <w:b/>
                <w:sz w:val="22"/>
                <w:lang w:val="de-DE"/>
              </w:rPr>
              <w:t>KA</w:t>
            </w:r>
            <w:r w:rsidRPr="00F70B40">
              <w:rPr>
                <w:rFonts w:asciiTheme="minorHAnsi" w:hAnsiTheme="minorHAnsi" w:cstheme="minorHAnsi"/>
                <w:b/>
                <w:sz w:val="22"/>
              </w:rPr>
              <w:t xml:space="preserve"> Ž</w:t>
            </w:r>
            <w:r w:rsidRPr="00F70B40">
              <w:rPr>
                <w:rFonts w:asciiTheme="minorHAnsi" w:hAnsiTheme="minorHAnsi" w:cstheme="minorHAnsi"/>
                <w:b/>
                <w:sz w:val="22"/>
                <w:lang w:val="de-DE"/>
              </w:rPr>
              <w:t>UPANIJA</w:t>
            </w:r>
          </w:p>
          <w:p w14:paraId="66695F6C" w14:textId="77777777" w:rsidR="00034C84" w:rsidRPr="00F70B40" w:rsidRDefault="00034C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F70B40">
              <w:rPr>
                <w:rFonts w:asciiTheme="minorHAnsi" w:hAnsiTheme="minorHAnsi" w:cstheme="minorHAnsi"/>
                <w:b/>
                <w:sz w:val="22"/>
                <w:lang w:val="de-DE"/>
              </w:rPr>
              <w:t>GRAD SVETI IVAN ZELINA</w:t>
            </w:r>
          </w:p>
          <w:p w14:paraId="737E9716" w14:textId="77777777" w:rsidR="00034C84" w:rsidRPr="00F70B40" w:rsidRDefault="00034C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F70B40">
              <w:rPr>
                <w:rFonts w:asciiTheme="minorHAnsi" w:hAnsiTheme="minorHAnsi" w:cstheme="minorHAnsi"/>
                <w:b/>
                <w:sz w:val="22"/>
              </w:rPr>
              <w:t>GRADONAČELNIK</w:t>
            </w:r>
          </w:p>
        </w:tc>
      </w:tr>
      <w:tr w:rsidR="00034C84" w:rsidRPr="00F70B40" w14:paraId="65826457" w14:textId="77777777" w:rsidTr="00034C84">
        <w:trPr>
          <w:cantSplit/>
          <w:trHeight w:val="1450"/>
        </w:trPr>
        <w:tc>
          <w:tcPr>
            <w:tcW w:w="1386" w:type="dxa"/>
            <w:vAlign w:val="center"/>
            <w:hideMark/>
          </w:tcPr>
          <w:p w14:paraId="25365CCC" w14:textId="655FB9DB" w:rsidR="00034C84" w:rsidRPr="00F70B40" w:rsidRDefault="00034C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F70B40">
              <w:rPr>
                <w:rFonts w:asciiTheme="minorHAnsi" w:hAnsiTheme="minorHAnsi" w:cstheme="minorHAnsi"/>
                <w:b/>
                <w:noProof/>
                <w:sz w:val="22"/>
              </w:rPr>
              <w:drawing>
                <wp:inline distT="0" distB="0" distL="0" distR="0" wp14:anchorId="5F21FE4E" wp14:editId="7F3312A8">
                  <wp:extent cx="581025" cy="733425"/>
                  <wp:effectExtent l="0" t="0" r="9525" b="9525"/>
                  <wp:docPr id="1314890345" name="Slika 1" descr="hr)zg-zeli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 descr="hr)zg-zeli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4" w:type="dxa"/>
            <w:vMerge/>
            <w:vAlign w:val="center"/>
            <w:hideMark/>
          </w:tcPr>
          <w:p w14:paraId="3192BDA6" w14:textId="77777777" w:rsidR="00034C84" w:rsidRPr="00F70B40" w:rsidRDefault="00034C84">
            <w:pPr>
              <w:spacing w:after="0" w:line="256" w:lineRule="auto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</w:tbl>
    <w:p w14:paraId="5650520B" w14:textId="77777777" w:rsidR="00034C84" w:rsidRPr="00F70B40" w:rsidRDefault="00034C84" w:rsidP="00034C84">
      <w:pPr>
        <w:tabs>
          <w:tab w:val="left" w:pos="7980"/>
        </w:tabs>
        <w:spacing w:after="0" w:line="240" w:lineRule="auto"/>
        <w:rPr>
          <w:rFonts w:asciiTheme="minorHAnsi" w:hAnsiTheme="minorHAnsi" w:cstheme="minorHAnsi"/>
          <w:kern w:val="0"/>
          <w:sz w:val="22"/>
          <w:lang w:val="de-DE"/>
          <w14:ligatures w14:val="none"/>
        </w:rPr>
      </w:pPr>
    </w:p>
    <w:p w14:paraId="6268542C" w14:textId="30554A3E" w:rsidR="00034C84" w:rsidRPr="008830B3" w:rsidRDefault="00034C84" w:rsidP="00034C84">
      <w:pPr>
        <w:tabs>
          <w:tab w:val="left" w:pos="7980"/>
        </w:tabs>
        <w:spacing w:after="0" w:line="240" w:lineRule="auto"/>
        <w:rPr>
          <w:rFonts w:asciiTheme="minorHAnsi" w:hAnsiTheme="minorHAnsi" w:cstheme="minorHAnsi"/>
          <w:sz w:val="22"/>
          <w:lang w:val="de-DE"/>
        </w:rPr>
      </w:pPr>
      <w:r w:rsidRPr="008830B3">
        <w:rPr>
          <w:rFonts w:asciiTheme="minorHAnsi" w:hAnsiTheme="minorHAnsi" w:cstheme="minorHAnsi"/>
          <w:sz w:val="22"/>
          <w:lang w:val="de-DE"/>
        </w:rPr>
        <w:t xml:space="preserve">KLASA: </w:t>
      </w:r>
      <w:r w:rsidR="00142650" w:rsidRPr="008830B3">
        <w:rPr>
          <w:rFonts w:asciiTheme="minorHAnsi" w:hAnsiTheme="minorHAnsi" w:cstheme="minorHAnsi"/>
          <w:sz w:val="22"/>
          <w:lang w:val="de-DE"/>
        </w:rPr>
        <w:t>611-0</w:t>
      </w:r>
      <w:r w:rsidR="00B415E5" w:rsidRPr="008830B3">
        <w:rPr>
          <w:rFonts w:asciiTheme="minorHAnsi" w:hAnsiTheme="minorHAnsi" w:cstheme="minorHAnsi"/>
          <w:sz w:val="22"/>
          <w:lang w:val="de-DE"/>
        </w:rPr>
        <w:t>2</w:t>
      </w:r>
      <w:r w:rsidR="00142650" w:rsidRPr="008830B3">
        <w:rPr>
          <w:rFonts w:asciiTheme="minorHAnsi" w:hAnsiTheme="minorHAnsi" w:cstheme="minorHAnsi"/>
          <w:sz w:val="22"/>
          <w:lang w:val="de-DE"/>
        </w:rPr>
        <w:t>/2</w:t>
      </w:r>
      <w:r w:rsidR="00D33F0C" w:rsidRPr="008830B3">
        <w:rPr>
          <w:rFonts w:asciiTheme="minorHAnsi" w:hAnsiTheme="minorHAnsi" w:cstheme="minorHAnsi"/>
          <w:sz w:val="22"/>
          <w:lang w:val="de-DE"/>
        </w:rPr>
        <w:t>5</w:t>
      </w:r>
      <w:r w:rsidR="00142650" w:rsidRPr="008830B3">
        <w:rPr>
          <w:rFonts w:asciiTheme="minorHAnsi" w:hAnsiTheme="minorHAnsi" w:cstheme="minorHAnsi"/>
          <w:sz w:val="22"/>
          <w:lang w:val="de-DE"/>
        </w:rPr>
        <w:t>-1/0</w:t>
      </w:r>
      <w:r w:rsidR="00A026E6" w:rsidRPr="008830B3">
        <w:rPr>
          <w:rFonts w:asciiTheme="minorHAnsi" w:hAnsiTheme="minorHAnsi" w:cstheme="minorHAnsi"/>
          <w:sz w:val="22"/>
          <w:lang w:val="de-DE"/>
        </w:rPr>
        <w:t>4</w:t>
      </w:r>
    </w:p>
    <w:p w14:paraId="57721691" w14:textId="1838BDFE" w:rsidR="00034C84" w:rsidRPr="008830B3" w:rsidRDefault="00034C84" w:rsidP="00034C84">
      <w:pPr>
        <w:tabs>
          <w:tab w:val="left" w:pos="7980"/>
        </w:tabs>
        <w:spacing w:after="0" w:line="240" w:lineRule="auto"/>
        <w:rPr>
          <w:rFonts w:asciiTheme="minorHAnsi" w:hAnsiTheme="minorHAnsi" w:cstheme="minorHAnsi"/>
          <w:sz w:val="22"/>
          <w:lang w:val="de-DE"/>
        </w:rPr>
      </w:pPr>
      <w:r w:rsidRPr="008830B3">
        <w:rPr>
          <w:rFonts w:asciiTheme="minorHAnsi" w:hAnsiTheme="minorHAnsi" w:cstheme="minorHAnsi"/>
          <w:sz w:val="22"/>
          <w:lang w:val="de-DE"/>
        </w:rPr>
        <w:t xml:space="preserve">URBROJ: </w:t>
      </w:r>
      <w:r w:rsidR="00BC6E0E" w:rsidRPr="008830B3">
        <w:rPr>
          <w:rFonts w:asciiTheme="minorHAnsi" w:hAnsiTheme="minorHAnsi" w:cstheme="minorHAnsi"/>
          <w:sz w:val="22"/>
          <w:lang w:val="de-DE"/>
        </w:rPr>
        <w:t>238-30-02/33-2</w:t>
      </w:r>
      <w:r w:rsidR="00C221CE" w:rsidRPr="008830B3">
        <w:rPr>
          <w:rFonts w:asciiTheme="minorHAnsi" w:hAnsiTheme="minorHAnsi" w:cstheme="minorHAnsi"/>
          <w:sz w:val="22"/>
          <w:lang w:val="de-DE"/>
        </w:rPr>
        <w:t>5</w:t>
      </w:r>
      <w:r w:rsidR="00BC6E0E" w:rsidRPr="008830B3">
        <w:rPr>
          <w:rFonts w:asciiTheme="minorHAnsi" w:hAnsiTheme="minorHAnsi" w:cstheme="minorHAnsi"/>
          <w:sz w:val="22"/>
          <w:lang w:val="de-DE"/>
        </w:rPr>
        <w:t>-</w:t>
      </w:r>
      <w:r w:rsidR="00142650" w:rsidRPr="008830B3">
        <w:rPr>
          <w:rFonts w:asciiTheme="minorHAnsi" w:hAnsiTheme="minorHAnsi" w:cstheme="minorHAnsi"/>
          <w:sz w:val="22"/>
          <w:lang w:val="de-DE"/>
        </w:rPr>
        <w:t>1</w:t>
      </w:r>
    </w:p>
    <w:p w14:paraId="4ED898CF" w14:textId="01450195" w:rsidR="00034C84" w:rsidRPr="00F70B40" w:rsidRDefault="00034C84" w:rsidP="00034C84">
      <w:pPr>
        <w:tabs>
          <w:tab w:val="left" w:pos="708"/>
          <w:tab w:val="center" w:pos="4320"/>
          <w:tab w:val="right" w:pos="8640"/>
        </w:tabs>
        <w:autoSpaceDE w:val="0"/>
        <w:autoSpaceDN w:val="0"/>
        <w:spacing w:after="0" w:line="240" w:lineRule="auto"/>
        <w:rPr>
          <w:rFonts w:asciiTheme="minorHAnsi" w:hAnsiTheme="minorHAnsi" w:cstheme="minorHAnsi"/>
          <w:sz w:val="22"/>
          <w:lang w:val="es-ES"/>
        </w:rPr>
      </w:pPr>
      <w:r w:rsidRPr="00446FD9">
        <w:rPr>
          <w:rFonts w:asciiTheme="minorHAnsi" w:hAnsiTheme="minorHAnsi" w:cstheme="minorHAnsi"/>
          <w:sz w:val="22"/>
          <w:lang w:val="es-ES"/>
        </w:rPr>
        <w:t>Sveti Ivan Zelina,</w:t>
      </w:r>
      <w:r w:rsidR="00530649" w:rsidRPr="00446FD9">
        <w:rPr>
          <w:rFonts w:asciiTheme="minorHAnsi" w:hAnsiTheme="minorHAnsi" w:cstheme="minorHAnsi"/>
          <w:sz w:val="22"/>
          <w:lang w:val="es-ES"/>
        </w:rPr>
        <w:t xml:space="preserve"> 30</w:t>
      </w:r>
      <w:r w:rsidR="00F251F1" w:rsidRPr="00446FD9">
        <w:rPr>
          <w:rFonts w:asciiTheme="minorHAnsi" w:hAnsiTheme="minorHAnsi" w:cstheme="minorHAnsi"/>
          <w:sz w:val="22"/>
          <w:lang w:val="es-ES"/>
        </w:rPr>
        <w:t xml:space="preserve">. </w:t>
      </w:r>
      <w:r w:rsidR="00530649" w:rsidRPr="00446FD9">
        <w:rPr>
          <w:rFonts w:asciiTheme="minorHAnsi" w:hAnsiTheme="minorHAnsi" w:cstheme="minorHAnsi"/>
          <w:sz w:val="22"/>
          <w:lang w:val="es-ES"/>
        </w:rPr>
        <w:t>rujna</w:t>
      </w:r>
      <w:r w:rsidR="00F251F1" w:rsidRPr="00446FD9">
        <w:rPr>
          <w:rFonts w:asciiTheme="minorHAnsi" w:hAnsiTheme="minorHAnsi" w:cstheme="minorHAnsi"/>
          <w:sz w:val="22"/>
          <w:lang w:val="es-ES"/>
        </w:rPr>
        <w:t xml:space="preserve"> 202</w:t>
      </w:r>
      <w:r w:rsidR="00C221CE" w:rsidRPr="00446FD9">
        <w:rPr>
          <w:rFonts w:asciiTheme="minorHAnsi" w:hAnsiTheme="minorHAnsi" w:cstheme="minorHAnsi"/>
          <w:sz w:val="22"/>
          <w:lang w:val="es-ES"/>
        </w:rPr>
        <w:t>5</w:t>
      </w:r>
      <w:r w:rsidR="008E617F" w:rsidRPr="00446FD9">
        <w:rPr>
          <w:rFonts w:asciiTheme="minorHAnsi" w:hAnsiTheme="minorHAnsi" w:cstheme="minorHAnsi"/>
          <w:sz w:val="22"/>
          <w:lang w:val="es-ES"/>
        </w:rPr>
        <w:t>.</w:t>
      </w:r>
    </w:p>
    <w:p w14:paraId="0DACF0E7" w14:textId="77777777" w:rsidR="00034C84" w:rsidRPr="00F70B40" w:rsidRDefault="00034C84" w:rsidP="00034C84">
      <w:pPr>
        <w:tabs>
          <w:tab w:val="left" w:pos="708"/>
          <w:tab w:val="center" w:pos="4320"/>
          <w:tab w:val="right" w:pos="8640"/>
        </w:tabs>
        <w:autoSpaceDE w:val="0"/>
        <w:autoSpaceDN w:val="0"/>
        <w:spacing w:after="0" w:line="240" w:lineRule="auto"/>
        <w:rPr>
          <w:rFonts w:asciiTheme="minorHAnsi" w:hAnsiTheme="minorHAnsi" w:cstheme="minorHAnsi"/>
          <w:snapToGrid w:val="0"/>
          <w:sz w:val="22"/>
          <w:lang w:val="en-US"/>
        </w:rPr>
      </w:pPr>
    </w:p>
    <w:p w14:paraId="77139013" w14:textId="4DEE98F0" w:rsidR="00C6181C" w:rsidRPr="00D3016D" w:rsidRDefault="00B00330" w:rsidP="00D3016D">
      <w:pPr>
        <w:ind w:left="-5"/>
        <w:rPr>
          <w:rFonts w:asciiTheme="minorHAnsi" w:hAnsiTheme="minorHAnsi" w:cstheme="minorHAnsi"/>
          <w:color w:val="auto"/>
          <w:sz w:val="22"/>
        </w:rPr>
      </w:pPr>
      <w:r w:rsidRPr="00F251F1">
        <w:rPr>
          <w:rFonts w:asciiTheme="minorHAnsi" w:hAnsiTheme="minorHAnsi" w:cstheme="minorHAnsi"/>
          <w:color w:val="auto"/>
          <w:sz w:val="22"/>
        </w:rPr>
        <w:t xml:space="preserve">Na temelju </w:t>
      </w:r>
      <w:r w:rsidRPr="00F251F1">
        <w:rPr>
          <w:rFonts w:asciiTheme="minorHAnsi" w:eastAsia="Calibri" w:hAnsiTheme="minorHAnsi" w:cstheme="minorHAnsi"/>
          <w:color w:val="auto"/>
          <w:sz w:val="22"/>
        </w:rPr>
        <w:t>č</w:t>
      </w:r>
      <w:r w:rsidRPr="00F251F1">
        <w:rPr>
          <w:rFonts w:asciiTheme="minorHAnsi" w:hAnsiTheme="minorHAnsi" w:cstheme="minorHAnsi"/>
          <w:color w:val="auto"/>
          <w:sz w:val="22"/>
        </w:rPr>
        <w:t>lanka 7. Zakona o kulturnim vije</w:t>
      </w:r>
      <w:r w:rsidRPr="00F251F1">
        <w:rPr>
          <w:rFonts w:asciiTheme="minorHAnsi" w:eastAsia="Calibri" w:hAnsiTheme="minorHAnsi" w:cstheme="minorHAnsi"/>
          <w:color w:val="auto"/>
          <w:sz w:val="22"/>
        </w:rPr>
        <w:t>ć</w:t>
      </w:r>
      <w:r w:rsidRPr="00F251F1">
        <w:rPr>
          <w:rFonts w:asciiTheme="minorHAnsi" w:hAnsiTheme="minorHAnsi" w:cstheme="minorHAnsi"/>
          <w:color w:val="auto"/>
          <w:sz w:val="22"/>
        </w:rPr>
        <w:t>ima i financiranju javnih potreba u kulturi</w:t>
      </w:r>
      <w:r w:rsidR="0039796D" w:rsidRPr="00F251F1">
        <w:rPr>
          <w:rFonts w:asciiTheme="minorHAnsi" w:hAnsiTheme="minorHAnsi" w:cstheme="minorHAnsi"/>
          <w:color w:val="auto"/>
          <w:sz w:val="22"/>
        </w:rPr>
        <w:t xml:space="preserve"> </w:t>
      </w:r>
      <w:r w:rsidRPr="00F251F1">
        <w:rPr>
          <w:rFonts w:asciiTheme="minorHAnsi" w:hAnsiTheme="minorHAnsi" w:cstheme="minorHAnsi"/>
          <w:color w:val="auto"/>
          <w:sz w:val="22"/>
        </w:rPr>
        <w:t xml:space="preserve">(„Narodne novine“ broj 83/22) te </w:t>
      </w:r>
      <w:r w:rsidRPr="00F251F1">
        <w:rPr>
          <w:rFonts w:asciiTheme="minorHAnsi" w:eastAsia="Calibri" w:hAnsiTheme="minorHAnsi" w:cstheme="minorHAnsi"/>
          <w:color w:val="auto"/>
          <w:sz w:val="22"/>
        </w:rPr>
        <w:t>č</w:t>
      </w:r>
      <w:r w:rsidRPr="00F251F1">
        <w:rPr>
          <w:rFonts w:asciiTheme="minorHAnsi" w:hAnsiTheme="minorHAnsi" w:cstheme="minorHAnsi"/>
          <w:color w:val="auto"/>
          <w:sz w:val="22"/>
        </w:rPr>
        <w:t xml:space="preserve">lanka </w:t>
      </w:r>
      <w:r w:rsidR="00D022EA" w:rsidRPr="00F251F1">
        <w:rPr>
          <w:rFonts w:asciiTheme="minorHAnsi" w:hAnsiTheme="minorHAnsi" w:cstheme="minorHAnsi"/>
          <w:color w:val="auto"/>
          <w:sz w:val="22"/>
        </w:rPr>
        <w:t>51</w:t>
      </w:r>
      <w:r w:rsidRPr="00F251F1">
        <w:rPr>
          <w:rFonts w:asciiTheme="minorHAnsi" w:hAnsiTheme="minorHAnsi" w:cstheme="minorHAnsi"/>
          <w:color w:val="auto"/>
          <w:sz w:val="22"/>
        </w:rPr>
        <w:t xml:space="preserve">. Statuta Grada </w:t>
      </w:r>
      <w:r w:rsidR="00D05E52" w:rsidRPr="00F251F1">
        <w:rPr>
          <w:rFonts w:asciiTheme="minorHAnsi" w:hAnsiTheme="minorHAnsi" w:cstheme="minorHAnsi"/>
          <w:color w:val="auto"/>
          <w:sz w:val="22"/>
        </w:rPr>
        <w:t>Svetog Ivana Zeline (</w:t>
      </w:r>
      <w:r w:rsidRPr="00F251F1">
        <w:rPr>
          <w:rFonts w:asciiTheme="minorHAnsi" w:hAnsiTheme="minorHAnsi" w:cstheme="minorHAnsi"/>
          <w:color w:val="auto"/>
          <w:sz w:val="22"/>
        </w:rPr>
        <w:t>„</w:t>
      </w:r>
      <w:r w:rsidR="00D05E52" w:rsidRPr="00F251F1">
        <w:rPr>
          <w:rFonts w:asciiTheme="minorHAnsi" w:hAnsiTheme="minorHAnsi" w:cstheme="minorHAnsi"/>
          <w:color w:val="auto"/>
          <w:sz w:val="22"/>
        </w:rPr>
        <w:t>Zelinske novine</w:t>
      </w:r>
      <w:r w:rsidRPr="00F251F1">
        <w:rPr>
          <w:rFonts w:asciiTheme="minorHAnsi" w:hAnsiTheme="minorHAnsi" w:cstheme="minorHAnsi"/>
          <w:color w:val="auto"/>
          <w:sz w:val="22"/>
        </w:rPr>
        <w:t>“</w:t>
      </w:r>
      <w:r w:rsidR="00D05E52" w:rsidRPr="00F251F1">
        <w:rPr>
          <w:rFonts w:asciiTheme="minorHAnsi" w:hAnsiTheme="minorHAnsi" w:cstheme="minorHAnsi"/>
          <w:color w:val="auto"/>
          <w:sz w:val="22"/>
        </w:rPr>
        <w:t xml:space="preserve"> </w:t>
      </w:r>
      <w:r w:rsidRPr="00F251F1">
        <w:rPr>
          <w:rFonts w:asciiTheme="minorHAnsi" w:hAnsiTheme="minorHAnsi" w:cstheme="minorHAnsi"/>
          <w:color w:val="auto"/>
          <w:sz w:val="22"/>
        </w:rPr>
        <w:t xml:space="preserve">br. </w:t>
      </w:r>
      <w:r w:rsidR="00D05E52" w:rsidRPr="00F251F1">
        <w:rPr>
          <w:rFonts w:asciiTheme="minorHAnsi" w:hAnsiTheme="minorHAnsi" w:cstheme="minorHAnsi"/>
          <w:color w:val="auto"/>
          <w:sz w:val="22"/>
        </w:rPr>
        <w:t>07/21</w:t>
      </w:r>
      <w:r w:rsidR="00E21F98">
        <w:rPr>
          <w:rFonts w:asciiTheme="minorHAnsi" w:hAnsiTheme="minorHAnsi" w:cstheme="minorHAnsi"/>
          <w:color w:val="auto"/>
          <w:sz w:val="22"/>
        </w:rPr>
        <w:t xml:space="preserve"> i 13/24</w:t>
      </w:r>
      <w:r w:rsidRPr="00F251F1">
        <w:rPr>
          <w:rFonts w:asciiTheme="minorHAnsi" w:hAnsiTheme="minorHAnsi" w:cstheme="minorHAnsi"/>
          <w:color w:val="auto"/>
          <w:sz w:val="22"/>
        </w:rPr>
        <w:t>)</w:t>
      </w:r>
      <w:r w:rsidR="00D3016D" w:rsidRPr="00F251F1">
        <w:rPr>
          <w:rFonts w:asciiTheme="minorHAnsi" w:hAnsiTheme="minorHAnsi" w:cstheme="minorHAnsi"/>
          <w:color w:val="auto"/>
          <w:sz w:val="22"/>
        </w:rPr>
        <w:t>, G</w:t>
      </w:r>
      <w:r w:rsidRPr="00F251F1">
        <w:rPr>
          <w:rFonts w:asciiTheme="minorHAnsi" w:hAnsiTheme="minorHAnsi" w:cstheme="minorHAnsi"/>
          <w:color w:val="auto"/>
          <w:sz w:val="22"/>
        </w:rPr>
        <w:t>radona</w:t>
      </w:r>
      <w:r w:rsidRPr="00F251F1">
        <w:rPr>
          <w:rFonts w:asciiTheme="minorHAnsi" w:eastAsia="Calibri" w:hAnsiTheme="minorHAnsi" w:cstheme="minorHAnsi"/>
          <w:color w:val="auto"/>
          <w:sz w:val="22"/>
        </w:rPr>
        <w:t>č</w:t>
      </w:r>
      <w:r w:rsidRPr="00F251F1">
        <w:rPr>
          <w:rFonts w:asciiTheme="minorHAnsi" w:hAnsiTheme="minorHAnsi" w:cstheme="minorHAnsi"/>
          <w:color w:val="auto"/>
          <w:sz w:val="22"/>
        </w:rPr>
        <w:t>elni</w:t>
      </w:r>
      <w:r w:rsidR="00C221CE">
        <w:rPr>
          <w:rFonts w:asciiTheme="minorHAnsi" w:hAnsiTheme="minorHAnsi" w:cstheme="minorHAnsi"/>
          <w:color w:val="auto"/>
          <w:sz w:val="22"/>
        </w:rPr>
        <w:t>ca</w:t>
      </w:r>
      <w:r w:rsidRPr="00F251F1">
        <w:rPr>
          <w:rFonts w:asciiTheme="minorHAnsi" w:hAnsiTheme="minorHAnsi" w:cstheme="minorHAnsi"/>
          <w:color w:val="auto"/>
          <w:sz w:val="22"/>
        </w:rPr>
        <w:t xml:space="preserve"> </w:t>
      </w:r>
      <w:r w:rsidR="00D05E52" w:rsidRPr="00F251F1">
        <w:rPr>
          <w:rFonts w:asciiTheme="minorHAnsi" w:hAnsiTheme="minorHAnsi" w:cstheme="minorHAnsi"/>
          <w:color w:val="auto"/>
          <w:sz w:val="22"/>
        </w:rPr>
        <w:t xml:space="preserve">Grada Svetog Ivana Zeline </w:t>
      </w:r>
      <w:r w:rsidR="00D3016D" w:rsidRPr="00446FD9">
        <w:rPr>
          <w:rFonts w:asciiTheme="minorHAnsi" w:hAnsiTheme="minorHAnsi" w:cstheme="minorHAnsi"/>
          <w:color w:val="auto"/>
          <w:sz w:val="22"/>
        </w:rPr>
        <w:t xml:space="preserve">dana </w:t>
      </w:r>
      <w:r w:rsidR="00530649" w:rsidRPr="00446FD9">
        <w:rPr>
          <w:rFonts w:asciiTheme="minorHAnsi" w:hAnsiTheme="minorHAnsi" w:cstheme="minorHAnsi"/>
          <w:sz w:val="22"/>
          <w:lang w:val="es-ES"/>
        </w:rPr>
        <w:t>30</w:t>
      </w:r>
      <w:r w:rsidR="00E21F98" w:rsidRPr="00446FD9">
        <w:rPr>
          <w:rFonts w:asciiTheme="minorHAnsi" w:hAnsiTheme="minorHAnsi" w:cstheme="minorHAnsi"/>
          <w:sz w:val="22"/>
          <w:lang w:val="es-ES"/>
        </w:rPr>
        <w:t xml:space="preserve">. </w:t>
      </w:r>
      <w:r w:rsidR="00530649" w:rsidRPr="00446FD9">
        <w:rPr>
          <w:rFonts w:asciiTheme="minorHAnsi" w:hAnsiTheme="minorHAnsi" w:cstheme="minorHAnsi"/>
          <w:sz w:val="22"/>
          <w:lang w:val="es-ES"/>
        </w:rPr>
        <w:t>rujna</w:t>
      </w:r>
      <w:r w:rsidR="00E21F98" w:rsidRPr="00446FD9">
        <w:rPr>
          <w:rFonts w:asciiTheme="minorHAnsi" w:hAnsiTheme="minorHAnsi" w:cstheme="minorHAnsi"/>
          <w:sz w:val="22"/>
          <w:lang w:val="es-ES"/>
        </w:rPr>
        <w:t xml:space="preserve"> 202</w:t>
      </w:r>
      <w:r w:rsidR="00D33F0C" w:rsidRPr="00446FD9">
        <w:rPr>
          <w:rFonts w:asciiTheme="minorHAnsi" w:hAnsiTheme="minorHAnsi" w:cstheme="minorHAnsi"/>
          <w:sz w:val="22"/>
          <w:lang w:val="es-ES"/>
        </w:rPr>
        <w:t>5</w:t>
      </w:r>
      <w:r w:rsidR="00E21F98" w:rsidRPr="00446FD9">
        <w:rPr>
          <w:rFonts w:asciiTheme="minorHAnsi" w:hAnsiTheme="minorHAnsi" w:cstheme="minorHAnsi"/>
          <w:sz w:val="22"/>
          <w:lang w:val="es-ES"/>
        </w:rPr>
        <w:t>.</w:t>
      </w:r>
      <w:r w:rsidR="00D3016D" w:rsidRPr="00446FD9">
        <w:rPr>
          <w:rFonts w:asciiTheme="minorHAnsi" w:hAnsiTheme="minorHAnsi" w:cstheme="minorHAnsi"/>
          <w:color w:val="auto"/>
          <w:sz w:val="22"/>
        </w:rPr>
        <w:t xml:space="preserve"> rasp</w:t>
      </w:r>
      <w:r w:rsidR="00D3016D" w:rsidRPr="00F251F1">
        <w:rPr>
          <w:rFonts w:asciiTheme="minorHAnsi" w:hAnsiTheme="minorHAnsi" w:cstheme="minorHAnsi"/>
          <w:color w:val="auto"/>
          <w:sz w:val="22"/>
        </w:rPr>
        <w:t>isuje</w:t>
      </w:r>
    </w:p>
    <w:p w14:paraId="448B2343" w14:textId="77777777" w:rsidR="00C6181C" w:rsidRPr="00F70B40" w:rsidRDefault="00B00330" w:rsidP="0039796D">
      <w:pPr>
        <w:spacing w:after="0" w:line="259" w:lineRule="auto"/>
        <w:ind w:left="0" w:firstLine="0"/>
        <w:rPr>
          <w:rFonts w:asciiTheme="minorHAnsi" w:hAnsiTheme="minorHAnsi" w:cstheme="minorHAnsi"/>
          <w:sz w:val="22"/>
        </w:rPr>
      </w:pPr>
      <w:r w:rsidRPr="00F70B40">
        <w:rPr>
          <w:rFonts w:asciiTheme="minorHAnsi" w:hAnsiTheme="minorHAnsi" w:cstheme="minorHAnsi"/>
          <w:sz w:val="22"/>
        </w:rPr>
        <w:t xml:space="preserve"> </w:t>
      </w:r>
    </w:p>
    <w:p w14:paraId="7D245E78" w14:textId="3030D2C1" w:rsidR="00C6181C" w:rsidRPr="00F70B40" w:rsidRDefault="00B00330" w:rsidP="00163BE7">
      <w:pPr>
        <w:spacing w:after="19" w:line="259" w:lineRule="auto"/>
        <w:ind w:left="0" w:firstLine="0"/>
        <w:jc w:val="center"/>
        <w:rPr>
          <w:rFonts w:asciiTheme="minorHAnsi" w:hAnsiTheme="minorHAnsi" w:cstheme="minorHAnsi"/>
          <w:sz w:val="22"/>
        </w:rPr>
      </w:pPr>
      <w:r w:rsidRPr="00F70B40">
        <w:rPr>
          <w:rFonts w:asciiTheme="minorHAnsi" w:hAnsiTheme="minorHAnsi" w:cstheme="minorHAnsi"/>
          <w:b/>
          <w:sz w:val="22"/>
        </w:rPr>
        <w:t>Javni poziv za predlaganje javnih potreba u kulturi</w:t>
      </w:r>
    </w:p>
    <w:p w14:paraId="77491B33" w14:textId="47DAF733" w:rsidR="00C6181C" w:rsidRPr="00F70B40" w:rsidRDefault="00D05E52">
      <w:pPr>
        <w:spacing w:after="0" w:line="259" w:lineRule="auto"/>
        <w:ind w:right="3"/>
        <w:jc w:val="center"/>
        <w:rPr>
          <w:rFonts w:asciiTheme="minorHAnsi" w:hAnsiTheme="minorHAnsi" w:cstheme="minorHAnsi"/>
          <w:sz w:val="22"/>
        </w:rPr>
      </w:pPr>
      <w:r w:rsidRPr="00F70B40">
        <w:rPr>
          <w:rFonts w:asciiTheme="minorHAnsi" w:hAnsiTheme="minorHAnsi" w:cstheme="minorHAnsi"/>
          <w:b/>
          <w:sz w:val="22"/>
        </w:rPr>
        <w:t xml:space="preserve">Grada Svetog Ivana Zeline </w:t>
      </w:r>
      <w:r w:rsidR="00B00330" w:rsidRPr="00F70B40">
        <w:rPr>
          <w:rFonts w:asciiTheme="minorHAnsi" w:hAnsiTheme="minorHAnsi" w:cstheme="minorHAnsi"/>
          <w:b/>
          <w:sz w:val="22"/>
        </w:rPr>
        <w:t>za 202</w:t>
      </w:r>
      <w:r w:rsidR="00C221CE">
        <w:rPr>
          <w:rFonts w:asciiTheme="minorHAnsi" w:hAnsiTheme="minorHAnsi" w:cstheme="minorHAnsi"/>
          <w:b/>
          <w:sz w:val="22"/>
        </w:rPr>
        <w:t>6</w:t>
      </w:r>
      <w:r w:rsidR="00B00330" w:rsidRPr="00F70B40">
        <w:rPr>
          <w:rFonts w:asciiTheme="minorHAnsi" w:hAnsiTheme="minorHAnsi" w:cstheme="minorHAnsi"/>
          <w:b/>
          <w:sz w:val="22"/>
        </w:rPr>
        <w:t xml:space="preserve">. godinu </w:t>
      </w:r>
    </w:p>
    <w:p w14:paraId="4AA56C3D" w14:textId="77777777" w:rsidR="00C6181C" w:rsidRPr="00F70B40" w:rsidRDefault="00B00330">
      <w:pPr>
        <w:spacing w:after="0" w:line="259" w:lineRule="auto"/>
        <w:ind w:left="57" w:firstLine="0"/>
        <w:jc w:val="center"/>
        <w:rPr>
          <w:rFonts w:asciiTheme="minorHAnsi" w:hAnsiTheme="minorHAnsi" w:cstheme="minorHAnsi"/>
          <w:sz w:val="22"/>
        </w:rPr>
      </w:pPr>
      <w:r w:rsidRPr="00F70B40">
        <w:rPr>
          <w:rFonts w:asciiTheme="minorHAnsi" w:hAnsiTheme="minorHAnsi" w:cstheme="minorHAnsi"/>
          <w:b/>
          <w:sz w:val="22"/>
        </w:rPr>
        <w:t xml:space="preserve"> </w:t>
      </w:r>
    </w:p>
    <w:p w14:paraId="47362B9D" w14:textId="77777777" w:rsidR="00C6181C" w:rsidRPr="00F70B40" w:rsidRDefault="00B00330">
      <w:pPr>
        <w:spacing w:after="0" w:line="259" w:lineRule="auto"/>
        <w:ind w:left="57" w:firstLine="0"/>
        <w:jc w:val="center"/>
        <w:rPr>
          <w:rFonts w:asciiTheme="minorHAnsi" w:hAnsiTheme="minorHAnsi" w:cstheme="minorHAnsi"/>
          <w:sz w:val="22"/>
        </w:rPr>
      </w:pPr>
      <w:r w:rsidRPr="00F70B40">
        <w:rPr>
          <w:rFonts w:asciiTheme="minorHAnsi" w:hAnsiTheme="minorHAnsi" w:cstheme="minorHAnsi"/>
          <w:sz w:val="22"/>
        </w:rPr>
        <w:t xml:space="preserve"> </w:t>
      </w:r>
    </w:p>
    <w:p w14:paraId="0433FC82" w14:textId="77777777" w:rsidR="00C6181C" w:rsidRPr="00F70B40" w:rsidRDefault="00B00330">
      <w:pPr>
        <w:pStyle w:val="Naslov1"/>
        <w:ind w:left="-5"/>
        <w:rPr>
          <w:rFonts w:asciiTheme="minorHAnsi" w:hAnsiTheme="minorHAnsi" w:cstheme="minorHAnsi"/>
          <w:sz w:val="22"/>
        </w:rPr>
      </w:pPr>
      <w:r w:rsidRPr="00F70B40">
        <w:rPr>
          <w:rFonts w:asciiTheme="minorHAnsi" w:hAnsiTheme="minorHAnsi" w:cstheme="minorHAnsi"/>
          <w:sz w:val="22"/>
        </w:rPr>
        <w:t xml:space="preserve">I. Sadržaj javnog poziva  </w:t>
      </w:r>
    </w:p>
    <w:p w14:paraId="596AABDE" w14:textId="77777777" w:rsidR="00C6181C" w:rsidRPr="00F70B40" w:rsidRDefault="00B00330">
      <w:pPr>
        <w:spacing w:after="24" w:line="259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F70B40">
        <w:rPr>
          <w:rFonts w:asciiTheme="minorHAnsi" w:hAnsiTheme="minorHAnsi" w:cstheme="minorHAnsi"/>
          <w:sz w:val="22"/>
        </w:rPr>
        <w:t xml:space="preserve"> </w:t>
      </w:r>
    </w:p>
    <w:p w14:paraId="6C5036AB" w14:textId="0F933B53" w:rsidR="00C6181C" w:rsidRPr="00F70B40" w:rsidRDefault="00B00330">
      <w:pPr>
        <w:spacing w:after="38"/>
        <w:ind w:left="-5"/>
        <w:rPr>
          <w:rFonts w:asciiTheme="minorHAnsi" w:hAnsiTheme="minorHAnsi" w:cstheme="minorHAnsi"/>
          <w:sz w:val="22"/>
        </w:rPr>
      </w:pPr>
      <w:r w:rsidRPr="00F70B40">
        <w:rPr>
          <w:rFonts w:asciiTheme="minorHAnsi" w:hAnsiTheme="minorHAnsi" w:cstheme="minorHAnsi"/>
          <w:sz w:val="22"/>
        </w:rPr>
        <w:t>Sredstva iz prora</w:t>
      </w:r>
      <w:r w:rsidRPr="00F70B40">
        <w:rPr>
          <w:rFonts w:asciiTheme="minorHAnsi" w:eastAsia="Calibri" w:hAnsiTheme="minorHAnsi" w:cstheme="minorHAnsi"/>
          <w:sz w:val="22"/>
        </w:rPr>
        <w:t>č</w:t>
      </w:r>
      <w:r w:rsidRPr="00F70B40">
        <w:rPr>
          <w:rFonts w:asciiTheme="minorHAnsi" w:hAnsiTheme="minorHAnsi" w:cstheme="minorHAnsi"/>
          <w:sz w:val="22"/>
        </w:rPr>
        <w:t xml:space="preserve">una </w:t>
      </w:r>
      <w:r w:rsidR="00D05E52" w:rsidRPr="00F70B40">
        <w:rPr>
          <w:rFonts w:asciiTheme="minorHAnsi" w:hAnsiTheme="minorHAnsi" w:cstheme="minorHAnsi"/>
          <w:sz w:val="22"/>
        </w:rPr>
        <w:t xml:space="preserve">Grada Svetog Ivana Zeline </w:t>
      </w:r>
      <w:r w:rsidRPr="00F70B40">
        <w:rPr>
          <w:rFonts w:asciiTheme="minorHAnsi" w:hAnsiTheme="minorHAnsi" w:cstheme="minorHAnsi"/>
          <w:sz w:val="22"/>
        </w:rPr>
        <w:t xml:space="preserve">osigurana za financiranje javnih potreba u kulturi namijenjena su potpori programima i projektima, aktivnostima i manifestacijama u kulturi od interesa za </w:t>
      </w:r>
      <w:r w:rsidR="00D05E52" w:rsidRPr="00F70B40">
        <w:rPr>
          <w:rFonts w:asciiTheme="minorHAnsi" w:hAnsiTheme="minorHAnsi" w:cstheme="minorHAnsi"/>
          <w:sz w:val="22"/>
        </w:rPr>
        <w:t>Grad Sveti Ivan Zelinu</w:t>
      </w:r>
      <w:r w:rsidRPr="00F70B40">
        <w:rPr>
          <w:rFonts w:asciiTheme="minorHAnsi" w:hAnsiTheme="minorHAnsi" w:cstheme="minorHAnsi"/>
          <w:sz w:val="22"/>
        </w:rPr>
        <w:t xml:space="preserve">, a dodjeljuju se na temelju provedenog javnog poziva (u daljnjem tekstu: Javni poziv) koji se objavljuje na mrežnim stranicama Grada.  </w:t>
      </w:r>
    </w:p>
    <w:p w14:paraId="5C4E21D9" w14:textId="77777777" w:rsidR="00C6181C" w:rsidRPr="00F70B40" w:rsidRDefault="00B00330">
      <w:pPr>
        <w:ind w:left="-5"/>
        <w:rPr>
          <w:rFonts w:asciiTheme="minorHAnsi" w:hAnsiTheme="minorHAnsi" w:cstheme="minorHAnsi"/>
          <w:sz w:val="22"/>
        </w:rPr>
      </w:pPr>
      <w:r w:rsidRPr="00F70B40">
        <w:rPr>
          <w:rFonts w:asciiTheme="minorHAnsi" w:hAnsiTheme="minorHAnsi" w:cstheme="minorHAnsi"/>
          <w:sz w:val="22"/>
        </w:rPr>
        <w:t>Javnim pozivom definiraju se podru</w:t>
      </w:r>
      <w:r w:rsidRPr="00F70B40">
        <w:rPr>
          <w:rFonts w:asciiTheme="minorHAnsi" w:eastAsia="Calibri" w:hAnsiTheme="minorHAnsi" w:cstheme="minorHAnsi"/>
          <w:sz w:val="22"/>
        </w:rPr>
        <w:t>č</w:t>
      </w:r>
      <w:r w:rsidRPr="00F70B40">
        <w:rPr>
          <w:rFonts w:asciiTheme="minorHAnsi" w:hAnsiTheme="minorHAnsi" w:cstheme="minorHAnsi"/>
          <w:sz w:val="22"/>
        </w:rPr>
        <w:t>ja javnih potreba u kulturi, prihvatljivi prijavitelji, neprihvatljivi prijavitelji, prioriteti i ciljevi, uvjeti i kriteriji za dodjelu financijskih sredstava, na</w:t>
      </w:r>
      <w:r w:rsidRPr="00F70B40">
        <w:rPr>
          <w:rFonts w:asciiTheme="minorHAnsi" w:eastAsia="Calibri" w:hAnsiTheme="minorHAnsi" w:cstheme="minorHAnsi"/>
          <w:sz w:val="22"/>
        </w:rPr>
        <w:t>č</w:t>
      </w:r>
      <w:r w:rsidRPr="00F70B40">
        <w:rPr>
          <w:rFonts w:asciiTheme="minorHAnsi" w:hAnsiTheme="minorHAnsi" w:cstheme="minorHAnsi"/>
          <w:sz w:val="22"/>
        </w:rPr>
        <w:t>in prijave, rokovi, postupak dodjele financijskih sredstava i objave rezultata, postupak podnošenja prigovora, postupanje s prijavama nakon provedbe Javnog poziva, postupak ugovaranja odobrenih sredstava, na</w:t>
      </w:r>
      <w:r w:rsidRPr="00F70B40">
        <w:rPr>
          <w:rFonts w:asciiTheme="minorHAnsi" w:eastAsia="Calibri" w:hAnsiTheme="minorHAnsi" w:cstheme="minorHAnsi"/>
          <w:sz w:val="22"/>
        </w:rPr>
        <w:t>č</w:t>
      </w:r>
      <w:r w:rsidRPr="00F70B40">
        <w:rPr>
          <w:rFonts w:asciiTheme="minorHAnsi" w:hAnsiTheme="minorHAnsi" w:cstheme="minorHAnsi"/>
          <w:sz w:val="22"/>
        </w:rPr>
        <w:t>in korištenja odobrenih sredstava, na</w:t>
      </w:r>
      <w:r w:rsidRPr="00F70B40">
        <w:rPr>
          <w:rFonts w:asciiTheme="minorHAnsi" w:eastAsia="Calibri" w:hAnsiTheme="minorHAnsi" w:cstheme="minorHAnsi"/>
          <w:sz w:val="22"/>
        </w:rPr>
        <w:t>č</w:t>
      </w:r>
      <w:r w:rsidRPr="00F70B40">
        <w:rPr>
          <w:rFonts w:asciiTheme="minorHAnsi" w:hAnsiTheme="minorHAnsi" w:cstheme="minorHAnsi"/>
          <w:sz w:val="22"/>
        </w:rPr>
        <w:t>in izvještavanja te pra</w:t>
      </w:r>
      <w:r w:rsidRPr="00F70B40">
        <w:rPr>
          <w:rFonts w:asciiTheme="minorHAnsi" w:eastAsia="Calibri" w:hAnsiTheme="minorHAnsi" w:cstheme="minorHAnsi"/>
          <w:sz w:val="22"/>
        </w:rPr>
        <w:t>ć</w:t>
      </w:r>
      <w:r w:rsidRPr="00F70B40">
        <w:rPr>
          <w:rFonts w:asciiTheme="minorHAnsi" w:hAnsiTheme="minorHAnsi" w:cstheme="minorHAnsi"/>
          <w:sz w:val="22"/>
        </w:rPr>
        <w:t>enja korištenja sredstava sukladno Zakonu o kulturnim vije</w:t>
      </w:r>
      <w:r w:rsidRPr="00F70B40">
        <w:rPr>
          <w:rFonts w:asciiTheme="minorHAnsi" w:eastAsia="Calibri" w:hAnsiTheme="minorHAnsi" w:cstheme="minorHAnsi"/>
          <w:sz w:val="22"/>
        </w:rPr>
        <w:t>ć</w:t>
      </w:r>
      <w:r w:rsidRPr="00F70B40">
        <w:rPr>
          <w:rFonts w:asciiTheme="minorHAnsi" w:hAnsiTheme="minorHAnsi" w:cstheme="minorHAnsi"/>
          <w:sz w:val="22"/>
        </w:rPr>
        <w:t xml:space="preserve">ima i financiranju javnih potreba u kulturi.  </w:t>
      </w:r>
    </w:p>
    <w:p w14:paraId="01B17477" w14:textId="5C11FD12" w:rsidR="00C6181C" w:rsidRPr="00F70B40" w:rsidRDefault="00B00330" w:rsidP="00163BE7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F70B40">
        <w:rPr>
          <w:rFonts w:asciiTheme="minorHAnsi" w:hAnsiTheme="minorHAnsi" w:cstheme="minorHAnsi"/>
          <w:sz w:val="22"/>
        </w:rPr>
        <w:t xml:space="preserve">  </w:t>
      </w:r>
    </w:p>
    <w:p w14:paraId="0FCDA810" w14:textId="77777777" w:rsidR="00C6181C" w:rsidRPr="00F70B40" w:rsidRDefault="00B00330">
      <w:pPr>
        <w:pStyle w:val="Naslov1"/>
        <w:ind w:left="-5"/>
        <w:rPr>
          <w:rFonts w:asciiTheme="minorHAnsi" w:hAnsiTheme="minorHAnsi" w:cstheme="minorHAnsi"/>
          <w:sz w:val="22"/>
        </w:rPr>
      </w:pPr>
      <w:r w:rsidRPr="00F70B40">
        <w:rPr>
          <w:rFonts w:asciiTheme="minorHAnsi" w:hAnsiTheme="minorHAnsi" w:cstheme="minorHAnsi"/>
          <w:sz w:val="22"/>
        </w:rPr>
        <w:t>II. Prihvatljivi predlagatelji i podru</w:t>
      </w:r>
      <w:r w:rsidRPr="00F251F1">
        <w:rPr>
          <w:rFonts w:asciiTheme="minorHAnsi" w:eastAsia="Calibri" w:hAnsiTheme="minorHAnsi" w:cstheme="minorHAnsi"/>
          <w:bCs/>
          <w:sz w:val="22"/>
        </w:rPr>
        <w:t>č</w:t>
      </w:r>
      <w:r w:rsidRPr="00F251F1">
        <w:rPr>
          <w:rFonts w:asciiTheme="minorHAnsi" w:hAnsiTheme="minorHAnsi" w:cstheme="minorHAnsi"/>
          <w:bCs/>
          <w:sz w:val="22"/>
        </w:rPr>
        <w:t>ja</w:t>
      </w:r>
      <w:r w:rsidRPr="00F70B40">
        <w:rPr>
          <w:rFonts w:asciiTheme="minorHAnsi" w:hAnsiTheme="minorHAnsi" w:cstheme="minorHAnsi"/>
          <w:sz w:val="22"/>
        </w:rPr>
        <w:t xml:space="preserve"> javnih potreba u kulturi  </w:t>
      </w:r>
    </w:p>
    <w:p w14:paraId="5FB53572" w14:textId="77777777" w:rsidR="00C6181C" w:rsidRPr="00F70B40" w:rsidRDefault="00B00330">
      <w:pPr>
        <w:spacing w:after="21" w:line="259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F70B40">
        <w:rPr>
          <w:rFonts w:asciiTheme="minorHAnsi" w:hAnsiTheme="minorHAnsi" w:cstheme="minorHAnsi"/>
          <w:sz w:val="22"/>
        </w:rPr>
        <w:t xml:space="preserve"> </w:t>
      </w:r>
    </w:p>
    <w:p w14:paraId="45D039C5" w14:textId="4E2AF7E0" w:rsidR="00C6181C" w:rsidRPr="00F70B40" w:rsidRDefault="00B00330">
      <w:pPr>
        <w:ind w:left="-5"/>
        <w:rPr>
          <w:rFonts w:asciiTheme="minorHAnsi" w:hAnsiTheme="minorHAnsi" w:cstheme="minorHAnsi"/>
          <w:sz w:val="22"/>
        </w:rPr>
      </w:pPr>
      <w:r w:rsidRPr="00F70B40">
        <w:rPr>
          <w:rFonts w:asciiTheme="minorHAnsi" w:hAnsiTheme="minorHAnsi" w:cstheme="minorHAnsi"/>
          <w:sz w:val="22"/>
        </w:rPr>
        <w:t xml:space="preserve">Na ovaj Javni poziv </w:t>
      </w:r>
      <w:r w:rsidRPr="00F70B40">
        <w:rPr>
          <w:rFonts w:asciiTheme="minorHAnsi" w:hAnsiTheme="minorHAnsi" w:cstheme="minorHAnsi"/>
          <w:b/>
          <w:sz w:val="22"/>
        </w:rPr>
        <w:t>mogu se prijaviti</w:t>
      </w:r>
      <w:r w:rsidRPr="00F70B40">
        <w:rPr>
          <w:rFonts w:asciiTheme="minorHAnsi" w:hAnsiTheme="minorHAnsi" w:cstheme="minorHAnsi"/>
          <w:sz w:val="22"/>
        </w:rPr>
        <w:t xml:space="preserve">  pravne ili fizi</w:t>
      </w:r>
      <w:r w:rsidRPr="00F70B40">
        <w:rPr>
          <w:rFonts w:asciiTheme="minorHAnsi" w:eastAsia="Calibri" w:hAnsiTheme="minorHAnsi" w:cstheme="minorHAnsi"/>
          <w:sz w:val="22"/>
        </w:rPr>
        <w:t>č</w:t>
      </w:r>
      <w:r w:rsidRPr="00F70B40">
        <w:rPr>
          <w:rFonts w:asciiTheme="minorHAnsi" w:hAnsiTheme="minorHAnsi" w:cstheme="minorHAnsi"/>
          <w:sz w:val="22"/>
        </w:rPr>
        <w:t>ke osobe koje obavljaju djelatnosti iz podru</w:t>
      </w:r>
      <w:r w:rsidRPr="00F70B40">
        <w:rPr>
          <w:rFonts w:asciiTheme="minorHAnsi" w:eastAsia="Calibri" w:hAnsiTheme="minorHAnsi" w:cstheme="minorHAnsi"/>
          <w:sz w:val="22"/>
        </w:rPr>
        <w:t>č</w:t>
      </w:r>
      <w:r w:rsidRPr="00F70B40">
        <w:rPr>
          <w:rFonts w:asciiTheme="minorHAnsi" w:hAnsiTheme="minorHAnsi" w:cstheme="minorHAnsi"/>
          <w:sz w:val="22"/>
        </w:rPr>
        <w:t xml:space="preserve">ja kulture (ustanove u kulturi kojima </w:t>
      </w:r>
      <w:r w:rsidR="00D05E52" w:rsidRPr="00F70B40">
        <w:rPr>
          <w:rFonts w:asciiTheme="minorHAnsi" w:hAnsiTheme="minorHAnsi" w:cstheme="minorHAnsi"/>
          <w:sz w:val="22"/>
        </w:rPr>
        <w:t xml:space="preserve">Grad Sveti Ivan Zelina </w:t>
      </w:r>
      <w:r w:rsidRPr="00F70B40">
        <w:rPr>
          <w:rFonts w:asciiTheme="minorHAnsi" w:hAnsiTheme="minorHAnsi" w:cstheme="minorHAnsi"/>
          <w:sz w:val="22"/>
        </w:rPr>
        <w:t>nije osniva</w:t>
      </w:r>
      <w:r w:rsidRPr="00F70B40">
        <w:rPr>
          <w:rFonts w:asciiTheme="minorHAnsi" w:eastAsia="Calibri" w:hAnsiTheme="minorHAnsi" w:cstheme="minorHAnsi"/>
          <w:sz w:val="22"/>
        </w:rPr>
        <w:t>č</w:t>
      </w:r>
      <w:r w:rsidRPr="00F70B40">
        <w:rPr>
          <w:rFonts w:asciiTheme="minorHAnsi" w:hAnsiTheme="minorHAnsi" w:cstheme="minorHAnsi"/>
          <w:sz w:val="22"/>
        </w:rPr>
        <w:t>, udruge u kulturi, umjetni</w:t>
      </w:r>
      <w:r w:rsidRPr="00F70B40">
        <w:rPr>
          <w:rFonts w:asciiTheme="minorHAnsi" w:eastAsia="Calibri" w:hAnsiTheme="minorHAnsi" w:cstheme="minorHAnsi"/>
          <w:sz w:val="22"/>
        </w:rPr>
        <w:t>č</w:t>
      </w:r>
      <w:r w:rsidRPr="00F70B40">
        <w:rPr>
          <w:rFonts w:asciiTheme="minorHAnsi" w:hAnsiTheme="minorHAnsi" w:cstheme="minorHAnsi"/>
          <w:sz w:val="22"/>
        </w:rPr>
        <w:t>ke organizacije, samostalni umjetnici i ostale pravne i fizi</w:t>
      </w:r>
      <w:r w:rsidRPr="00F70B40">
        <w:rPr>
          <w:rFonts w:asciiTheme="minorHAnsi" w:eastAsia="Calibri" w:hAnsiTheme="minorHAnsi" w:cstheme="minorHAnsi"/>
          <w:sz w:val="22"/>
        </w:rPr>
        <w:t>č</w:t>
      </w:r>
      <w:r w:rsidRPr="00F70B40">
        <w:rPr>
          <w:rFonts w:asciiTheme="minorHAnsi" w:hAnsiTheme="minorHAnsi" w:cstheme="minorHAnsi"/>
          <w:sz w:val="22"/>
        </w:rPr>
        <w:t>ke osobe koje obavljaju djelatnosti iz podru</w:t>
      </w:r>
      <w:r w:rsidRPr="00F70B40">
        <w:rPr>
          <w:rFonts w:asciiTheme="minorHAnsi" w:eastAsia="Calibri" w:hAnsiTheme="minorHAnsi" w:cstheme="minorHAnsi"/>
          <w:sz w:val="22"/>
        </w:rPr>
        <w:t>č</w:t>
      </w:r>
      <w:r w:rsidRPr="00F70B40">
        <w:rPr>
          <w:rFonts w:asciiTheme="minorHAnsi" w:hAnsiTheme="minorHAnsi" w:cstheme="minorHAnsi"/>
          <w:sz w:val="22"/>
        </w:rPr>
        <w:t>ja kulture na podru</w:t>
      </w:r>
      <w:r w:rsidRPr="00F70B40">
        <w:rPr>
          <w:rFonts w:asciiTheme="minorHAnsi" w:eastAsia="Calibri" w:hAnsiTheme="minorHAnsi" w:cstheme="minorHAnsi"/>
          <w:sz w:val="22"/>
        </w:rPr>
        <w:t>č</w:t>
      </w:r>
      <w:r w:rsidRPr="00F70B40">
        <w:rPr>
          <w:rFonts w:asciiTheme="minorHAnsi" w:hAnsiTheme="minorHAnsi" w:cstheme="minorHAnsi"/>
          <w:sz w:val="22"/>
        </w:rPr>
        <w:t xml:space="preserve">ju Grada). </w:t>
      </w:r>
    </w:p>
    <w:p w14:paraId="3A8BFFAD" w14:textId="77777777" w:rsidR="00F251F1" w:rsidRDefault="00F251F1">
      <w:pPr>
        <w:ind w:left="-5"/>
        <w:rPr>
          <w:rFonts w:asciiTheme="minorHAnsi" w:hAnsiTheme="minorHAnsi" w:cstheme="minorHAnsi"/>
          <w:sz w:val="22"/>
        </w:rPr>
      </w:pPr>
    </w:p>
    <w:p w14:paraId="4D5FBE9F" w14:textId="27DC60D9" w:rsidR="00C6181C" w:rsidRPr="00F70B40" w:rsidRDefault="00B00330">
      <w:pPr>
        <w:ind w:left="-5"/>
        <w:rPr>
          <w:rFonts w:asciiTheme="minorHAnsi" w:hAnsiTheme="minorHAnsi" w:cstheme="minorHAnsi"/>
          <w:sz w:val="22"/>
        </w:rPr>
      </w:pPr>
      <w:r w:rsidRPr="00F70B40">
        <w:rPr>
          <w:rFonts w:asciiTheme="minorHAnsi" w:hAnsiTheme="minorHAnsi" w:cstheme="minorHAnsi"/>
          <w:sz w:val="22"/>
        </w:rPr>
        <w:t>Sukladno Zakonu o kulturnim vije</w:t>
      </w:r>
      <w:r w:rsidRPr="00F70B40">
        <w:rPr>
          <w:rFonts w:asciiTheme="minorHAnsi" w:eastAsia="Calibri" w:hAnsiTheme="minorHAnsi" w:cstheme="minorHAnsi"/>
          <w:sz w:val="22"/>
        </w:rPr>
        <w:t>ć</w:t>
      </w:r>
      <w:r w:rsidRPr="00F70B40">
        <w:rPr>
          <w:rFonts w:asciiTheme="minorHAnsi" w:hAnsiTheme="minorHAnsi" w:cstheme="minorHAnsi"/>
          <w:sz w:val="22"/>
        </w:rPr>
        <w:t xml:space="preserve">ima i financiranju javnih potreba u kulturi, Grad Sveti Ivan Zelina </w:t>
      </w:r>
      <w:r w:rsidRPr="00F70B40">
        <w:rPr>
          <w:rFonts w:asciiTheme="minorHAnsi" w:eastAsia="Calibri" w:hAnsiTheme="minorHAnsi" w:cstheme="minorHAnsi"/>
          <w:sz w:val="22"/>
        </w:rPr>
        <w:t>ć</w:t>
      </w:r>
      <w:r w:rsidRPr="00F70B40">
        <w:rPr>
          <w:rFonts w:asciiTheme="minorHAnsi" w:hAnsiTheme="minorHAnsi" w:cstheme="minorHAnsi"/>
          <w:sz w:val="22"/>
        </w:rPr>
        <w:t>e sufinancirati programe i projekte iz sljede</w:t>
      </w:r>
      <w:r w:rsidRPr="00F70B40">
        <w:rPr>
          <w:rFonts w:asciiTheme="minorHAnsi" w:eastAsia="Calibri" w:hAnsiTheme="minorHAnsi" w:cstheme="minorHAnsi"/>
          <w:sz w:val="22"/>
        </w:rPr>
        <w:t>ć</w:t>
      </w:r>
      <w:r w:rsidRPr="00F70B40">
        <w:rPr>
          <w:rFonts w:asciiTheme="minorHAnsi" w:hAnsiTheme="minorHAnsi" w:cstheme="minorHAnsi"/>
          <w:sz w:val="22"/>
        </w:rPr>
        <w:t xml:space="preserve">ih </w:t>
      </w:r>
      <w:r w:rsidRPr="00F70B40">
        <w:rPr>
          <w:rFonts w:asciiTheme="minorHAnsi" w:hAnsiTheme="minorHAnsi" w:cstheme="minorHAnsi"/>
          <w:b/>
          <w:sz w:val="22"/>
        </w:rPr>
        <w:t>djelatnosti i podru</w:t>
      </w:r>
      <w:r w:rsidRPr="00F251F1">
        <w:rPr>
          <w:rFonts w:asciiTheme="minorHAnsi" w:eastAsia="Calibri" w:hAnsiTheme="minorHAnsi" w:cstheme="minorHAnsi"/>
          <w:b/>
          <w:bCs/>
          <w:sz w:val="22"/>
        </w:rPr>
        <w:t>č</w:t>
      </w:r>
      <w:r w:rsidRPr="00F251F1">
        <w:rPr>
          <w:rFonts w:asciiTheme="minorHAnsi" w:hAnsiTheme="minorHAnsi" w:cstheme="minorHAnsi"/>
          <w:b/>
          <w:bCs/>
          <w:sz w:val="22"/>
        </w:rPr>
        <w:t>j</w:t>
      </w:r>
      <w:r w:rsidRPr="00F70B40">
        <w:rPr>
          <w:rFonts w:asciiTheme="minorHAnsi" w:hAnsiTheme="minorHAnsi" w:cstheme="minorHAnsi"/>
          <w:b/>
          <w:sz w:val="22"/>
        </w:rPr>
        <w:t>a</w:t>
      </w:r>
      <w:r w:rsidRPr="00F70B40">
        <w:rPr>
          <w:rFonts w:asciiTheme="minorHAnsi" w:hAnsiTheme="minorHAnsi" w:cstheme="minorHAnsi"/>
          <w:sz w:val="22"/>
        </w:rPr>
        <w:t xml:space="preserve">:  </w:t>
      </w:r>
    </w:p>
    <w:p w14:paraId="6D20B2A0" w14:textId="77777777" w:rsidR="00C6181C" w:rsidRPr="00F70B40" w:rsidRDefault="00B00330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F70B40">
        <w:rPr>
          <w:rFonts w:asciiTheme="minorHAnsi" w:hAnsiTheme="minorHAnsi" w:cstheme="minorHAnsi"/>
          <w:sz w:val="22"/>
        </w:rPr>
        <w:t xml:space="preserve"> </w:t>
      </w:r>
    </w:p>
    <w:p w14:paraId="1A718E4D" w14:textId="77777777" w:rsidR="00C6181C" w:rsidRPr="00F70B40" w:rsidRDefault="00B00330">
      <w:pPr>
        <w:spacing w:after="9" w:line="252" w:lineRule="auto"/>
        <w:ind w:left="-5"/>
        <w:jc w:val="left"/>
        <w:rPr>
          <w:rFonts w:asciiTheme="minorHAnsi" w:hAnsiTheme="minorHAnsi" w:cstheme="minorHAnsi"/>
          <w:sz w:val="22"/>
        </w:rPr>
      </w:pPr>
      <w:r w:rsidRPr="00F70B40">
        <w:rPr>
          <w:rFonts w:asciiTheme="minorHAnsi" w:hAnsiTheme="minorHAnsi" w:cstheme="minorHAnsi"/>
          <w:b/>
          <w:sz w:val="22"/>
        </w:rPr>
        <w:t xml:space="preserve">1. kulturne djelatnosti: </w:t>
      </w:r>
    </w:p>
    <w:p w14:paraId="116CE24A" w14:textId="77777777" w:rsidR="00C6181C" w:rsidRPr="00F70B40" w:rsidRDefault="00B00330">
      <w:pPr>
        <w:numPr>
          <w:ilvl w:val="0"/>
          <w:numId w:val="1"/>
        </w:numPr>
        <w:ind w:hanging="259"/>
        <w:rPr>
          <w:rFonts w:asciiTheme="minorHAnsi" w:hAnsiTheme="minorHAnsi" w:cstheme="minorHAnsi"/>
          <w:sz w:val="22"/>
        </w:rPr>
      </w:pPr>
      <w:r w:rsidRPr="00F70B40">
        <w:rPr>
          <w:rFonts w:asciiTheme="minorHAnsi" w:hAnsiTheme="minorHAnsi" w:cstheme="minorHAnsi"/>
          <w:sz w:val="22"/>
        </w:rPr>
        <w:t xml:space="preserve">arhivska djelatnost </w:t>
      </w:r>
    </w:p>
    <w:p w14:paraId="1931DAD8" w14:textId="77777777" w:rsidR="00C6181C" w:rsidRPr="00F70B40" w:rsidRDefault="00B00330">
      <w:pPr>
        <w:numPr>
          <w:ilvl w:val="0"/>
          <w:numId w:val="1"/>
        </w:numPr>
        <w:ind w:hanging="259"/>
        <w:rPr>
          <w:rFonts w:asciiTheme="minorHAnsi" w:hAnsiTheme="minorHAnsi" w:cstheme="minorHAnsi"/>
          <w:sz w:val="22"/>
        </w:rPr>
      </w:pPr>
      <w:r w:rsidRPr="00F70B40">
        <w:rPr>
          <w:rFonts w:asciiTheme="minorHAnsi" w:hAnsiTheme="minorHAnsi" w:cstheme="minorHAnsi"/>
          <w:sz w:val="22"/>
        </w:rPr>
        <w:t xml:space="preserve">muzejska djelatnost </w:t>
      </w:r>
    </w:p>
    <w:p w14:paraId="28A55F85" w14:textId="77777777" w:rsidR="00C6181C" w:rsidRPr="00F70B40" w:rsidRDefault="00B00330">
      <w:pPr>
        <w:numPr>
          <w:ilvl w:val="0"/>
          <w:numId w:val="1"/>
        </w:numPr>
        <w:ind w:hanging="259"/>
        <w:rPr>
          <w:rFonts w:asciiTheme="minorHAnsi" w:hAnsiTheme="minorHAnsi" w:cstheme="minorHAnsi"/>
          <w:sz w:val="22"/>
        </w:rPr>
      </w:pPr>
      <w:r w:rsidRPr="00F70B40">
        <w:rPr>
          <w:rFonts w:asciiTheme="minorHAnsi" w:hAnsiTheme="minorHAnsi" w:cstheme="minorHAnsi"/>
          <w:sz w:val="22"/>
        </w:rPr>
        <w:lastRenderedPageBreak/>
        <w:t>knjižni</w:t>
      </w:r>
      <w:r w:rsidRPr="00F70B40">
        <w:rPr>
          <w:rFonts w:asciiTheme="minorHAnsi" w:eastAsia="Calibri" w:hAnsiTheme="minorHAnsi" w:cstheme="minorHAnsi"/>
          <w:sz w:val="22"/>
        </w:rPr>
        <w:t>č</w:t>
      </w:r>
      <w:r w:rsidRPr="00F70B40">
        <w:rPr>
          <w:rFonts w:asciiTheme="minorHAnsi" w:hAnsiTheme="minorHAnsi" w:cstheme="minorHAnsi"/>
          <w:sz w:val="22"/>
        </w:rPr>
        <w:t xml:space="preserve">na djelatnost </w:t>
      </w:r>
    </w:p>
    <w:p w14:paraId="6B4E3CFE" w14:textId="77777777" w:rsidR="00C6181C" w:rsidRPr="00F70B40" w:rsidRDefault="00B00330">
      <w:pPr>
        <w:numPr>
          <w:ilvl w:val="0"/>
          <w:numId w:val="1"/>
        </w:numPr>
        <w:ind w:hanging="259"/>
        <w:rPr>
          <w:rFonts w:asciiTheme="minorHAnsi" w:hAnsiTheme="minorHAnsi" w:cstheme="minorHAnsi"/>
          <w:sz w:val="22"/>
        </w:rPr>
      </w:pPr>
      <w:r w:rsidRPr="00F70B40">
        <w:rPr>
          <w:rFonts w:asciiTheme="minorHAnsi" w:hAnsiTheme="minorHAnsi" w:cstheme="minorHAnsi"/>
          <w:sz w:val="22"/>
        </w:rPr>
        <w:t>nakladni</w:t>
      </w:r>
      <w:r w:rsidRPr="00F70B40">
        <w:rPr>
          <w:rFonts w:asciiTheme="minorHAnsi" w:eastAsia="Calibri" w:hAnsiTheme="minorHAnsi" w:cstheme="minorHAnsi"/>
          <w:sz w:val="22"/>
        </w:rPr>
        <w:t>č</w:t>
      </w:r>
      <w:r w:rsidRPr="00F70B40">
        <w:rPr>
          <w:rFonts w:asciiTheme="minorHAnsi" w:hAnsiTheme="minorHAnsi" w:cstheme="minorHAnsi"/>
          <w:sz w:val="22"/>
        </w:rPr>
        <w:t xml:space="preserve">ka i knjižarska djelatnost </w:t>
      </w:r>
    </w:p>
    <w:p w14:paraId="3386C7A6" w14:textId="77777777" w:rsidR="00C6181C" w:rsidRPr="00F70B40" w:rsidRDefault="00B00330">
      <w:pPr>
        <w:numPr>
          <w:ilvl w:val="0"/>
          <w:numId w:val="1"/>
        </w:numPr>
        <w:ind w:hanging="259"/>
        <w:rPr>
          <w:rFonts w:asciiTheme="minorHAnsi" w:hAnsiTheme="minorHAnsi" w:cstheme="minorHAnsi"/>
          <w:sz w:val="22"/>
        </w:rPr>
      </w:pPr>
      <w:r w:rsidRPr="00F70B40">
        <w:rPr>
          <w:rFonts w:asciiTheme="minorHAnsi" w:hAnsiTheme="minorHAnsi" w:cstheme="minorHAnsi"/>
          <w:sz w:val="22"/>
        </w:rPr>
        <w:t xml:space="preserve">audiovizualna djelatnost </w:t>
      </w:r>
    </w:p>
    <w:p w14:paraId="54A5EA05" w14:textId="77777777" w:rsidR="00C6181C" w:rsidRPr="00F70B40" w:rsidRDefault="00B00330">
      <w:pPr>
        <w:spacing w:after="9" w:line="252" w:lineRule="auto"/>
        <w:ind w:left="-5"/>
        <w:jc w:val="left"/>
        <w:rPr>
          <w:rFonts w:asciiTheme="minorHAnsi" w:hAnsiTheme="minorHAnsi" w:cstheme="minorHAnsi"/>
          <w:sz w:val="22"/>
        </w:rPr>
      </w:pPr>
      <w:r w:rsidRPr="00F70B40">
        <w:rPr>
          <w:rFonts w:asciiTheme="minorHAnsi" w:hAnsiTheme="minorHAnsi" w:cstheme="minorHAnsi"/>
          <w:b/>
          <w:sz w:val="22"/>
        </w:rPr>
        <w:t>2. kulturno-umjetni</w:t>
      </w:r>
      <w:r w:rsidRPr="00F70B40">
        <w:rPr>
          <w:rFonts w:asciiTheme="minorHAnsi" w:eastAsia="Calibri" w:hAnsiTheme="minorHAnsi" w:cstheme="minorHAnsi"/>
          <w:sz w:val="22"/>
        </w:rPr>
        <w:t>č</w:t>
      </w:r>
      <w:r w:rsidRPr="00F70B40">
        <w:rPr>
          <w:rFonts w:asciiTheme="minorHAnsi" w:hAnsiTheme="minorHAnsi" w:cstheme="minorHAnsi"/>
          <w:b/>
          <w:sz w:val="22"/>
        </w:rPr>
        <w:t xml:space="preserve">ko stvaralaštvo: </w:t>
      </w:r>
    </w:p>
    <w:p w14:paraId="7C0F9CED" w14:textId="77777777" w:rsidR="00C6181C" w:rsidRPr="00F70B40" w:rsidRDefault="00B00330">
      <w:pPr>
        <w:numPr>
          <w:ilvl w:val="0"/>
          <w:numId w:val="2"/>
        </w:numPr>
        <w:ind w:hanging="259"/>
        <w:rPr>
          <w:rFonts w:asciiTheme="minorHAnsi" w:hAnsiTheme="minorHAnsi" w:cstheme="minorHAnsi"/>
          <w:sz w:val="22"/>
        </w:rPr>
      </w:pPr>
      <w:r w:rsidRPr="00F70B40">
        <w:rPr>
          <w:rFonts w:asciiTheme="minorHAnsi" w:hAnsiTheme="minorHAnsi" w:cstheme="minorHAnsi"/>
          <w:sz w:val="22"/>
        </w:rPr>
        <w:t xml:space="preserve">dramska i plesna umjetnost </w:t>
      </w:r>
    </w:p>
    <w:p w14:paraId="7E042B80" w14:textId="77777777" w:rsidR="00C6181C" w:rsidRPr="00F70B40" w:rsidRDefault="00B00330">
      <w:pPr>
        <w:numPr>
          <w:ilvl w:val="0"/>
          <w:numId w:val="2"/>
        </w:numPr>
        <w:ind w:hanging="259"/>
        <w:rPr>
          <w:rFonts w:asciiTheme="minorHAnsi" w:hAnsiTheme="minorHAnsi" w:cstheme="minorHAnsi"/>
          <w:sz w:val="22"/>
        </w:rPr>
      </w:pPr>
      <w:r w:rsidRPr="00F70B40">
        <w:rPr>
          <w:rFonts w:asciiTheme="minorHAnsi" w:hAnsiTheme="minorHAnsi" w:cstheme="minorHAnsi"/>
          <w:sz w:val="22"/>
        </w:rPr>
        <w:t xml:space="preserve">glazbena i glazbeno-scenska umjetnost </w:t>
      </w:r>
    </w:p>
    <w:p w14:paraId="0105D400" w14:textId="77777777" w:rsidR="00C6181C" w:rsidRPr="00F70B40" w:rsidRDefault="00B00330">
      <w:pPr>
        <w:numPr>
          <w:ilvl w:val="0"/>
          <w:numId w:val="2"/>
        </w:numPr>
        <w:ind w:hanging="259"/>
        <w:rPr>
          <w:rFonts w:asciiTheme="minorHAnsi" w:hAnsiTheme="minorHAnsi" w:cstheme="minorHAnsi"/>
          <w:sz w:val="22"/>
        </w:rPr>
      </w:pPr>
      <w:r w:rsidRPr="00F70B40">
        <w:rPr>
          <w:rFonts w:asciiTheme="minorHAnsi" w:hAnsiTheme="minorHAnsi" w:cstheme="minorHAnsi"/>
          <w:sz w:val="22"/>
        </w:rPr>
        <w:t xml:space="preserve">književnost </w:t>
      </w:r>
    </w:p>
    <w:p w14:paraId="57A2B946" w14:textId="77777777" w:rsidR="00C6181C" w:rsidRPr="00F70B40" w:rsidRDefault="00B00330">
      <w:pPr>
        <w:numPr>
          <w:ilvl w:val="0"/>
          <w:numId w:val="2"/>
        </w:numPr>
        <w:ind w:hanging="259"/>
        <w:rPr>
          <w:rFonts w:asciiTheme="minorHAnsi" w:hAnsiTheme="minorHAnsi" w:cstheme="minorHAnsi"/>
          <w:sz w:val="22"/>
        </w:rPr>
      </w:pPr>
      <w:r w:rsidRPr="00F70B40">
        <w:rPr>
          <w:rFonts w:asciiTheme="minorHAnsi" w:hAnsiTheme="minorHAnsi" w:cstheme="minorHAnsi"/>
          <w:sz w:val="22"/>
        </w:rPr>
        <w:t xml:space="preserve">vizualne umjetnosti, dizajn i arhitektura </w:t>
      </w:r>
    </w:p>
    <w:p w14:paraId="18AA91E4" w14:textId="77777777" w:rsidR="00C6181C" w:rsidRPr="00F70B40" w:rsidRDefault="00B00330">
      <w:pPr>
        <w:numPr>
          <w:ilvl w:val="0"/>
          <w:numId w:val="2"/>
        </w:numPr>
        <w:ind w:hanging="259"/>
        <w:rPr>
          <w:rFonts w:asciiTheme="minorHAnsi" w:hAnsiTheme="minorHAnsi" w:cstheme="minorHAnsi"/>
          <w:sz w:val="22"/>
        </w:rPr>
      </w:pPr>
      <w:r w:rsidRPr="00F70B40">
        <w:rPr>
          <w:rFonts w:asciiTheme="minorHAnsi" w:hAnsiTheme="minorHAnsi" w:cstheme="minorHAnsi"/>
          <w:sz w:val="22"/>
        </w:rPr>
        <w:t>interdisciplinarne i nove umjetni</w:t>
      </w:r>
      <w:r w:rsidRPr="00F70B40">
        <w:rPr>
          <w:rFonts w:asciiTheme="minorHAnsi" w:eastAsia="Calibri" w:hAnsiTheme="minorHAnsi" w:cstheme="minorHAnsi"/>
          <w:sz w:val="22"/>
        </w:rPr>
        <w:t>č</w:t>
      </w:r>
      <w:r w:rsidRPr="00F70B40">
        <w:rPr>
          <w:rFonts w:asciiTheme="minorHAnsi" w:hAnsiTheme="minorHAnsi" w:cstheme="minorHAnsi"/>
          <w:sz w:val="22"/>
        </w:rPr>
        <w:t xml:space="preserve">ke i kulturne prakse </w:t>
      </w:r>
    </w:p>
    <w:p w14:paraId="62ABA680" w14:textId="77777777" w:rsidR="00C6181C" w:rsidRPr="00F70B40" w:rsidRDefault="00B00330">
      <w:pPr>
        <w:numPr>
          <w:ilvl w:val="0"/>
          <w:numId w:val="2"/>
        </w:numPr>
        <w:ind w:hanging="259"/>
        <w:rPr>
          <w:rFonts w:asciiTheme="minorHAnsi" w:hAnsiTheme="minorHAnsi" w:cstheme="minorHAnsi"/>
          <w:sz w:val="22"/>
        </w:rPr>
      </w:pPr>
      <w:r w:rsidRPr="00F70B40">
        <w:rPr>
          <w:rFonts w:asciiTheme="minorHAnsi" w:hAnsiTheme="minorHAnsi" w:cstheme="minorHAnsi"/>
          <w:sz w:val="22"/>
        </w:rPr>
        <w:t xml:space="preserve">digitalna umjetnost </w:t>
      </w:r>
    </w:p>
    <w:p w14:paraId="6E1F720F" w14:textId="77777777" w:rsidR="00C6181C" w:rsidRPr="00F70B40" w:rsidRDefault="00B00330">
      <w:pPr>
        <w:numPr>
          <w:ilvl w:val="0"/>
          <w:numId w:val="2"/>
        </w:numPr>
        <w:ind w:hanging="259"/>
        <w:rPr>
          <w:rFonts w:asciiTheme="minorHAnsi" w:hAnsiTheme="minorHAnsi" w:cstheme="minorHAnsi"/>
          <w:sz w:val="22"/>
        </w:rPr>
      </w:pPr>
      <w:r w:rsidRPr="00F70B40">
        <w:rPr>
          <w:rFonts w:asciiTheme="minorHAnsi" w:hAnsiTheme="minorHAnsi" w:cstheme="minorHAnsi"/>
          <w:sz w:val="22"/>
        </w:rPr>
        <w:t>kulturno-umjetni</w:t>
      </w:r>
      <w:r w:rsidRPr="00F70B40">
        <w:rPr>
          <w:rFonts w:asciiTheme="minorHAnsi" w:eastAsia="Calibri" w:hAnsiTheme="minorHAnsi" w:cstheme="minorHAnsi"/>
          <w:sz w:val="22"/>
        </w:rPr>
        <w:t>č</w:t>
      </w:r>
      <w:r w:rsidRPr="00F70B40">
        <w:rPr>
          <w:rFonts w:asciiTheme="minorHAnsi" w:hAnsiTheme="minorHAnsi" w:cstheme="minorHAnsi"/>
          <w:sz w:val="22"/>
        </w:rPr>
        <w:t xml:space="preserve">ki amaterizam </w:t>
      </w:r>
    </w:p>
    <w:p w14:paraId="4FFE1B48" w14:textId="77777777" w:rsidR="00002F6E" w:rsidRDefault="00B00330">
      <w:pPr>
        <w:spacing w:after="9" w:line="252" w:lineRule="auto"/>
        <w:ind w:left="-5" w:right="1573"/>
        <w:jc w:val="left"/>
        <w:rPr>
          <w:rFonts w:asciiTheme="minorHAnsi" w:hAnsiTheme="minorHAnsi" w:cstheme="minorHAnsi"/>
          <w:b/>
          <w:sz w:val="22"/>
        </w:rPr>
      </w:pPr>
      <w:r w:rsidRPr="00F70B40">
        <w:rPr>
          <w:rFonts w:asciiTheme="minorHAnsi" w:hAnsiTheme="minorHAnsi" w:cstheme="minorHAnsi"/>
          <w:b/>
          <w:sz w:val="22"/>
        </w:rPr>
        <w:t>3. djelatnost zaštite, o</w:t>
      </w:r>
      <w:r w:rsidRPr="00F70B40">
        <w:rPr>
          <w:rFonts w:asciiTheme="minorHAnsi" w:eastAsia="Calibri" w:hAnsiTheme="minorHAnsi" w:cstheme="minorHAnsi"/>
          <w:sz w:val="22"/>
        </w:rPr>
        <w:t>č</w:t>
      </w:r>
      <w:r w:rsidRPr="00F70B40">
        <w:rPr>
          <w:rFonts w:asciiTheme="minorHAnsi" w:hAnsiTheme="minorHAnsi" w:cstheme="minorHAnsi"/>
          <w:b/>
          <w:sz w:val="22"/>
        </w:rPr>
        <w:t xml:space="preserve">uvanja i održivog upravljanja kulturnom baštinom </w:t>
      </w:r>
    </w:p>
    <w:p w14:paraId="4767A96D" w14:textId="7D08A710" w:rsidR="00C6181C" w:rsidRPr="00F70B40" w:rsidRDefault="00B00330">
      <w:pPr>
        <w:spacing w:after="9" w:line="252" w:lineRule="auto"/>
        <w:ind w:left="-5" w:right="1573"/>
        <w:jc w:val="left"/>
        <w:rPr>
          <w:rFonts w:asciiTheme="minorHAnsi" w:hAnsiTheme="minorHAnsi" w:cstheme="minorHAnsi"/>
          <w:sz w:val="22"/>
        </w:rPr>
      </w:pPr>
      <w:r w:rsidRPr="00F70B40">
        <w:rPr>
          <w:rFonts w:asciiTheme="minorHAnsi" w:hAnsiTheme="minorHAnsi" w:cstheme="minorHAnsi"/>
          <w:b/>
          <w:sz w:val="22"/>
        </w:rPr>
        <w:t>4. transverzalna podru</w:t>
      </w:r>
      <w:r w:rsidRPr="00F70B40">
        <w:rPr>
          <w:rFonts w:asciiTheme="minorHAnsi" w:eastAsia="Calibri" w:hAnsiTheme="minorHAnsi" w:cstheme="minorHAnsi"/>
          <w:sz w:val="22"/>
        </w:rPr>
        <w:t>č</w:t>
      </w:r>
      <w:r w:rsidRPr="00F70B40">
        <w:rPr>
          <w:rFonts w:asciiTheme="minorHAnsi" w:hAnsiTheme="minorHAnsi" w:cstheme="minorHAnsi"/>
          <w:b/>
          <w:sz w:val="22"/>
        </w:rPr>
        <w:t xml:space="preserve">ja: </w:t>
      </w:r>
    </w:p>
    <w:p w14:paraId="6EDB9DBA" w14:textId="77777777" w:rsidR="00C6181C" w:rsidRPr="00F70B40" w:rsidRDefault="00B00330">
      <w:pPr>
        <w:numPr>
          <w:ilvl w:val="0"/>
          <w:numId w:val="3"/>
        </w:numPr>
        <w:ind w:hanging="259"/>
        <w:rPr>
          <w:rFonts w:asciiTheme="minorHAnsi" w:hAnsiTheme="minorHAnsi" w:cstheme="minorHAnsi"/>
          <w:sz w:val="22"/>
        </w:rPr>
      </w:pPr>
      <w:r w:rsidRPr="00F70B40">
        <w:rPr>
          <w:rFonts w:asciiTheme="minorHAnsi" w:hAnsiTheme="minorHAnsi" w:cstheme="minorHAnsi"/>
          <w:sz w:val="22"/>
        </w:rPr>
        <w:t>me</w:t>
      </w:r>
      <w:r w:rsidRPr="00F70B40">
        <w:rPr>
          <w:rFonts w:asciiTheme="minorHAnsi" w:eastAsia="Calibri" w:hAnsiTheme="minorHAnsi" w:cstheme="minorHAnsi"/>
          <w:sz w:val="22"/>
        </w:rPr>
        <w:t>đ</w:t>
      </w:r>
      <w:r w:rsidRPr="00F70B40">
        <w:rPr>
          <w:rFonts w:asciiTheme="minorHAnsi" w:hAnsiTheme="minorHAnsi" w:cstheme="minorHAnsi"/>
          <w:sz w:val="22"/>
        </w:rPr>
        <w:t xml:space="preserve">unarodna kulturna suradnja i mobilnost </w:t>
      </w:r>
    </w:p>
    <w:p w14:paraId="7A3ECE52" w14:textId="77777777" w:rsidR="00C6181C" w:rsidRPr="00F70B40" w:rsidRDefault="00B00330">
      <w:pPr>
        <w:numPr>
          <w:ilvl w:val="0"/>
          <w:numId w:val="3"/>
        </w:numPr>
        <w:ind w:hanging="259"/>
        <w:rPr>
          <w:rFonts w:asciiTheme="minorHAnsi" w:hAnsiTheme="minorHAnsi" w:cstheme="minorHAnsi"/>
          <w:sz w:val="22"/>
        </w:rPr>
      </w:pPr>
      <w:r w:rsidRPr="00F70B40">
        <w:rPr>
          <w:rFonts w:asciiTheme="minorHAnsi" w:hAnsiTheme="minorHAnsi" w:cstheme="minorHAnsi"/>
          <w:sz w:val="22"/>
        </w:rPr>
        <w:t xml:space="preserve">dostupnost, pristup i sudjelovanje u kulturi </w:t>
      </w:r>
    </w:p>
    <w:p w14:paraId="567E1367" w14:textId="77777777" w:rsidR="00C6181C" w:rsidRPr="00F70B40" w:rsidRDefault="00B00330">
      <w:pPr>
        <w:numPr>
          <w:ilvl w:val="0"/>
          <w:numId w:val="3"/>
        </w:numPr>
        <w:ind w:hanging="259"/>
        <w:rPr>
          <w:rFonts w:asciiTheme="minorHAnsi" w:hAnsiTheme="minorHAnsi" w:cstheme="minorHAnsi"/>
          <w:sz w:val="22"/>
        </w:rPr>
      </w:pPr>
      <w:r w:rsidRPr="00F70B40">
        <w:rPr>
          <w:rFonts w:asciiTheme="minorHAnsi" w:hAnsiTheme="minorHAnsi" w:cstheme="minorHAnsi"/>
          <w:sz w:val="22"/>
        </w:rPr>
        <w:t>raznolikost kulturnih izri</w:t>
      </w:r>
      <w:r w:rsidRPr="00F70B40">
        <w:rPr>
          <w:rFonts w:asciiTheme="minorHAnsi" w:eastAsia="Calibri" w:hAnsiTheme="minorHAnsi" w:cstheme="minorHAnsi"/>
          <w:sz w:val="22"/>
        </w:rPr>
        <w:t>č</w:t>
      </w:r>
      <w:r w:rsidRPr="00F70B40">
        <w:rPr>
          <w:rFonts w:asciiTheme="minorHAnsi" w:hAnsiTheme="minorHAnsi" w:cstheme="minorHAnsi"/>
          <w:sz w:val="22"/>
        </w:rPr>
        <w:t xml:space="preserve">aja </w:t>
      </w:r>
    </w:p>
    <w:p w14:paraId="3DBB3ABF" w14:textId="77777777" w:rsidR="00C6181C" w:rsidRPr="00F70B40" w:rsidRDefault="00B00330">
      <w:pPr>
        <w:numPr>
          <w:ilvl w:val="0"/>
          <w:numId w:val="3"/>
        </w:numPr>
        <w:ind w:hanging="259"/>
        <w:rPr>
          <w:rFonts w:asciiTheme="minorHAnsi" w:hAnsiTheme="minorHAnsi" w:cstheme="minorHAnsi"/>
          <w:sz w:val="22"/>
        </w:rPr>
      </w:pPr>
      <w:r w:rsidRPr="00F70B40">
        <w:rPr>
          <w:rFonts w:asciiTheme="minorHAnsi" w:hAnsiTheme="minorHAnsi" w:cstheme="minorHAnsi"/>
          <w:sz w:val="22"/>
        </w:rPr>
        <w:t xml:space="preserve">poduzetništvo u kulturnim i kreativnim industrijama </w:t>
      </w:r>
    </w:p>
    <w:p w14:paraId="52C9938B" w14:textId="77777777" w:rsidR="00C6181C" w:rsidRPr="00F70B40" w:rsidRDefault="00B00330">
      <w:pPr>
        <w:numPr>
          <w:ilvl w:val="0"/>
          <w:numId w:val="3"/>
        </w:numPr>
        <w:ind w:hanging="259"/>
        <w:rPr>
          <w:rFonts w:asciiTheme="minorHAnsi" w:hAnsiTheme="minorHAnsi" w:cstheme="minorHAnsi"/>
          <w:sz w:val="22"/>
        </w:rPr>
      </w:pPr>
      <w:r w:rsidRPr="00F70B40">
        <w:rPr>
          <w:rFonts w:asciiTheme="minorHAnsi" w:hAnsiTheme="minorHAnsi" w:cstheme="minorHAnsi"/>
          <w:sz w:val="22"/>
        </w:rPr>
        <w:t>digitalizacija u podru</w:t>
      </w:r>
      <w:r w:rsidRPr="00F70B40">
        <w:rPr>
          <w:rFonts w:asciiTheme="minorHAnsi" w:eastAsia="Calibri" w:hAnsiTheme="minorHAnsi" w:cstheme="minorHAnsi"/>
          <w:sz w:val="22"/>
        </w:rPr>
        <w:t>č</w:t>
      </w:r>
      <w:r w:rsidRPr="00F70B40">
        <w:rPr>
          <w:rFonts w:asciiTheme="minorHAnsi" w:hAnsiTheme="minorHAnsi" w:cstheme="minorHAnsi"/>
          <w:sz w:val="22"/>
        </w:rPr>
        <w:t xml:space="preserve">ju kulture. </w:t>
      </w:r>
    </w:p>
    <w:p w14:paraId="1A2E1364" w14:textId="77777777" w:rsidR="00C6181C" w:rsidRPr="00F70B40" w:rsidRDefault="00B00330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F70B40">
        <w:rPr>
          <w:rFonts w:asciiTheme="minorHAnsi" w:hAnsiTheme="minorHAnsi" w:cstheme="minorHAnsi"/>
          <w:sz w:val="22"/>
        </w:rPr>
        <w:t xml:space="preserve"> </w:t>
      </w:r>
    </w:p>
    <w:p w14:paraId="74AA9946" w14:textId="77777777" w:rsidR="00C6181C" w:rsidRPr="00F70B40" w:rsidRDefault="00B00330">
      <w:pPr>
        <w:ind w:left="-5"/>
        <w:rPr>
          <w:rFonts w:asciiTheme="minorHAnsi" w:hAnsiTheme="minorHAnsi" w:cstheme="minorHAnsi"/>
          <w:sz w:val="22"/>
        </w:rPr>
      </w:pPr>
      <w:r w:rsidRPr="00142650">
        <w:rPr>
          <w:rFonts w:asciiTheme="minorHAnsi" w:hAnsiTheme="minorHAnsi" w:cstheme="minorHAnsi"/>
          <w:sz w:val="22"/>
        </w:rPr>
        <w:t xml:space="preserve">Po ovom Javnom pozivu svaki prijavitelj može prijaviti </w:t>
      </w:r>
      <w:r w:rsidRPr="00142650">
        <w:rPr>
          <w:rFonts w:asciiTheme="minorHAnsi" w:hAnsiTheme="minorHAnsi" w:cstheme="minorHAnsi"/>
          <w:b/>
          <w:sz w:val="22"/>
        </w:rPr>
        <w:t>više programa ili projekata</w:t>
      </w:r>
      <w:r w:rsidRPr="00142650">
        <w:rPr>
          <w:rFonts w:asciiTheme="minorHAnsi" w:hAnsiTheme="minorHAnsi" w:cstheme="minorHAnsi"/>
          <w:sz w:val="22"/>
        </w:rPr>
        <w:t xml:space="preserve"> po svakom prioritetnom podru</w:t>
      </w:r>
      <w:r w:rsidRPr="00142650">
        <w:rPr>
          <w:rFonts w:asciiTheme="minorHAnsi" w:eastAsia="Calibri" w:hAnsiTheme="minorHAnsi" w:cstheme="minorHAnsi"/>
          <w:sz w:val="22"/>
        </w:rPr>
        <w:t>č</w:t>
      </w:r>
      <w:r w:rsidRPr="00142650">
        <w:rPr>
          <w:rFonts w:asciiTheme="minorHAnsi" w:hAnsiTheme="minorHAnsi" w:cstheme="minorHAnsi"/>
          <w:sz w:val="22"/>
        </w:rPr>
        <w:t>ju.</w:t>
      </w:r>
      <w:r w:rsidRPr="00F70B40">
        <w:rPr>
          <w:rFonts w:asciiTheme="minorHAnsi" w:hAnsiTheme="minorHAnsi" w:cstheme="minorHAnsi"/>
          <w:sz w:val="22"/>
        </w:rPr>
        <w:t xml:space="preserve">  </w:t>
      </w:r>
    </w:p>
    <w:p w14:paraId="4FC70A3D" w14:textId="77777777" w:rsidR="00C6181C" w:rsidRPr="00F70B40" w:rsidRDefault="00B00330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F70B40">
        <w:rPr>
          <w:rFonts w:asciiTheme="minorHAnsi" w:hAnsiTheme="minorHAnsi" w:cstheme="minorHAnsi"/>
          <w:b/>
          <w:sz w:val="22"/>
        </w:rPr>
        <w:t xml:space="preserve"> </w:t>
      </w:r>
    </w:p>
    <w:p w14:paraId="21E0B116" w14:textId="77777777" w:rsidR="00C6181C" w:rsidRPr="00F70B40" w:rsidRDefault="00B00330">
      <w:pPr>
        <w:pStyle w:val="Naslov1"/>
        <w:ind w:left="-5"/>
        <w:rPr>
          <w:rFonts w:asciiTheme="minorHAnsi" w:hAnsiTheme="minorHAnsi" w:cstheme="minorHAnsi"/>
          <w:sz w:val="22"/>
        </w:rPr>
      </w:pPr>
      <w:r w:rsidRPr="00F70B40">
        <w:rPr>
          <w:rFonts w:asciiTheme="minorHAnsi" w:hAnsiTheme="minorHAnsi" w:cstheme="minorHAnsi"/>
          <w:sz w:val="22"/>
        </w:rPr>
        <w:t xml:space="preserve">III. Neprihvatljivi predlagatelji </w:t>
      </w:r>
    </w:p>
    <w:p w14:paraId="43F65430" w14:textId="77777777" w:rsidR="00C6181C" w:rsidRPr="00F70B40" w:rsidRDefault="00B00330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F70B40">
        <w:rPr>
          <w:rFonts w:asciiTheme="minorHAnsi" w:hAnsiTheme="minorHAnsi" w:cstheme="minorHAnsi"/>
          <w:b/>
          <w:sz w:val="22"/>
        </w:rPr>
        <w:t xml:space="preserve"> </w:t>
      </w:r>
    </w:p>
    <w:p w14:paraId="5C087BF2" w14:textId="77777777" w:rsidR="00C6181C" w:rsidRPr="00F70B40" w:rsidRDefault="00B00330">
      <w:pPr>
        <w:spacing w:after="61"/>
        <w:ind w:left="-5"/>
        <w:rPr>
          <w:rFonts w:asciiTheme="minorHAnsi" w:hAnsiTheme="minorHAnsi" w:cstheme="minorHAnsi"/>
          <w:sz w:val="22"/>
        </w:rPr>
      </w:pPr>
      <w:r w:rsidRPr="00F70B40">
        <w:rPr>
          <w:rFonts w:asciiTheme="minorHAnsi" w:hAnsiTheme="minorHAnsi" w:cstheme="minorHAnsi"/>
          <w:sz w:val="22"/>
        </w:rPr>
        <w:t xml:space="preserve">Pravo prijave na ovaj Poziv </w:t>
      </w:r>
      <w:r w:rsidRPr="00F70B40">
        <w:rPr>
          <w:rFonts w:asciiTheme="minorHAnsi" w:hAnsiTheme="minorHAnsi" w:cstheme="minorHAnsi"/>
          <w:b/>
          <w:sz w:val="22"/>
        </w:rPr>
        <w:t>nemaju</w:t>
      </w:r>
      <w:r w:rsidRPr="00F70B40">
        <w:rPr>
          <w:rFonts w:asciiTheme="minorHAnsi" w:hAnsiTheme="minorHAnsi" w:cstheme="minorHAnsi"/>
          <w:sz w:val="22"/>
        </w:rPr>
        <w:t xml:space="preserve">:  </w:t>
      </w:r>
    </w:p>
    <w:p w14:paraId="4C87C9D5" w14:textId="77777777" w:rsidR="00C6181C" w:rsidRPr="00F70B40" w:rsidRDefault="00B00330">
      <w:pPr>
        <w:numPr>
          <w:ilvl w:val="0"/>
          <w:numId w:val="4"/>
        </w:numPr>
        <w:spacing w:after="60"/>
        <w:ind w:hanging="360"/>
        <w:rPr>
          <w:rFonts w:asciiTheme="minorHAnsi" w:hAnsiTheme="minorHAnsi" w:cstheme="minorHAnsi"/>
          <w:sz w:val="22"/>
        </w:rPr>
      </w:pPr>
      <w:r w:rsidRPr="00F70B40">
        <w:rPr>
          <w:rFonts w:asciiTheme="minorHAnsi" w:hAnsiTheme="minorHAnsi" w:cstheme="minorHAnsi"/>
          <w:sz w:val="22"/>
        </w:rPr>
        <w:t>udruge, ogranci, podružnice i sli</w:t>
      </w:r>
      <w:r w:rsidRPr="00F70B40">
        <w:rPr>
          <w:rFonts w:asciiTheme="minorHAnsi" w:eastAsia="Calibri" w:hAnsiTheme="minorHAnsi" w:cstheme="minorHAnsi"/>
          <w:sz w:val="22"/>
        </w:rPr>
        <w:t>č</w:t>
      </w:r>
      <w:r w:rsidRPr="00F70B40">
        <w:rPr>
          <w:rFonts w:asciiTheme="minorHAnsi" w:hAnsiTheme="minorHAnsi" w:cstheme="minorHAnsi"/>
          <w:sz w:val="22"/>
        </w:rPr>
        <w:t>ni ustrojbeni oblici udruga/ustanova i ostalih neprofitnih organizacija koje nisu upisane u Registar udruga, odnosno u drugom odgovaraju</w:t>
      </w:r>
      <w:r w:rsidRPr="00F70B40">
        <w:rPr>
          <w:rFonts w:asciiTheme="minorHAnsi" w:eastAsia="Calibri" w:hAnsiTheme="minorHAnsi" w:cstheme="minorHAnsi"/>
          <w:sz w:val="22"/>
        </w:rPr>
        <w:t>ć</w:t>
      </w:r>
      <w:r w:rsidRPr="00F70B40">
        <w:rPr>
          <w:rFonts w:asciiTheme="minorHAnsi" w:hAnsiTheme="minorHAnsi" w:cstheme="minorHAnsi"/>
          <w:sz w:val="22"/>
        </w:rPr>
        <w:t xml:space="preserve">em registru i u Registru neprofitnih organizacija, </w:t>
      </w:r>
      <w:r w:rsidRPr="00F70B40">
        <w:rPr>
          <w:rFonts w:asciiTheme="minorHAnsi" w:hAnsiTheme="minorHAnsi" w:cstheme="minorHAnsi"/>
          <w:b/>
          <w:sz w:val="22"/>
        </w:rPr>
        <w:t xml:space="preserve"> </w:t>
      </w:r>
    </w:p>
    <w:p w14:paraId="1056BED5" w14:textId="77777777" w:rsidR="00C6181C" w:rsidRPr="00F70B40" w:rsidRDefault="00B00330">
      <w:pPr>
        <w:numPr>
          <w:ilvl w:val="0"/>
          <w:numId w:val="4"/>
        </w:numPr>
        <w:spacing w:after="64"/>
        <w:ind w:hanging="360"/>
        <w:rPr>
          <w:rFonts w:asciiTheme="minorHAnsi" w:hAnsiTheme="minorHAnsi" w:cstheme="minorHAnsi"/>
          <w:sz w:val="22"/>
        </w:rPr>
      </w:pPr>
      <w:r w:rsidRPr="00F70B40">
        <w:rPr>
          <w:rFonts w:asciiTheme="minorHAnsi" w:hAnsiTheme="minorHAnsi" w:cstheme="minorHAnsi"/>
          <w:sz w:val="22"/>
        </w:rPr>
        <w:t xml:space="preserve">prijavitelji </w:t>
      </w:r>
      <w:r w:rsidRPr="00F70B40">
        <w:rPr>
          <w:rFonts w:asciiTheme="minorHAnsi" w:eastAsia="Calibri" w:hAnsiTheme="minorHAnsi" w:cstheme="minorHAnsi"/>
          <w:sz w:val="22"/>
        </w:rPr>
        <w:t>č</w:t>
      </w:r>
      <w:r w:rsidRPr="00F70B40">
        <w:rPr>
          <w:rFonts w:asciiTheme="minorHAnsi" w:hAnsiTheme="minorHAnsi" w:cstheme="minorHAnsi"/>
          <w:sz w:val="22"/>
        </w:rPr>
        <w:t>iji rad/djelatnost nije vezana uz prioritetna podru</w:t>
      </w:r>
      <w:r w:rsidRPr="00F70B40">
        <w:rPr>
          <w:rFonts w:asciiTheme="minorHAnsi" w:eastAsia="Calibri" w:hAnsiTheme="minorHAnsi" w:cstheme="minorHAnsi"/>
          <w:sz w:val="22"/>
        </w:rPr>
        <w:t>č</w:t>
      </w:r>
      <w:r w:rsidRPr="00F70B40">
        <w:rPr>
          <w:rFonts w:asciiTheme="minorHAnsi" w:hAnsiTheme="minorHAnsi" w:cstheme="minorHAnsi"/>
          <w:sz w:val="22"/>
        </w:rPr>
        <w:t xml:space="preserve">ja ovog Poziva te nisu registrirani i temeljnim aktima opredijeljeni za obavljanje djelatnosti za koju podnose prijavu, </w:t>
      </w:r>
      <w:r w:rsidRPr="00F70B40">
        <w:rPr>
          <w:rFonts w:asciiTheme="minorHAnsi" w:hAnsiTheme="minorHAnsi" w:cstheme="minorHAnsi"/>
          <w:b/>
          <w:sz w:val="22"/>
        </w:rPr>
        <w:t xml:space="preserve"> </w:t>
      </w:r>
    </w:p>
    <w:p w14:paraId="6AE3ABAC" w14:textId="77777777" w:rsidR="00C6181C" w:rsidRPr="00F70B40" w:rsidRDefault="00B00330">
      <w:pPr>
        <w:numPr>
          <w:ilvl w:val="0"/>
          <w:numId w:val="4"/>
        </w:numPr>
        <w:spacing w:after="67"/>
        <w:ind w:hanging="360"/>
        <w:rPr>
          <w:rFonts w:asciiTheme="minorHAnsi" w:hAnsiTheme="minorHAnsi" w:cstheme="minorHAnsi"/>
          <w:sz w:val="22"/>
        </w:rPr>
      </w:pPr>
      <w:r w:rsidRPr="00F70B40">
        <w:rPr>
          <w:rFonts w:asciiTheme="minorHAnsi" w:hAnsiTheme="minorHAnsi" w:cstheme="minorHAnsi"/>
          <w:sz w:val="22"/>
        </w:rPr>
        <w:t xml:space="preserve">prijavitelji koji su nenamjenski trošili prethodno dodijeljena sredstva iz javnih izvora, </w:t>
      </w:r>
      <w:r w:rsidRPr="00F70B40">
        <w:rPr>
          <w:rFonts w:asciiTheme="minorHAnsi" w:hAnsiTheme="minorHAnsi" w:cstheme="minorHAnsi"/>
          <w:b/>
          <w:sz w:val="22"/>
        </w:rPr>
        <w:t xml:space="preserve"> </w:t>
      </w:r>
    </w:p>
    <w:p w14:paraId="3B3DCB76" w14:textId="77777777" w:rsidR="00C6181C" w:rsidRPr="00F70B40" w:rsidRDefault="00B00330">
      <w:pPr>
        <w:numPr>
          <w:ilvl w:val="0"/>
          <w:numId w:val="4"/>
        </w:numPr>
        <w:spacing w:after="66"/>
        <w:ind w:hanging="360"/>
        <w:rPr>
          <w:rFonts w:asciiTheme="minorHAnsi" w:hAnsiTheme="minorHAnsi" w:cstheme="minorHAnsi"/>
          <w:sz w:val="22"/>
        </w:rPr>
      </w:pPr>
      <w:r w:rsidRPr="00F70B40">
        <w:rPr>
          <w:rFonts w:asciiTheme="minorHAnsi" w:hAnsiTheme="minorHAnsi" w:cstheme="minorHAnsi"/>
          <w:sz w:val="22"/>
        </w:rPr>
        <w:t xml:space="preserve">udruge i ostale neprofitne organizacije koje su u postupku likvidacije, </w:t>
      </w:r>
      <w:r w:rsidRPr="00F70B40">
        <w:rPr>
          <w:rFonts w:asciiTheme="minorHAnsi" w:hAnsiTheme="minorHAnsi" w:cstheme="minorHAnsi"/>
          <w:b/>
          <w:sz w:val="22"/>
        </w:rPr>
        <w:t xml:space="preserve"> </w:t>
      </w:r>
    </w:p>
    <w:p w14:paraId="4CB34FF3" w14:textId="015A1E9F" w:rsidR="00C6181C" w:rsidRPr="00F70B40" w:rsidRDefault="00B00330">
      <w:pPr>
        <w:numPr>
          <w:ilvl w:val="0"/>
          <w:numId w:val="4"/>
        </w:numPr>
        <w:spacing w:after="49"/>
        <w:ind w:hanging="360"/>
        <w:rPr>
          <w:rFonts w:asciiTheme="minorHAnsi" w:hAnsiTheme="minorHAnsi" w:cstheme="minorHAnsi"/>
          <w:sz w:val="22"/>
        </w:rPr>
      </w:pPr>
      <w:r w:rsidRPr="00F70B40">
        <w:rPr>
          <w:rFonts w:asciiTheme="minorHAnsi" w:hAnsiTheme="minorHAnsi" w:cstheme="minorHAnsi"/>
          <w:sz w:val="22"/>
        </w:rPr>
        <w:t xml:space="preserve">prijavitelji koji imaju dugovanja prema </w:t>
      </w:r>
      <w:r w:rsidR="00D05E52" w:rsidRPr="00F70B40">
        <w:rPr>
          <w:rFonts w:asciiTheme="minorHAnsi" w:hAnsiTheme="minorHAnsi" w:cstheme="minorHAnsi"/>
          <w:sz w:val="22"/>
        </w:rPr>
        <w:t>Grad</w:t>
      </w:r>
      <w:r w:rsidRPr="00F70B40">
        <w:rPr>
          <w:rFonts w:asciiTheme="minorHAnsi" w:hAnsiTheme="minorHAnsi" w:cstheme="minorHAnsi"/>
          <w:sz w:val="22"/>
        </w:rPr>
        <w:t>u</w:t>
      </w:r>
      <w:r w:rsidR="00D05E52" w:rsidRPr="00F70B40">
        <w:rPr>
          <w:rFonts w:asciiTheme="minorHAnsi" w:hAnsiTheme="minorHAnsi" w:cstheme="minorHAnsi"/>
          <w:sz w:val="22"/>
        </w:rPr>
        <w:t xml:space="preserve"> Sveto</w:t>
      </w:r>
      <w:r w:rsidRPr="00F70B40">
        <w:rPr>
          <w:rFonts w:asciiTheme="minorHAnsi" w:hAnsiTheme="minorHAnsi" w:cstheme="minorHAnsi"/>
          <w:sz w:val="22"/>
        </w:rPr>
        <w:t>m</w:t>
      </w:r>
      <w:r w:rsidR="00D05E52" w:rsidRPr="00F70B40">
        <w:rPr>
          <w:rFonts w:asciiTheme="minorHAnsi" w:hAnsiTheme="minorHAnsi" w:cstheme="minorHAnsi"/>
          <w:sz w:val="22"/>
        </w:rPr>
        <w:t xml:space="preserve"> Ivan</w:t>
      </w:r>
      <w:r w:rsidRPr="00F70B40">
        <w:rPr>
          <w:rFonts w:asciiTheme="minorHAnsi" w:hAnsiTheme="minorHAnsi" w:cstheme="minorHAnsi"/>
          <w:sz w:val="22"/>
        </w:rPr>
        <w:t>u</w:t>
      </w:r>
      <w:r w:rsidR="00D05E52" w:rsidRPr="00F70B40">
        <w:rPr>
          <w:rFonts w:asciiTheme="minorHAnsi" w:hAnsiTheme="minorHAnsi" w:cstheme="minorHAnsi"/>
          <w:sz w:val="22"/>
        </w:rPr>
        <w:t xml:space="preserve"> Zelin</w:t>
      </w:r>
      <w:r w:rsidRPr="00F70B40">
        <w:rPr>
          <w:rFonts w:asciiTheme="minorHAnsi" w:hAnsiTheme="minorHAnsi" w:cstheme="minorHAnsi"/>
          <w:sz w:val="22"/>
        </w:rPr>
        <w:t>i</w:t>
      </w:r>
      <w:r w:rsidR="00D05E52" w:rsidRPr="00F70B40">
        <w:rPr>
          <w:rFonts w:asciiTheme="minorHAnsi" w:hAnsiTheme="minorHAnsi" w:cstheme="minorHAnsi"/>
          <w:sz w:val="22"/>
        </w:rPr>
        <w:t>,</w:t>
      </w:r>
    </w:p>
    <w:p w14:paraId="160EEE34" w14:textId="77777777" w:rsidR="00C6181C" w:rsidRPr="00F70B40" w:rsidRDefault="00B00330">
      <w:pPr>
        <w:numPr>
          <w:ilvl w:val="0"/>
          <w:numId w:val="4"/>
        </w:numPr>
        <w:spacing w:after="50"/>
        <w:ind w:hanging="360"/>
        <w:rPr>
          <w:rFonts w:asciiTheme="minorHAnsi" w:hAnsiTheme="minorHAnsi" w:cstheme="minorHAnsi"/>
          <w:sz w:val="22"/>
        </w:rPr>
      </w:pPr>
      <w:r w:rsidRPr="00F70B40">
        <w:rPr>
          <w:rFonts w:asciiTheme="minorHAnsi" w:hAnsiTheme="minorHAnsi" w:cstheme="minorHAnsi"/>
          <w:sz w:val="22"/>
        </w:rPr>
        <w:t xml:space="preserve">udruge i ostale neprofitne organizacije </w:t>
      </w:r>
      <w:r w:rsidRPr="00F70B40">
        <w:rPr>
          <w:rFonts w:asciiTheme="minorHAnsi" w:eastAsia="Calibri" w:hAnsiTheme="minorHAnsi" w:cstheme="minorHAnsi"/>
          <w:sz w:val="22"/>
        </w:rPr>
        <w:t>č</w:t>
      </w:r>
      <w:r w:rsidRPr="00F70B40">
        <w:rPr>
          <w:rFonts w:asciiTheme="minorHAnsi" w:hAnsiTheme="minorHAnsi" w:cstheme="minorHAnsi"/>
          <w:sz w:val="22"/>
        </w:rPr>
        <w:t>iji je jedan od osniva</w:t>
      </w:r>
      <w:r w:rsidRPr="00F70B40">
        <w:rPr>
          <w:rFonts w:asciiTheme="minorHAnsi" w:eastAsia="Calibri" w:hAnsiTheme="minorHAnsi" w:cstheme="minorHAnsi"/>
          <w:sz w:val="22"/>
        </w:rPr>
        <w:t>č</w:t>
      </w:r>
      <w:r w:rsidRPr="00F70B40">
        <w:rPr>
          <w:rFonts w:asciiTheme="minorHAnsi" w:hAnsiTheme="minorHAnsi" w:cstheme="minorHAnsi"/>
          <w:sz w:val="22"/>
        </w:rPr>
        <w:t>a politi</w:t>
      </w:r>
      <w:r w:rsidRPr="00F70B40">
        <w:rPr>
          <w:rFonts w:asciiTheme="minorHAnsi" w:eastAsia="Calibri" w:hAnsiTheme="minorHAnsi" w:cstheme="minorHAnsi"/>
          <w:sz w:val="22"/>
        </w:rPr>
        <w:t>č</w:t>
      </w:r>
      <w:r w:rsidRPr="00F70B40">
        <w:rPr>
          <w:rFonts w:asciiTheme="minorHAnsi" w:hAnsiTheme="minorHAnsi" w:cstheme="minorHAnsi"/>
          <w:sz w:val="22"/>
        </w:rPr>
        <w:t>ka stranka,</w:t>
      </w:r>
      <w:r w:rsidRPr="00F70B40">
        <w:rPr>
          <w:rFonts w:asciiTheme="minorHAnsi" w:hAnsiTheme="minorHAnsi" w:cstheme="minorHAnsi"/>
          <w:b/>
          <w:sz w:val="22"/>
        </w:rPr>
        <w:t xml:space="preserve"> </w:t>
      </w:r>
    </w:p>
    <w:p w14:paraId="55D4FAF6" w14:textId="77777777" w:rsidR="00C6181C" w:rsidRPr="00F70B40" w:rsidRDefault="00B00330">
      <w:pPr>
        <w:numPr>
          <w:ilvl w:val="0"/>
          <w:numId w:val="4"/>
        </w:numPr>
        <w:spacing w:after="43"/>
        <w:ind w:hanging="360"/>
        <w:rPr>
          <w:rFonts w:asciiTheme="minorHAnsi" w:hAnsiTheme="minorHAnsi" w:cstheme="minorHAnsi"/>
          <w:sz w:val="22"/>
        </w:rPr>
      </w:pPr>
      <w:r w:rsidRPr="00F70B40">
        <w:rPr>
          <w:rFonts w:asciiTheme="minorHAnsi" w:hAnsiTheme="minorHAnsi" w:cstheme="minorHAnsi"/>
          <w:sz w:val="22"/>
        </w:rPr>
        <w:t>prijavitelji koji nisu podnijeli valjana izvješ</w:t>
      </w:r>
      <w:r w:rsidRPr="00F70B40">
        <w:rPr>
          <w:rFonts w:asciiTheme="minorHAnsi" w:eastAsia="Calibri" w:hAnsiTheme="minorHAnsi" w:cstheme="minorHAnsi"/>
          <w:sz w:val="22"/>
        </w:rPr>
        <w:t>ć</w:t>
      </w:r>
      <w:r w:rsidRPr="00F70B40">
        <w:rPr>
          <w:rFonts w:asciiTheme="minorHAnsi" w:hAnsiTheme="minorHAnsi" w:cstheme="minorHAnsi"/>
          <w:sz w:val="22"/>
        </w:rPr>
        <w:t>a o izvršenim programima financiranim iz prora</w:t>
      </w:r>
      <w:r w:rsidRPr="00F70B40">
        <w:rPr>
          <w:rFonts w:asciiTheme="minorHAnsi" w:eastAsia="Calibri" w:hAnsiTheme="minorHAnsi" w:cstheme="minorHAnsi"/>
          <w:sz w:val="22"/>
        </w:rPr>
        <w:t>č</w:t>
      </w:r>
      <w:r w:rsidRPr="00F70B40">
        <w:rPr>
          <w:rFonts w:asciiTheme="minorHAnsi" w:hAnsiTheme="minorHAnsi" w:cstheme="minorHAnsi"/>
          <w:sz w:val="22"/>
        </w:rPr>
        <w:t>una u prethodnim godinama u za to odre</w:t>
      </w:r>
      <w:r w:rsidRPr="00F70B40">
        <w:rPr>
          <w:rFonts w:asciiTheme="minorHAnsi" w:eastAsia="Calibri" w:hAnsiTheme="minorHAnsi" w:cstheme="minorHAnsi"/>
          <w:sz w:val="22"/>
        </w:rPr>
        <w:t>đ</w:t>
      </w:r>
      <w:r w:rsidRPr="00F70B40">
        <w:rPr>
          <w:rFonts w:asciiTheme="minorHAnsi" w:hAnsiTheme="minorHAnsi" w:cstheme="minorHAnsi"/>
          <w:sz w:val="22"/>
        </w:rPr>
        <w:t xml:space="preserve">enom roku, </w:t>
      </w:r>
      <w:r w:rsidRPr="00F70B40">
        <w:rPr>
          <w:rFonts w:asciiTheme="minorHAnsi" w:hAnsiTheme="minorHAnsi" w:cstheme="minorHAnsi"/>
          <w:b/>
          <w:sz w:val="22"/>
        </w:rPr>
        <w:t xml:space="preserve"> </w:t>
      </w:r>
    </w:p>
    <w:p w14:paraId="66AC8070" w14:textId="5E952EF4" w:rsidR="00C6181C" w:rsidRPr="00D3016D" w:rsidRDefault="00B00330">
      <w:pPr>
        <w:numPr>
          <w:ilvl w:val="0"/>
          <w:numId w:val="4"/>
        </w:numPr>
        <w:ind w:hanging="360"/>
        <w:rPr>
          <w:rFonts w:asciiTheme="minorHAnsi" w:hAnsiTheme="minorHAnsi" w:cstheme="minorHAnsi"/>
          <w:color w:val="auto"/>
          <w:sz w:val="22"/>
        </w:rPr>
      </w:pPr>
      <w:r w:rsidRPr="00D3016D">
        <w:rPr>
          <w:rFonts w:asciiTheme="minorHAnsi" w:hAnsiTheme="minorHAnsi" w:cstheme="minorHAnsi"/>
          <w:color w:val="auto"/>
          <w:sz w:val="22"/>
        </w:rPr>
        <w:t>prijavitelji koji nisu uredno ispunili obveze iz svih prethodno sklopljenih ugovora o financiranju iz prora</w:t>
      </w:r>
      <w:r w:rsidRPr="00D3016D">
        <w:rPr>
          <w:rFonts w:asciiTheme="minorHAnsi" w:eastAsia="Calibri" w:hAnsiTheme="minorHAnsi" w:cstheme="minorHAnsi"/>
          <w:color w:val="auto"/>
          <w:sz w:val="22"/>
        </w:rPr>
        <w:t>č</w:t>
      </w:r>
      <w:r w:rsidRPr="00D3016D">
        <w:rPr>
          <w:rFonts w:asciiTheme="minorHAnsi" w:hAnsiTheme="minorHAnsi" w:cstheme="minorHAnsi"/>
          <w:color w:val="auto"/>
          <w:sz w:val="22"/>
        </w:rPr>
        <w:t>una Grada, udruge i druge neprofitne organizacije na koje se primjenjuje Zakon o udrugama („Narodne novine“ br. 74/14, 70/17, 98/19</w:t>
      </w:r>
      <w:r w:rsidR="00E21F98">
        <w:rPr>
          <w:rFonts w:asciiTheme="minorHAnsi" w:hAnsiTheme="minorHAnsi" w:cstheme="minorHAnsi"/>
          <w:color w:val="auto"/>
          <w:sz w:val="22"/>
        </w:rPr>
        <w:t>, 151/22</w:t>
      </w:r>
      <w:r w:rsidRPr="00D3016D">
        <w:rPr>
          <w:rFonts w:asciiTheme="minorHAnsi" w:hAnsiTheme="minorHAnsi" w:cstheme="minorHAnsi"/>
          <w:color w:val="auto"/>
          <w:sz w:val="22"/>
        </w:rPr>
        <w:t>) koje nisu uskladile svoje statute sa spomenutim Zakonom.</w:t>
      </w:r>
      <w:r w:rsidRPr="00D3016D">
        <w:rPr>
          <w:rFonts w:asciiTheme="minorHAnsi" w:hAnsiTheme="minorHAnsi" w:cstheme="minorHAnsi"/>
          <w:b/>
          <w:color w:val="auto"/>
          <w:sz w:val="22"/>
        </w:rPr>
        <w:t xml:space="preserve"> </w:t>
      </w:r>
    </w:p>
    <w:p w14:paraId="02C83710" w14:textId="77777777" w:rsidR="00C6181C" w:rsidRPr="00F70B40" w:rsidRDefault="00B00330">
      <w:pPr>
        <w:spacing w:after="19" w:line="259" w:lineRule="auto"/>
        <w:ind w:left="720" w:firstLine="0"/>
        <w:jc w:val="left"/>
        <w:rPr>
          <w:rFonts w:asciiTheme="minorHAnsi" w:hAnsiTheme="minorHAnsi" w:cstheme="minorHAnsi"/>
          <w:sz w:val="22"/>
        </w:rPr>
      </w:pPr>
      <w:r w:rsidRPr="00F70B40">
        <w:rPr>
          <w:rFonts w:asciiTheme="minorHAnsi" w:hAnsiTheme="minorHAnsi" w:cstheme="minorHAnsi"/>
          <w:b/>
          <w:sz w:val="22"/>
        </w:rPr>
        <w:t xml:space="preserve"> </w:t>
      </w:r>
    </w:p>
    <w:p w14:paraId="55F50347" w14:textId="77777777" w:rsidR="00C6181C" w:rsidRDefault="00B00330">
      <w:pPr>
        <w:ind w:left="-5"/>
        <w:rPr>
          <w:rFonts w:asciiTheme="minorHAnsi" w:hAnsiTheme="minorHAnsi" w:cstheme="minorHAnsi"/>
          <w:sz w:val="22"/>
        </w:rPr>
      </w:pPr>
      <w:r w:rsidRPr="00F70B40">
        <w:rPr>
          <w:rFonts w:asciiTheme="minorHAnsi" w:hAnsiTheme="minorHAnsi" w:cstheme="minorHAnsi"/>
          <w:sz w:val="22"/>
        </w:rPr>
        <w:t>Prijave neprihvatljivih prijavitelja ne</w:t>
      </w:r>
      <w:r w:rsidRPr="00F70B40">
        <w:rPr>
          <w:rFonts w:asciiTheme="minorHAnsi" w:eastAsia="Calibri" w:hAnsiTheme="minorHAnsi" w:cstheme="minorHAnsi"/>
          <w:sz w:val="22"/>
        </w:rPr>
        <w:t>ć</w:t>
      </w:r>
      <w:r w:rsidRPr="00F70B40">
        <w:rPr>
          <w:rFonts w:asciiTheme="minorHAnsi" w:hAnsiTheme="minorHAnsi" w:cstheme="minorHAnsi"/>
          <w:sz w:val="22"/>
        </w:rPr>
        <w:t xml:space="preserve">e se razmatrati. </w:t>
      </w:r>
    </w:p>
    <w:p w14:paraId="3DB1D61E" w14:textId="77777777" w:rsidR="00142650" w:rsidRDefault="00142650">
      <w:pPr>
        <w:ind w:left="-5"/>
        <w:rPr>
          <w:rFonts w:asciiTheme="minorHAnsi" w:hAnsiTheme="minorHAnsi" w:cstheme="minorHAnsi"/>
          <w:sz w:val="22"/>
        </w:rPr>
      </w:pPr>
    </w:p>
    <w:p w14:paraId="6A1C5735" w14:textId="77777777" w:rsidR="00142650" w:rsidRDefault="00142650">
      <w:pPr>
        <w:ind w:left="-5"/>
        <w:rPr>
          <w:rFonts w:asciiTheme="minorHAnsi" w:hAnsiTheme="minorHAnsi" w:cstheme="minorHAnsi"/>
          <w:sz w:val="22"/>
        </w:rPr>
      </w:pPr>
    </w:p>
    <w:p w14:paraId="318B46BB" w14:textId="77777777" w:rsidR="00142650" w:rsidRPr="00F70B40" w:rsidRDefault="00142650">
      <w:pPr>
        <w:ind w:left="-5"/>
        <w:rPr>
          <w:rFonts w:asciiTheme="minorHAnsi" w:hAnsiTheme="minorHAnsi" w:cstheme="minorHAnsi"/>
          <w:sz w:val="22"/>
        </w:rPr>
      </w:pPr>
    </w:p>
    <w:p w14:paraId="338BA9EA" w14:textId="77777777" w:rsidR="00C6181C" w:rsidRPr="00F70B40" w:rsidRDefault="00B00330">
      <w:pPr>
        <w:spacing w:after="0" w:line="259" w:lineRule="auto"/>
        <w:ind w:left="720" w:firstLine="0"/>
        <w:jc w:val="left"/>
        <w:rPr>
          <w:rFonts w:asciiTheme="minorHAnsi" w:hAnsiTheme="minorHAnsi" w:cstheme="minorHAnsi"/>
          <w:sz w:val="22"/>
        </w:rPr>
      </w:pPr>
      <w:r w:rsidRPr="00F70B40">
        <w:rPr>
          <w:rFonts w:asciiTheme="minorHAnsi" w:hAnsiTheme="minorHAnsi" w:cstheme="minorHAnsi"/>
          <w:b/>
          <w:sz w:val="22"/>
        </w:rPr>
        <w:t xml:space="preserve"> </w:t>
      </w:r>
    </w:p>
    <w:p w14:paraId="10024ECD" w14:textId="77777777" w:rsidR="00C6181C" w:rsidRPr="00F70B40" w:rsidRDefault="00B00330">
      <w:pPr>
        <w:pStyle w:val="Naslov1"/>
        <w:ind w:left="-5"/>
        <w:rPr>
          <w:rFonts w:asciiTheme="minorHAnsi" w:hAnsiTheme="minorHAnsi" w:cstheme="minorHAnsi"/>
          <w:sz w:val="22"/>
        </w:rPr>
      </w:pPr>
      <w:r w:rsidRPr="00F70B40">
        <w:rPr>
          <w:rFonts w:asciiTheme="minorHAnsi" w:hAnsiTheme="minorHAnsi" w:cstheme="minorHAnsi"/>
          <w:sz w:val="22"/>
        </w:rPr>
        <w:lastRenderedPageBreak/>
        <w:t xml:space="preserve">IV. Prioriteti i ciljevi  </w:t>
      </w:r>
    </w:p>
    <w:p w14:paraId="4395CB51" w14:textId="77777777" w:rsidR="00C6181C" w:rsidRPr="00F70B40" w:rsidRDefault="00B00330">
      <w:pPr>
        <w:spacing w:after="23" w:line="259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F70B40">
        <w:rPr>
          <w:rFonts w:asciiTheme="minorHAnsi" w:hAnsiTheme="minorHAnsi" w:cstheme="minorHAnsi"/>
          <w:sz w:val="22"/>
        </w:rPr>
        <w:t xml:space="preserve"> </w:t>
      </w:r>
    </w:p>
    <w:p w14:paraId="64A5A8C8" w14:textId="77777777" w:rsidR="00C6181C" w:rsidRPr="00F70B40" w:rsidRDefault="00B00330">
      <w:pPr>
        <w:ind w:left="-5"/>
        <w:rPr>
          <w:rFonts w:asciiTheme="minorHAnsi" w:hAnsiTheme="minorHAnsi" w:cstheme="minorHAnsi"/>
          <w:sz w:val="22"/>
        </w:rPr>
      </w:pPr>
      <w:r w:rsidRPr="00F70B40">
        <w:rPr>
          <w:rFonts w:asciiTheme="minorHAnsi" w:hAnsiTheme="minorHAnsi" w:cstheme="minorHAnsi"/>
          <w:sz w:val="22"/>
        </w:rPr>
        <w:t xml:space="preserve">U procesu vrednovanja prijavljenih programa i projekata posebna pozornost bit </w:t>
      </w:r>
      <w:r w:rsidRPr="00F70B40">
        <w:rPr>
          <w:rFonts w:asciiTheme="minorHAnsi" w:eastAsia="Calibri" w:hAnsiTheme="minorHAnsi" w:cstheme="minorHAnsi"/>
          <w:sz w:val="22"/>
        </w:rPr>
        <w:t>ć</w:t>
      </w:r>
      <w:r w:rsidRPr="00F70B40">
        <w:rPr>
          <w:rFonts w:asciiTheme="minorHAnsi" w:hAnsiTheme="minorHAnsi" w:cstheme="minorHAnsi"/>
          <w:sz w:val="22"/>
        </w:rPr>
        <w:t>e posve</w:t>
      </w:r>
      <w:r w:rsidRPr="00F70B40">
        <w:rPr>
          <w:rFonts w:asciiTheme="minorHAnsi" w:eastAsia="Calibri" w:hAnsiTheme="minorHAnsi" w:cstheme="minorHAnsi"/>
          <w:sz w:val="22"/>
        </w:rPr>
        <w:t>ć</w:t>
      </w:r>
      <w:r w:rsidRPr="00F70B40">
        <w:rPr>
          <w:rFonts w:asciiTheme="minorHAnsi" w:hAnsiTheme="minorHAnsi" w:cstheme="minorHAnsi"/>
          <w:sz w:val="22"/>
        </w:rPr>
        <w:t xml:space="preserve">ena ispunjavanju prioriteta i ciljeva kulturnog razvitka:  </w:t>
      </w:r>
    </w:p>
    <w:p w14:paraId="4248F000" w14:textId="77777777" w:rsidR="00C6181C" w:rsidRPr="00F70B40" w:rsidRDefault="00B00330" w:rsidP="00142650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F70B40">
        <w:rPr>
          <w:rFonts w:asciiTheme="minorHAnsi" w:hAnsiTheme="minorHAnsi" w:cstheme="minorHAnsi"/>
          <w:sz w:val="22"/>
        </w:rPr>
        <w:t xml:space="preserve"> </w:t>
      </w:r>
    </w:p>
    <w:p w14:paraId="032C06B2" w14:textId="3E94CD0B" w:rsidR="00C6181C" w:rsidRPr="00F70B40" w:rsidRDefault="00B00330" w:rsidP="00142650">
      <w:pPr>
        <w:numPr>
          <w:ilvl w:val="0"/>
          <w:numId w:val="5"/>
        </w:numPr>
        <w:spacing w:after="0"/>
        <w:ind w:hanging="360"/>
        <w:rPr>
          <w:rFonts w:asciiTheme="minorHAnsi" w:hAnsiTheme="minorHAnsi" w:cstheme="minorHAnsi"/>
          <w:sz w:val="22"/>
        </w:rPr>
      </w:pPr>
      <w:r w:rsidRPr="00F70B40">
        <w:rPr>
          <w:rFonts w:asciiTheme="minorHAnsi" w:hAnsiTheme="minorHAnsi" w:cstheme="minorHAnsi"/>
          <w:sz w:val="22"/>
        </w:rPr>
        <w:t>o</w:t>
      </w:r>
      <w:r w:rsidRPr="00F70B40">
        <w:rPr>
          <w:rFonts w:asciiTheme="minorHAnsi" w:eastAsia="Calibri" w:hAnsiTheme="minorHAnsi" w:cstheme="minorHAnsi"/>
          <w:sz w:val="22"/>
        </w:rPr>
        <w:t>č</w:t>
      </w:r>
      <w:r w:rsidRPr="00F70B40">
        <w:rPr>
          <w:rFonts w:asciiTheme="minorHAnsi" w:hAnsiTheme="minorHAnsi" w:cstheme="minorHAnsi"/>
          <w:sz w:val="22"/>
        </w:rPr>
        <w:t xml:space="preserve">uvanje kulturne i povijesne baštine te kulturnog identiteta </w:t>
      </w:r>
      <w:r w:rsidR="00D05E52" w:rsidRPr="00F70B40">
        <w:rPr>
          <w:rFonts w:asciiTheme="minorHAnsi" w:hAnsiTheme="minorHAnsi" w:cstheme="minorHAnsi"/>
          <w:sz w:val="22"/>
        </w:rPr>
        <w:t>Grada Svetog Ivana Zeline</w:t>
      </w:r>
      <w:r w:rsidRPr="00F70B40">
        <w:rPr>
          <w:rFonts w:asciiTheme="minorHAnsi" w:hAnsiTheme="minorHAnsi" w:cstheme="minorHAnsi"/>
          <w:sz w:val="22"/>
        </w:rPr>
        <w:t xml:space="preserve">,  </w:t>
      </w:r>
    </w:p>
    <w:p w14:paraId="4B099435" w14:textId="77777777" w:rsidR="00C6181C" w:rsidRPr="00F70B40" w:rsidRDefault="00B00330" w:rsidP="00142650">
      <w:pPr>
        <w:numPr>
          <w:ilvl w:val="0"/>
          <w:numId w:val="5"/>
        </w:numPr>
        <w:spacing w:after="0"/>
        <w:ind w:hanging="360"/>
        <w:rPr>
          <w:rFonts w:asciiTheme="minorHAnsi" w:hAnsiTheme="minorHAnsi" w:cstheme="minorHAnsi"/>
          <w:sz w:val="22"/>
        </w:rPr>
      </w:pPr>
      <w:r w:rsidRPr="00F70B40">
        <w:rPr>
          <w:rFonts w:asciiTheme="minorHAnsi" w:hAnsiTheme="minorHAnsi" w:cstheme="minorHAnsi"/>
          <w:sz w:val="22"/>
        </w:rPr>
        <w:t>o</w:t>
      </w:r>
      <w:r w:rsidRPr="00F70B40">
        <w:rPr>
          <w:rFonts w:asciiTheme="minorHAnsi" w:eastAsia="Calibri" w:hAnsiTheme="minorHAnsi" w:cstheme="minorHAnsi"/>
          <w:sz w:val="22"/>
        </w:rPr>
        <w:t>č</w:t>
      </w:r>
      <w:r w:rsidRPr="00F70B40">
        <w:rPr>
          <w:rFonts w:asciiTheme="minorHAnsi" w:hAnsiTheme="minorHAnsi" w:cstheme="minorHAnsi"/>
          <w:sz w:val="22"/>
        </w:rPr>
        <w:t xml:space="preserve">uvanje tradicionalnih kulturnih manifestacija,  </w:t>
      </w:r>
    </w:p>
    <w:p w14:paraId="4987A247" w14:textId="77777777" w:rsidR="00C6181C" w:rsidRPr="00F70B40" w:rsidRDefault="00B00330" w:rsidP="00142650">
      <w:pPr>
        <w:numPr>
          <w:ilvl w:val="0"/>
          <w:numId w:val="5"/>
        </w:numPr>
        <w:spacing w:after="0"/>
        <w:ind w:hanging="360"/>
        <w:rPr>
          <w:rFonts w:asciiTheme="minorHAnsi" w:hAnsiTheme="minorHAnsi" w:cstheme="minorHAnsi"/>
          <w:sz w:val="22"/>
        </w:rPr>
      </w:pPr>
      <w:r w:rsidRPr="00F70B40">
        <w:rPr>
          <w:rFonts w:asciiTheme="minorHAnsi" w:hAnsiTheme="minorHAnsi" w:cstheme="minorHAnsi"/>
          <w:sz w:val="22"/>
        </w:rPr>
        <w:t>poticanje kulturno-umjetni</w:t>
      </w:r>
      <w:r w:rsidRPr="00F70B40">
        <w:rPr>
          <w:rFonts w:asciiTheme="minorHAnsi" w:eastAsia="Calibri" w:hAnsiTheme="minorHAnsi" w:cstheme="minorHAnsi"/>
          <w:sz w:val="22"/>
        </w:rPr>
        <w:t>č</w:t>
      </w:r>
      <w:r w:rsidRPr="00F70B40">
        <w:rPr>
          <w:rFonts w:asciiTheme="minorHAnsi" w:hAnsiTheme="minorHAnsi" w:cstheme="minorHAnsi"/>
          <w:sz w:val="22"/>
        </w:rPr>
        <w:t xml:space="preserve">kog stvaralaštva, </w:t>
      </w:r>
    </w:p>
    <w:p w14:paraId="73695349" w14:textId="459241BB" w:rsidR="00C6181C" w:rsidRPr="00F70B40" w:rsidRDefault="00B00330" w:rsidP="00142650">
      <w:pPr>
        <w:numPr>
          <w:ilvl w:val="0"/>
          <w:numId w:val="5"/>
        </w:numPr>
        <w:spacing w:after="0"/>
        <w:ind w:hanging="360"/>
        <w:rPr>
          <w:rFonts w:asciiTheme="minorHAnsi" w:hAnsiTheme="minorHAnsi" w:cstheme="minorHAnsi"/>
          <w:sz w:val="22"/>
        </w:rPr>
      </w:pPr>
      <w:r w:rsidRPr="00F70B40">
        <w:rPr>
          <w:rFonts w:asciiTheme="minorHAnsi" w:hAnsiTheme="minorHAnsi" w:cstheme="minorHAnsi"/>
          <w:sz w:val="22"/>
        </w:rPr>
        <w:t>poticanje program</w:t>
      </w:r>
      <w:r w:rsidR="00F251F1">
        <w:rPr>
          <w:rFonts w:asciiTheme="minorHAnsi" w:hAnsiTheme="minorHAnsi" w:cstheme="minorHAnsi"/>
          <w:sz w:val="22"/>
        </w:rPr>
        <w:t>a</w:t>
      </w:r>
      <w:r w:rsidRPr="00F70B40">
        <w:rPr>
          <w:rFonts w:asciiTheme="minorHAnsi" w:hAnsiTheme="minorHAnsi" w:cstheme="minorHAnsi"/>
          <w:sz w:val="22"/>
        </w:rPr>
        <w:t xml:space="preserve"> za djecu i mlade,  </w:t>
      </w:r>
    </w:p>
    <w:p w14:paraId="2AACFB07" w14:textId="0628AA8D" w:rsidR="00C6181C" w:rsidRPr="00F70B40" w:rsidRDefault="00B00330" w:rsidP="00142650">
      <w:pPr>
        <w:numPr>
          <w:ilvl w:val="0"/>
          <w:numId w:val="5"/>
        </w:numPr>
        <w:spacing w:after="0"/>
        <w:ind w:hanging="360"/>
        <w:rPr>
          <w:rFonts w:asciiTheme="minorHAnsi" w:hAnsiTheme="minorHAnsi" w:cstheme="minorHAnsi"/>
          <w:sz w:val="22"/>
        </w:rPr>
      </w:pPr>
      <w:r w:rsidRPr="00F70B40">
        <w:rPr>
          <w:rFonts w:asciiTheme="minorHAnsi" w:hAnsiTheme="minorHAnsi" w:cstheme="minorHAnsi"/>
          <w:sz w:val="22"/>
        </w:rPr>
        <w:t>ja</w:t>
      </w:r>
      <w:r w:rsidRPr="00F70B40">
        <w:rPr>
          <w:rFonts w:asciiTheme="minorHAnsi" w:eastAsia="Calibri" w:hAnsiTheme="minorHAnsi" w:cstheme="minorHAnsi"/>
          <w:sz w:val="22"/>
        </w:rPr>
        <w:t>č</w:t>
      </w:r>
      <w:r w:rsidRPr="00F70B40">
        <w:rPr>
          <w:rFonts w:asciiTheme="minorHAnsi" w:hAnsiTheme="minorHAnsi" w:cstheme="minorHAnsi"/>
          <w:sz w:val="22"/>
        </w:rPr>
        <w:t>anje umjetni</w:t>
      </w:r>
      <w:r w:rsidRPr="00F70B40">
        <w:rPr>
          <w:rFonts w:asciiTheme="minorHAnsi" w:eastAsia="Calibri" w:hAnsiTheme="minorHAnsi" w:cstheme="minorHAnsi"/>
          <w:sz w:val="22"/>
        </w:rPr>
        <w:t>č</w:t>
      </w:r>
      <w:r w:rsidRPr="00F70B40">
        <w:rPr>
          <w:rFonts w:asciiTheme="minorHAnsi" w:hAnsiTheme="minorHAnsi" w:cstheme="minorHAnsi"/>
          <w:sz w:val="22"/>
        </w:rPr>
        <w:t xml:space="preserve">kog stvaralaštva koje je od posebnog interesa za razvitak i isticanje posebnosti </w:t>
      </w:r>
      <w:r w:rsidR="00D05E52" w:rsidRPr="00F70B40">
        <w:rPr>
          <w:rFonts w:asciiTheme="minorHAnsi" w:hAnsiTheme="minorHAnsi" w:cstheme="minorHAnsi"/>
          <w:sz w:val="22"/>
        </w:rPr>
        <w:t>Grada Svetog Ivana Zeline</w:t>
      </w:r>
      <w:r w:rsidRPr="00F70B40">
        <w:rPr>
          <w:rFonts w:asciiTheme="minorHAnsi" w:hAnsiTheme="minorHAnsi" w:cstheme="minorHAnsi"/>
          <w:sz w:val="22"/>
        </w:rPr>
        <w:t xml:space="preserve">,  </w:t>
      </w:r>
    </w:p>
    <w:p w14:paraId="5C8BF77F" w14:textId="77777777" w:rsidR="00B00330" w:rsidRPr="00F70B40" w:rsidRDefault="00B00330" w:rsidP="00142650">
      <w:pPr>
        <w:numPr>
          <w:ilvl w:val="0"/>
          <w:numId w:val="5"/>
        </w:numPr>
        <w:spacing w:after="0"/>
        <w:ind w:hanging="360"/>
        <w:rPr>
          <w:rFonts w:asciiTheme="minorHAnsi" w:hAnsiTheme="minorHAnsi" w:cstheme="minorHAnsi"/>
          <w:sz w:val="22"/>
        </w:rPr>
      </w:pPr>
      <w:r w:rsidRPr="00F70B40">
        <w:rPr>
          <w:rFonts w:asciiTheme="minorHAnsi" w:hAnsiTheme="minorHAnsi" w:cstheme="minorHAnsi"/>
          <w:sz w:val="22"/>
        </w:rPr>
        <w:t>uklju</w:t>
      </w:r>
      <w:r w:rsidRPr="00F70B40">
        <w:rPr>
          <w:rFonts w:asciiTheme="minorHAnsi" w:eastAsia="Calibri" w:hAnsiTheme="minorHAnsi" w:cstheme="minorHAnsi"/>
          <w:sz w:val="22"/>
        </w:rPr>
        <w:t>č</w:t>
      </w:r>
      <w:r w:rsidRPr="00F70B40">
        <w:rPr>
          <w:rFonts w:asciiTheme="minorHAnsi" w:hAnsiTheme="minorHAnsi" w:cstheme="minorHAnsi"/>
          <w:sz w:val="22"/>
        </w:rPr>
        <w:t xml:space="preserve">enost lokalne zajednice i volontiranje,  </w:t>
      </w:r>
    </w:p>
    <w:p w14:paraId="4926F769" w14:textId="039A541E" w:rsidR="00C6181C" w:rsidRPr="00F70B40" w:rsidRDefault="00B00330" w:rsidP="00142650">
      <w:pPr>
        <w:numPr>
          <w:ilvl w:val="0"/>
          <w:numId w:val="5"/>
        </w:numPr>
        <w:spacing w:after="0"/>
        <w:ind w:hanging="360"/>
        <w:rPr>
          <w:rFonts w:asciiTheme="minorHAnsi" w:hAnsiTheme="minorHAnsi" w:cstheme="minorHAnsi"/>
          <w:sz w:val="22"/>
        </w:rPr>
      </w:pPr>
      <w:r w:rsidRPr="00F70B40">
        <w:rPr>
          <w:rFonts w:asciiTheme="minorHAnsi" w:hAnsiTheme="minorHAnsi" w:cstheme="minorHAnsi"/>
          <w:sz w:val="22"/>
        </w:rPr>
        <w:t>dugoro</w:t>
      </w:r>
      <w:r w:rsidRPr="00F70B40">
        <w:rPr>
          <w:rFonts w:asciiTheme="minorHAnsi" w:eastAsia="Calibri" w:hAnsiTheme="minorHAnsi" w:cstheme="minorHAnsi"/>
          <w:sz w:val="22"/>
        </w:rPr>
        <w:t>č</w:t>
      </w:r>
      <w:r w:rsidRPr="00F70B40">
        <w:rPr>
          <w:rFonts w:asciiTheme="minorHAnsi" w:hAnsiTheme="minorHAnsi" w:cstheme="minorHAnsi"/>
          <w:sz w:val="22"/>
        </w:rPr>
        <w:t>na partnerstva i me</w:t>
      </w:r>
      <w:r w:rsidRPr="00F70B40">
        <w:rPr>
          <w:rFonts w:asciiTheme="minorHAnsi" w:eastAsia="Calibri" w:hAnsiTheme="minorHAnsi" w:cstheme="minorHAnsi"/>
          <w:sz w:val="22"/>
        </w:rPr>
        <w:t>đ</w:t>
      </w:r>
      <w:r w:rsidRPr="00F70B40">
        <w:rPr>
          <w:rFonts w:asciiTheme="minorHAnsi" w:hAnsiTheme="minorHAnsi" w:cstheme="minorHAnsi"/>
          <w:sz w:val="22"/>
        </w:rPr>
        <w:t xml:space="preserve">unarodna suradnja. </w:t>
      </w:r>
    </w:p>
    <w:p w14:paraId="76EE5600" w14:textId="77777777" w:rsidR="00C6181C" w:rsidRPr="00F70B40" w:rsidRDefault="00B00330">
      <w:pPr>
        <w:spacing w:after="0" w:line="259" w:lineRule="auto"/>
        <w:ind w:left="720" w:firstLine="0"/>
        <w:jc w:val="left"/>
        <w:rPr>
          <w:rFonts w:asciiTheme="minorHAnsi" w:hAnsiTheme="minorHAnsi" w:cstheme="minorHAnsi"/>
          <w:sz w:val="22"/>
        </w:rPr>
      </w:pPr>
      <w:r w:rsidRPr="00F70B40">
        <w:rPr>
          <w:rFonts w:asciiTheme="minorHAnsi" w:hAnsiTheme="minorHAnsi" w:cstheme="minorHAnsi"/>
          <w:sz w:val="22"/>
        </w:rPr>
        <w:t xml:space="preserve"> </w:t>
      </w:r>
    </w:p>
    <w:p w14:paraId="30663C8E" w14:textId="77777777" w:rsidR="00C6181C" w:rsidRPr="00F70B40" w:rsidRDefault="00B00330">
      <w:pPr>
        <w:pStyle w:val="Naslov1"/>
        <w:ind w:left="-5"/>
        <w:rPr>
          <w:rFonts w:asciiTheme="minorHAnsi" w:hAnsiTheme="minorHAnsi" w:cstheme="minorHAnsi"/>
          <w:sz w:val="22"/>
        </w:rPr>
      </w:pPr>
      <w:r w:rsidRPr="00F70B40">
        <w:rPr>
          <w:rFonts w:asciiTheme="minorHAnsi" w:hAnsiTheme="minorHAnsi" w:cstheme="minorHAnsi"/>
          <w:sz w:val="22"/>
        </w:rPr>
        <w:t xml:space="preserve">V. Uvjeti i kriteriji za dodjelu financijskih sredstava </w:t>
      </w:r>
    </w:p>
    <w:p w14:paraId="5D2DE57B" w14:textId="77777777" w:rsidR="00C6181C" w:rsidRPr="00F70B40" w:rsidRDefault="00B00330">
      <w:pPr>
        <w:spacing w:after="18" w:line="259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F70B40">
        <w:rPr>
          <w:rFonts w:asciiTheme="minorHAnsi" w:hAnsiTheme="minorHAnsi" w:cstheme="minorHAnsi"/>
          <w:b/>
          <w:sz w:val="22"/>
        </w:rPr>
        <w:t xml:space="preserve"> </w:t>
      </w:r>
    </w:p>
    <w:p w14:paraId="44C98DFA" w14:textId="2ACF7FEE" w:rsidR="00C6181C" w:rsidRPr="00F70B40" w:rsidRDefault="00B00330">
      <w:pPr>
        <w:ind w:left="-5"/>
        <w:rPr>
          <w:rFonts w:asciiTheme="minorHAnsi" w:hAnsiTheme="minorHAnsi" w:cstheme="minorHAnsi"/>
          <w:sz w:val="22"/>
        </w:rPr>
      </w:pPr>
      <w:r w:rsidRPr="00F70B40">
        <w:rPr>
          <w:rFonts w:asciiTheme="minorHAnsi" w:hAnsiTheme="minorHAnsi" w:cstheme="minorHAnsi"/>
          <w:sz w:val="22"/>
        </w:rPr>
        <w:t xml:space="preserve">Na ovaj javni poziv </w:t>
      </w:r>
      <w:r w:rsidRPr="00F251F1">
        <w:rPr>
          <w:rFonts w:asciiTheme="minorHAnsi" w:hAnsiTheme="minorHAnsi" w:cstheme="minorHAnsi"/>
          <w:bCs/>
          <w:sz w:val="22"/>
        </w:rPr>
        <w:t>mogu se prijaviti</w:t>
      </w:r>
      <w:r w:rsidRPr="00F70B40">
        <w:rPr>
          <w:rFonts w:asciiTheme="minorHAnsi" w:hAnsiTheme="minorHAnsi" w:cstheme="minorHAnsi"/>
          <w:sz w:val="22"/>
        </w:rPr>
        <w:t xml:space="preserve"> ustanove u kulturi, umjetni</w:t>
      </w:r>
      <w:r w:rsidRPr="00F70B40">
        <w:rPr>
          <w:rFonts w:asciiTheme="minorHAnsi" w:eastAsia="Calibri" w:hAnsiTheme="minorHAnsi" w:cstheme="minorHAnsi"/>
          <w:sz w:val="22"/>
        </w:rPr>
        <w:t>č</w:t>
      </w:r>
      <w:r w:rsidRPr="00F70B40">
        <w:rPr>
          <w:rFonts w:asciiTheme="minorHAnsi" w:hAnsiTheme="minorHAnsi" w:cstheme="minorHAnsi"/>
          <w:sz w:val="22"/>
        </w:rPr>
        <w:t>ke organizacije, udruge i druge neprofitne organizacije, umjetnici, druge fizi</w:t>
      </w:r>
      <w:r w:rsidRPr="00F70B40">
        <w:rPr>
          <w:rFonts w:asciiTheme="minorHAnsi" w:eastAsia="Calibri" w:hAnsiTheme="minorHAnsi" w:cstheme="minorHAnsi"/>
          <w:sz w:val="22"/>
        </w:rPr>
        <w:t>č</w:t>
      </w:r>
      <w:r w:rsidRPr="00F70B40">
        <w:rPr>
          <w:rFonts w:asciiTheme="minorHAnsi" w:hAnsiTheme="minorHAnsi" w:cstheme="minorHAnsi"/>
          <w:sz w:val="22"/>
        </w:rPr>
        <w:t xml:space="preserve">ke i pravne osobe sa programima/projektima od interesa za lokalnu zajednicu, koji </w:t>
      </w:r>
      <w:r w:rsidRPr="00F70B40">
        <w:rPr>
          <w:rFonts w:asciiTheme="minorHAnsi" w:eastAsia="Calibri" w:hAnsiTheme="minorHAnsi" w:cstheme="minorHAnsi"/>
          <w:sz w:val="22"/>
        </w:rPr>
        <w:t>ć</w:t>
      </w:r>
      <w:r w:rsidRPr="00F70B40">
        <w:rPr>
          <w:rFonts w:asciiTheme="minorHAnsi" w:hAnsiTheme="minorHAnsi" w:cstheme="minorHAnsi"/>
          <w:sz w:val="22"/>
        </w:rPr>
        <w:t>e se provoditi na podru</w:t>
      </w:r>
      <w:r w:rsidRPr="00F70B40">
        <w:rPr>
          <w:rFonts w:asciiTheme="minorHAnsi" w:eastAsia="Calibri" w:hAnsiTheme="minorHAnsi" w:cstheme="minorHAnsi"/>
          <w:sz w:val="22"/>
        </w:rPr>
        <w:t>č</w:t>
      </w:r>
      <w:r w:rsidRPr="00F70B40">
        <w:rPr>
          <w:rFonts w:asciiTheme="minorHAnsi" w:hAnsiTheme="minorHAnsi" w:cstheme="minorHAnsi"/>
          <w:sz w:val="22"/>
        </w:rPr>
        <w:t xml:space="preserve">ju </w:t>
      </w:r>
      <w:r w:rsidR="00D05E52" w:rsidRPr="00F70B40">
        <w:rPr>
          <w:rFonts w:asciiTheme="minorHAnsi" w:hAnsiTheme="minorHAnsi" w:cstheme="minorHAnsi"/>
          <w:sz w:val="22"/>
        </w:rPr>
        <w:t>Grada Svetog Ivana Zeline</w:t>
      </w:r>
      <w:r w:rsidRPr="00F70B40">
        <w:rPr>
          <w:rFonts w:asciiTheme="minorHAnsi" w:hAnsiTheme="minorHAnsi" w:cstheme="minorHAnsi"/>
          <w:sz w:val="22"/>
        </w:rPr>
        <w:t xml:space="preserve">. </w:t>
      </w:r>
    </w:p>
    <w:p w14:paraId="4C33CFF8" w14:textId="77777777" w:rsidR="00F251F1" w:rsidRPr="00F251F1" w:rsidRDefault="00F251F1" w:rsidP="00F251F1">
      <w:pPr>
        <w:spacing w:after="9" w:line="252" w:lineRule="auto"/>
        <w:ind w:left="-5"/>
        <w:jc w:val="left"/>
        <w:rPr>
          <w:rFonts w:asciiTheme="minorHAnsi" w:hAnsiTheme="minorHAnsi" w:cstheme="minorHAnsi"/>
          <w:bCs/>
          <w:sz w:val="22"/>
        </w:rPr>
      </w:pPr>
      <w:r w:rsidRPr="00F251F1">
        <w:rPr>
          <w:rFonts w:asciiTheme="minorHAnsi" w:hAnsiTheme="minorHAnsi" w:cstheme="minorHAnsi"/>
          <w:bCs/>
          <w:sz w:val="22"/>
        </w:rPr>
        <w:t>Uvjet za prijavu je djelovanje i/ili provo</w:t>
      </w:r>
      <w:r w:rsidRPr="00F251F1">
        <w:rPr>
          <w:rFonts w:asciiTheme="minorHAnsi" w:eastAsia="Calibri" w:hAnsiTheme="minorHAnsi" w:cstheme="minorHAnsi"/>
          <w:bCs/>
          <w:sz w:val="22"/>
        </w:rPr>
        <w:t>đ</w:t>
      </w:r>
      <w:r w:rsidRPr="00F251F1">
        <w:rPr>
          <w:rFonts w:asciiTheme="minorHAnsi" w:hAnsiTheme="minorHAnsi" w:cstheme="minorHAnsi"/>
          <w:bCs/>
          <w:sz w:val="22"/>
        </w:rPr>
        <w:t>enje aktivnosti na podru</w:t>
      </w:r>
      <w:r w:rsidRPr="00F251F1">
        <w:rPr>
          <w:rFonts w:asciiTheme="minorHAnsi" w:eastAsia="Calibri" w:hAnsiTheme="minorHAnsi" w:cstheme="minorHAnsi"/>
          <w:bCs/>
          <w:sz w:val="22"/>
        </w:rPr>
        <w:t>č</w:t>
      </w:r>
      <w:r w:rsidRPr="00F251F1">
        <w:rPr>
          <w:rFonts w:asciiTheme="minorHAnsi" w:hAnsiTheme="minorHAnsi" w:cstheme="minorHAnsi"/>
          <w:bCs/>
          <w:sz w:val="22"/>
        </w:rPr>
        <w:t xml:space="preserve">ju Grada Svetog Ivana Zeline od interesa za lokalnu zajednicu.  </w:t>
      </w:r>
    </w:p>
    <w:p w14:paraId="126873EC" w14:textId="77777777" w:rsidR="00F251F1" w:rsidRPr="00F70B40" w:rsidRDefault="00F251F1">
      <w:pPr>
        <w:ind w:left="-5"/>
        <w:rPr>
          <w:rFonts w:asciiTheme="minorHAnsi" w:hAnsiTheme="minorHAnsi" w:cstheme="minorHAnsi"/>
          <w:color w:val="auto"/>
          <w:sz w:val="22"/>
        </w:rPr>
      </w:pPr>
    </w:p>
    <w:p w14:paraId="0AE0D293" w14:textId="6D31AD4C" w:rsidR="00C6181C" w:rsidRPr="00F70B40" w:rsidRDefault="00B00330" w:rsidP="00F251F1">
      <w:pPr>
        <w:spacing w:after="23" w:line="259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F251F1">
        <w:rPr>
          <w:rFonts w:asciiTheme="minorHAnsi" w:hAnsiTheme="minorHAnsi" w:cstheme="minorHAnsi"/>
          <w:sz w:val="22"/>
        </w:rPr>
        <w:t>Pri stru</w:t>
      </w:r>
      <w:r w:rsidRPr="00F251F1">
        <w:rPr>
          <w:rFonts w:asciiTheme="minorHAnsi" w:eastAsia="Calibri" w:hAnsiTheme="minorHAnsi" w:cstheme="minorHAnsi"/>
          <w:sz w:val="22"/>
        </w:rPr>
        <w:t>č</w:t>
      </w:r>
      <w:r w:rsidRPr="00F251F1">
        <w:rPr>
          <w:rFonts w:asciiTheme="minorHAnsi" w:hAnsiTheme="minorHAnsi" w:cstheme="minorHAnsi"/>
          <w:sz w:val="22"/>
        </w:rPr>
        <w:t>nom vrednovanju</w:t>
      </w:r>
      <w:r w:rsidRPr="00F70B40">
        <w:rPr>
          <w:rFonts w:asciiTheme="minorHAnsi" w:hAnsiTheme="minorHAnsi" w:cstheme="minorHAnsi"/>
          <w:sz w:val="22"/>
        </w:rPr>
        <w:t xml:space="preserve"> podnesenih prijava za financiranje javnih potreba u kulturi primjenjuju se sljede</w:t>
      </w:r>
      <w:r w:rsidRPr="00F70B40">
        <w:rPr>
          <w:rFonts w:asciiTheme="minorHAnsi" w:eastAsia="Calibri" w:hAnsiTheme="minorHAnsi" w:cstheme="minorHAnsi"/>
          <w:sz w:val="22"/>
        </w:rPr>
        <w:t>ć</w:t>
      </w:r>
      <w:r w:rsidRPr="00F70B40">
        <w:rPr>
          <w:rFonts w:asciiTheme="minorHAnsi" w:hAnsiTheme="minorHAnsi" w:cstheme="minorHAnsi"/>
          <w:sz w:val="22"/>
        </w:rPr>
        <w:t xml:space="preserve">i </w:t>
      </w:r>
      <w:r w:rsidRPr="00F70B40">
        <w:rPr>
          <w:rFonts w:asciiTheme="minorHAnsi" w:hAnsiTheme="minorHAnsi" w:cstheme="minorHAnsi"/>
          <w:b/>
          <w:sz w:val="22"/>
        </w:rPr>
        <w:t>temeljni kriteriji</w:t>
      </w:r>
      <w:r w:rsidRPr="00F70B40">
        <w:rPr>
          <w:rFonts w:asciiTheme="minorHAnsi" w:hAnsiTheme="minorHAnsi" w:cstheme="minorHAnsi"/>
          <w:sz w:val="22"/>
        </w:rPr>
        <w:t xml:space="preserve">:  </w:t>
      </w:r>
    </w:p>
    <w:p w14:paraId="6DFB1AE8" w14:textId="77777777" w:rsidR="00C6181C" w:rsidRPr="00F70B40" w:rsidRDefault="00B00330" w:rsidP="00142650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F70B40">
        <w:rPr>
          <w:rFonts w:asciiTheme="minorHAnsi" w:hAnsiTheme="minorHAnsi" w:cstheme="minorHAnsi"/>
          <w:sz w:val="22"/>
        </w:rPr>
        <w:t xml:space="preserve"> </w:t>
      </w:r>
    </w:p>
    <w:p w14:paraId="55441763" w14:textId="77777777" w:rsidR="00C6181C" w:rsidRPr="00F70B40" w:rsidRDefault="00B00330" w:rsidP="00142650">
      <w:pPr>
        <w:numPr>
          <w:ilvl w:val="0"/>
          <w:numId w:val="6"/>
        </w:numPr>
        <w:spacing w:after="0"/>
        <w:ind w:hanging="360"/>
        <w:rPr>
          <w:rFonts w:asciiTheme="minorHAnsi" w:hAnsiTheme="minorHAnsi" w:cstheme="minorHAnsi"/>
          <w:sz w:val="22"/>
        </w:rPr>
      </w:pPr>
      <w:r w:rsidRPr="00F70B40">
        <w:rPr>
          <w:rFonts w:asciiTheme="minorHAnsi" w:hAnsiTheme="minorHAnsi" w:cstheme="minorHAnsi"/>
          <w:sz w:val="22"/>
        </w:rPr>
        <w:t>kvaliteta ponu</w:t>
      </w:r>
      <w:r w:rsidRPr="00F70B40">
        <w:rPr>
          <w:rFonts w:asciiTheme="minorHAnsi" w:eastAsia="Calibri" w:hAnsiTheme="minorHAnsi" w:cstheme="minorHAnsi"/>
          <w:sz w:val="22"/>
        </w:rPr>
        <w:t>đ</w:t>
      </w:r>
      <w:r w:rsidRPr="00F70B40">
        <w:rPr>
          <w:rFonts w:asciiTheme="minorHAnsi" w:hAnsiTheme="minorHAnsi" w:cstheme="minorHAnsi"/>
          <w:sz w:val="22"/>
        </w:rPr>
        <w:t xml:space="preserve">enog programa ili projekta,  </w:t>
      </w:r>
    </w:p>
    <w:p w14:paraId="30421A64" w14:textId="77777777" w:rsidR="00C6181C" w:rsidRPr="00F70B40" w:rsidRDefault="00B00330" w:rsidP="00142650">
      <w:pPr>
        <w:numPr>
          <w:ilvl w:val="0"/>
          <w:numId w:val="6"/>
        </w:numPr>
        <w:spacing w:after="0"/>
        <w:ind w:hanging="360"/>
        <w:rPr>
          <w:rFonts w:asciiTheme="minorHAnsi" w:hAnsiTheme="minorHAnsi" w:cstheme="minorHAnsi"/>
          <w:sz w:val="22"/>
        </w:rPr>
      </w:pPr>
      <w:r w:rsidRPr="00F70B40">
        <w:rPr>
          <w:rFonts w:asciiTheme="minorHAnsi" w:hAnsiTheme="minorHAnsi" w:cstheme="minorHAnsi"/>
          <w:sz w:val="22"/>
        </w:rPr>
        <w:t>primjerenost, jasno</w:t>
      </w:r>
      <w:r w:rsidRPr="00F70B40">
        <w:rPr>
          <w:rFonts w:asciiTheme="minorHAnsi" w:eastAsia="Calibri" w:hAnsiTheme="minorHAnsi" w:cstheme="minorHAnsi"/>
          <w:sz w:val="22"/>
        </w:rPr>
        <w:t>ć</w:t>
      </w:r>
      <w:r w:rsidRPr="00F70B40">
        <w:rPr>
          <w:rFonts w:asciiTheme="minorHAnsi" w:hAnsiTheme="minorHAnsi" w:cstheme="minorHAnsi"/>
          <w:sz w:val="22"/>
        </w:rPr>
        <w:t>a i razra</w:t>
      </w:r>
      <w:r w:rsidRPr="00F70B40">
        <w:rPr>
          <w:rFonts w:asciiTheme="minorHAnsi" w:eastAsia="Calibri" w:hAnsiTheme="minorHAnsi" w:cstheme="minorHAnsi"/>
          <w:sz w:val="22"/>
        </w:rPr>
        <w:t>đ</w:t>
      </w:r>
      <w:r w:rsidRPr="00F70B40">
        <w:rPr>
          <w:rFonts w:asciiTheme="minorHAnsi" w:hAnsiTheme="minorHAnsi" w:cstheme="minorHAnsi"/>
          <w:sz w:val="22"/>
        </w:rPr>
        <w:t>enost troškovnika te uskla</w:t>
      </w:r>
      <w:r w:rsidRPr="00F70B40">
        <w:rPr>
          <w:rFonts w:asciiTheme="minorHAnsi" w:eastAsia="Calibri" w:hAnsiTheme="minorHAnsi" w:cstheme="minorHAnsi"/>
          <w:sz w:val="22"/>
        </w:rPr>
        <w:t>đ</w:t>
      </w:r>
      <w:r w:rsidRPr="00F70B40">
        <w:rPr>
          <w:rFonts w:asciiTheme="minorHAnsi" w:hAnsiTheme="minorHAnsi" w:cstheme="minorHAnsi"/>
          <w:sz w:val="22"/>
        </w:rPr>
        <w:t xml:space="preserve">enost s planiranim aktivnostima, </w:t>
      </w:r>
    </w:p>
    <w:p w14:paraId="72FB379B" w14:textId="77777777" w:rsidR="00C6181C" w:rsidRPr="00F70B40" w:rsidRDefault="00B00330" w:rsidP="00142650">
      <w:pPr>
        <w:numPr>
          <w:ilvl w:val="0"/>
          <w:numId w:val="6"/>
        </w:numPr>
        <w:spacing w:after="0"/>
        <w:ind w:hanging="360"/>
        <w:rPr>
          <w:rFonts w:asciiTheme="minorHAnsi" w:hAnsiTheme="minorHAnsi" w:cstheme="minorHAnsi"/>
          <w:sz w:val="22"/>
        </w:rPr>
      </w:pPr>
      <w:r w:rsidRPr="00F70B40">
        <w:rPr>
          <w:rFonts w:asciiTheme="minorHAnsi" w:hAnsiTheme="minorHAnsi" w:cstheme="minorHAnsi"/>
          <w:sz w:val="22"/>
        </w:rPr>
        <w:t xml:space="preserve">inovativnost projekta ili programa u sadržajnom i koncepcijskom smislu,  </w:t>
      </w:r>
    </w:p>
    <w:p w14:paraId="2A9127E0" w14:textId="77777777" w:rsidR="00C6181C" w:rsidRPr="00F70B40" w:rsidRDefault="00B00330" w:rsidP="00142650">
      <w:pPr>
        <w:numPr>
          <w:ilvl w:val="0"/>
          <w:numId w:val="6"/>
        </w:numPr>
        <w:spacing w:after="0"/>
        <w:ind w:hanging="360"/>
        <w:rPr>
          <w:rFonts w:asciiTheme="minorHAnsi" w:hAnsiTheme="minorHAnsi" w:cstheme="minorHAnsi"/>
          <w:sz w:val="22"/>
        </w:rPr>
      </w:pPr>
      <w:r w:rsidRPr="00F70B40">
        <w:rPr>
          <w:rFonts w:asciiTheme="minorHAnsi" w:hAnsiTheme="minorHAnsi" w:cstheme="minorHAnsi"/>
          <w:sz w:val="22"/>
        </w:rPr>
        <w:t>ekonomi</w:t>
      </w:r>
      <w:r w:rsidRPr="00F70B40">
        <w:rPr>
          <w:rFonts w:asciiTheme="minorHAnsi" w:eastAsia="Calibri" w:hAnsiTheme="minorHAnsi" w:cstheme="minorHAnsi"/>
          <w:sz w:val="22"/>
        </w:rPr>
        <w:t>č</w:t>
      </w:r>
      <w:r w:rsidRPr="00F70B40">
        <w:rPr>
          <w:rFonts w:asciiTheme="minorHAnsi" w:hAnsiTheme="minorHAnsi" w:cstheme="minorHAnsi"/>
          <w:sz w:val="22"/>
        </w:rPr>
        <w:t xml:space="preserve">nost, kontinuitet i održivost projekta ili programa,  </w:t>
      </w:r>
    </w:p>
    <w:p w14:paraId="1DB38BE0" w14:textId="77777777" w:rsidR="00C6181C" w:rsidRPr="00F70B40" w:rsidRDefault="00B00330" w:rsidP="00142650">
      <w:pPr>
        <w:numPr>
          <w:ilvl w:val="0"/>
          <w:numId w:val="6"/>
        </w:numPr>
        <w:spacing w:after="0"/>
        <w:ind w:hanging="360"/>
        <w:rPr>
          <w:rFonts w:asciiTheme="minorHAnsi" w:hAnsiTheme="minorHAnsi" w:cstheme="minorHAnsi"/>
          <w:sz w:val="22"/>
        </w:rPr>
      </w:pPr>
      <w:r w:rsidRPr="00F70B40">
        <w:rPr>
          <w:rFonts w:asciiTheme="minorHAnsi" w:hAnsiTheme="minorHAnsi" w:cstheme="minorHAnsi"/>
          <w:sz w:val="22"/>
        </w:rPr>
        <w:t xml:space="preserve">osmišljen plan djelovanja prema javnosti i medijska vidljivost, </w:t>
      </w:r>
    </w:p>
    <w:p w14:paraId="0C09DF81" w14:textId="35F8609A" w:rsidR="00C6181C" w:rsidRPr="00F70B40" w:rsidRDefault="00B00330" w:rsidP="00142650">
      <w:pPr>
        <w:numPr>
          <w:ilvl w:val="0"/>
          <w:numId w:val="6"/>
        </w:numPr>
        <w:spacing w:after="0"/>
        <w:ind w:hanging="360"/>
        <w:rPr>
          <w:rFonts w:asciiTheme="minorHAnsi" w:hAnsiTheme="minorHAnsi" w:cstheme="minorHAnsi"/>
          <w:sz w:val="22"/>
        </w:rPr>
      </w:pPr>
      <w:r w:rsidRPr="00F70B40">
        <w:rPr>
          <w:rFonts w:asciiTheme="minorHAnsi" w:hAnsiTheme="minorHAnsi" w:cstheme="minorHAnsi"/>
          <w:sz w:val="22"/>
        </w:rPr>
        <w:t xml:space="preserve">neposredna društvena korist te doprinos kulturnom razvoju </w:t>
      </w:r>
      <w:r w:rsidR="00D05E52" w:rsidRPr="00F70B40">
        <w:rPr>
          <w:rFonts w:asciiTheme="minorHAnsi" w:hAnsiTheme="minorHAnsi" w:cstheme="minorHAnsi"/>
          <w:sz w:val="22"/>
        </w:rPr>
        <w:t>Grada Svetog Ivana Zeline</w:t>
      </w:r>
      <w:r w:rsidRPr="00F70B40">
        <w:rPr>
          <w:rFonts w:asciiTheme="minorHAnsi" w:hAnsiTheme="minorHAnsi" w:cstheme="minorHAnsi"/>
          <w:sz w:val="22"/>
        </w:rPr>
        <w:t xml:space="preserve">, </w:t>
      </w:r>
    </w:p>
    <w:p w14:paraId="6D6978E2" w14:textId="77777777" w:rsidR="00B00330" w:rsidRPr="00F70B40" w:rsidRDefault="00B00330" w:rsidP="00142650">
      <w:pPr>
        <w:numPr>
          <w:ilvl w:val="0"/>
          <w:numId w:val="6"/>
        </w:numPr>
        <w:spacing w:after="0"/>
        <w:ind w:hanging="360"/>
        <w:rPr>
          <w:rFonts w:asciiTheme="minorHAnsi" w:hAnsiTheme="minorHAnsi" w:cstheme="minorHAnsi"/>
          <w:sz w:val="22"/>
        </w:rPr>
      </w:pPr>
      <w:r w:rsidRPr="00F70B40">
        <w:rPr>
          <w:rFonts w:asciiTheme="minorHAnsi" w:hAnsiTheme="minorHAnsi" w:cstheme="minorHAnsi"/>
          <w:sz w:val="22"/>
        </w:rPr>
        <w:t>udio sufinanciranja ponu</w:t>
      </w:r>
      <w:r w:rsidRPr="00F70B40">
        <w:rPr>
          <w:rFonts w:asciiTheme="minorHAnsi" w:eastAsia="Calibri" w:hAnsiTheme="minorHAnsi" w:cstheme="minorHAnsi"/>
          <w:sz w:val="22"/>
        </w:rPr>
        <w:t>đ</w:t>
      </w:r>
      <w:r w:rsidRPr="00F70B40">
        <w:rPr>
          <w:rFonts w:asciiTheme="minorHAnsi" w:hAnsiTheme="minorHAnsi" w:cstheme="minorHAnsi"/>
          <w:sz w:val="22"/>
        </w:rPr>
        <w:t xml:space="preserve">enog programa ili projekta iz drugih izvora financiranja, </w:t>
      </w:r>
    </w:p>
    <w:p w14:paraId="71D00425" w14:textId="31459478" w:rsidR="00C6181C" w:rsidRPr="00F70B40" w:rsidRDefault="00B00330" w:rsidP="00142650">
      <w:pPr>
        <w:numPr>
          <w:ilvl w:val="0"/>
          <w:numId w:val="6"/>
        </w:numPr>
        <w:spacing w:after="0"/>
        <w:ind w:hanging="360"/>
        <w:rPr>
          <w:rFonts w:asciiTheme="minorHAnsi" w:hAnsiTheme="minorHAnsi" w:cstheme="minorHAnsi"/>
          <w:sz w:val="22"/>
        </w:rPr>
      </w:pPr>
      <w:r w:rsidRPr="00F70B40">
        <w:rPr>
          <w:rFonts w:asciiTheme="minorHAnsi" w:hAnsiTheme="minorHAnsi" w:cstheme="minorHAnsi"/>
          <w:sz w:val="22"/>
        </w:rPr>
        <w:t>promicanje partnerstva, volonterstva i me</w:t>
      </w:r>
      <w:r w:rsidRPr="00F70B40">
        <w:rPr>
          <w:rFonts w:asciiTheme="minorHAnsi" w:eastAsia="Calibri" w:hAnsiTheme="minorHAnsi" w:cstheme="minorHAnsi"/>
          <w:sz w:val="22"/>
        </w:rPr>
        <w:t>đ</w:t>
      </w:r>
      <w:r w:rsidRPr="00F70B40">
        <w:rPr>
          <w:rFonts w:asciiTheme="minorHAnsi" w:hAnsiTheme="minorHAnsi" w:cstheme="minorHAnsi"/>
          <w:sz w:val="22"/>
        </w:rPr>
        <w:t xml:space="preserve">unarodne kulturne suradnje.  </w:t>
      </w:r>
    </w:p>
    <w:p w14:paraId="543BE6B1" w14:textId="49C644B3" w:rsidR="00C6181C" w:rsidRPr="00F70B40" w:rsidRDefault="00C6181C">
      <w:pPr>
        <w:spacing w:after="24" w:line="259" w:lineRule="auto"/>
        <w:ind w:left="0" w:firstLine="0"/>
        <w:jc w:val="left"/>
        <w:rPr>
          <w:rFonts w:asciiTheme="minorHAnsi" w:hAnsiTheme="minorHAnsi" w:cstheme="minorHAnsi"/>
          <w:sz w:val="22"/>
        </w:rPr>
      </w:pPr>
    </w:p>
    <w:p w14:paraId="190DF9D5" w14:textId="77777777" w:rsidR="00C6181C" w:rsidRPr="00F70B40" w:rsidRDefault="00B00330">
      <w:pPr>
        <w:pStyle w:val="Naslov1"/>
        <w:ind w:left="-5"/>
        <w:rPr>
          <w:rFonts w:asciiTheme="minorHAnsi" w:hAnsiTheme="minorHAnsi" w:cstheme="minorHAnsi"/>
          <w:sz w:val="22"/>
        </w:rPr>
      </w:pPr>
      <w:r w:rsidRPr="00F70B40">
        <w:rPr>
          <w:rFonts w:asciiTheme="minorHAnsi" w:hAnsiTheme="minorHAnsi" w:cstheme="minorHAnsi"/>
          <w:sz w:val="22"/>
        </w:rPr>
        <w:t>VI. Na</w:t>
      </w:r>
      <w:r w:rsidRPr="00F251F1">
        <w:rPr>
          <w:rFonts w:asciiTheme="minorHAnsi" w:eastAsia="Calibri" w:hAnsiTheme="minorHAnsi" w:cstheme="minorHAnsi"/>
          <w:bCs/>
          <w:sz w:val="22"/>
        </w:rPr>
        <w:t>č</w:t>
      </w:r>
      <w:r w:rsidRPr="00F70B40">
        <w:rPr>
          <w:rFonts w:asciiTheme="minorHAnsi" w:hAnsiTheme="minorHAnsi" w:cstheme="minorHAnsi"/>
          <w:sz w:val="22"/>
        </w:rPr>
        <w:t xml:space="preserve">in prijave i rokovi </w:t>
      </w:r>
    </w:p>
    <w:p w14:paraId="48361893" w14:textId="77777777" w:rsidR="00C6181C" w:rsidRPr="00F70B40" w:rsidRDefault="00B00330">
      <w:pPr>
        <w:spacing w:after="19" w:line="259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F70B40">
        <w:rPr>
          <w:rFonts w:asciiTheme="minorHAnsi" w:hAnsiTheme="minorHAnsi" w:cstheme="minorHAnsi"/>
          <w:b/>
          <w:sz w:val="22"/>
        </w:rPr>
        <w:t xml:space="preserve"> </w:t>
      </w:r>
    </w:p>
    <w:p w14:paraId="5E59A215" w14:textId="77777777" w:rsidR="00C6181C" w:rsidRPr="00F70B40" w:rsidRDefault="00B00330">
      <w:pPr>
        <w:ind w:left="-5"/>
        <w:rPr>
          <w:rFonts w:asciiTheme="minorHAnsi" w:hAnsiTheme="minorHAnsi" w:cstheme="minorHAnsi"/>
          <w:sz w:val="22"/>
        </w:rPr>
      </w:pPr>
      <w:r w:rsidRPr="00F70B40">
        <w:rPr>
          <w:rFonts w:asciiTheme="minorHAnsi" w:hAnsiTheme="minorHAnsi" w:cstheme="minorHAnsi"/>
          <w:sz w:val="22"/>
        </w:rPr>
        <w:t xml:space="preserve">Prijave na ovaj Javni poziv podnose se na propisanim obrascima koje </w:t>
      </w:r>
      <w:r w:rsidRPr="00F70B40">
        <w:rPr>
          <w:rFonts w:asciiTheme="minorHAnsi" w:eastAsia="Calibri" w:hAnsiTheme="minorHAnsi" w:cstheme="minorHAnsi"/>
          <w:sz w:val="22"/>
        </w:rPr>
        <w:t>č</w:t>
      </w:r>
      <w:r w:rsidRPr="00F70B40">
        <w:rPr>
          <w:rFonts w:asciiTheme="minorHAnsi" w:hAnsiTheme="minorHAnsi" w:cstheme="minorHAnsi"/>
          <w:sz w:val="22"/>
        </w:rPr>
        <w:t xml:space="preserve">ine sastavni dio ovog poziva.  </w:t>
      </w:r>
    </w:p>
    <w:p w14:paraId="2FABE1F0" w14:textId="77777777" w:rsidR="00C6181C" w:rsidRDefault="00B00330">
      <w:pPr>
        <w:ind w:left="-5"/>
        <w:rPr>
          <w:rFonts w:asciiTheme="minorHAnsi" w:hAnsiTheme="minorHAnsi" w:cstheme="minorHAnsi"/>
          <w:sz w:val="22"/>
        </w:rPr>
      </w:pPr>
      <w:r w:rsidRPr="00F251F1">
        <w:rPr>
          <w:rFonts w:asciiTheme="minorHAnsi" w:hAnsiTheme="minorHAnsi" w:cstheme="minorHAnsi"/>
          <w:sz w:val="22"/>
        </w:rPr>
        <w:t>Za svaki pojedini</w:t>
      </w:r>
      <w:r w:rsidRPr="00F70B40">
        <w:rPr>
          <w:rFonts w:asciiTheme="minorHAnsi" w:hAnsiTheme="minorHAnsi" w:cstheme="minorHAnsi"/>
          <w:sz w:val="22"/>
        </w:rPr>
        <w:t xml:space="preserve"> program/projekt prijavitelj podnosi zasebnu prijavu s propisanom dokumentacijom.  </w:t>
      </w:r>
    </w:p>
    <w:p w14:paraId="62C5CFED" w14:textId="77777777" w:rsidR="00D3016D" w:rsidRDefault="00D3016D">
      <w:pPr>
        <w:ind w:left="-5"/>
        <w:rPr>
          <w:rFonts w:asciiTheme="minorHAnsi" w:hAnsiTheme="minorHAnsi" w:cstheme="minorHAnsi"/>
          <w:sz w:val="22"/>
        </w:rPr>
      </w:pPr>
    </w:p>
    <w:p w14:paraId="68ECA1BC" w14:textId="77777777" w:rsidR="00C6181C" w:rsidRPr="00F70B40" w:rsidRDefault="00B00330">
      <w:pPr>
        <w:ind w:left="-5"/>
        <w:rPr>
          <w:rFonts w:asciiTheme="minorHAnsi" w:hAnsiTheme="minorHAnsi" w:cstheme="minorHAnsi"/>
          <w:sz w:val="22"/>
        </w:rPr>
      </w:pPr>
      <w:r w:rsidRPr="00F70B40">
        <w:rPr>
          <w:rFonts w:asciiTheme="minorHAnsi" w:hAnsiTheme="minorHAnsi" w:cstheme="minorHAnsi"/>
          <w:b/>
          <w:sz w:val="22"/>
        </w:rPr>
        <w:t>Obavezna dokumentacija</w:t>
      </w:r>
      <w:r w:rsidRPr="00F70B40">
        <w:rPr>
          <w:rFonts w:asciiTheme="minorHAnsi" w:hAnsiTheme="minorHAnsi" w:cstheme="minorHAnsi"/>
          <w:sz w:val="22"/>
        </w:rPr>
        <w:t xml:space="preserve"> za prijavu programa/projekta je: </w:t>
      </w:r>
    </w:p>
    <w:p w14:paraId="5905A201" w14:textId="77777777" w:rsidR="00C6181C" w:rsidRPr="00F70B40" w:rsidRDefault="00B00330">
      <w:pPr>
        <w:numPr>
          <w:ilvl w:val="0"/>
          <w:numId w:val="7"/>
        </w:numPr>
        <w:ind w:hanging="242"/>
        <w:rPr>
          <w:rFonts w:asciiTheme="minorHAnsi" w:hAnsiTheme="minorHAnsi" w:cstheme="minorHAnsi"/>
          <w:sz w:val="22"/>
        </w:rPr>
      </w:pPr>
      <w:r w:rsidRPr="00F70B40">
        <w:rPr>
          <w:rFonts w:asciiTheme="minorHAnsi" w:hAnsiTheme="minorHAnsi" w:cstheme="minorHAnsi"/>
          <w:sz w:val="22"/>
        </w:rPr>
        <w:t xml:space="preserve">Popunjen i ovjeren </w:t>
      </w:r>
      <w:r w:rsidRPr="00F70B40">
        <w:rPr>
          <w:rFonts w:asciiTheme="minorHAnsi" w:eastAsia="Calibri" w:hAnsiTheme="minorHAnsi" w:cstheme="minorHAnsi"/>
          <w:sz w:val="22"/>
        </w:rPr>
        <w:t xml:space="preserve">Obrazac </w:t>
      </w:r>
      <w:r w:rsidRPr="00F70B40">
        <w:rPr>
          <w:rFonts w:asciiTheme="minorHAnsi" w:hAnsiTheme="minorHAnsi" w:cstheme="minorHAnsi"/>
          <w:sz w:val="22"/>
        </w:rPr>
        <w:t xml:space="preserve">opisa programa ili projekta (OBRAZAC 1),  </w:t>
      </w:r>
    </w:p>
    <w:p w14:paraId="4824F21B" w14:textId="77777777" w:rsidR="00C6181C" w:rsidRPr="00F70B40" w:rsidRDefault="00B00330">
      <w:pPr>
        <w:numPr>
          <w:ilvl w:val="0"/>
          <w:numId w:val="7"/>
        </w:numPr>
        <w:ind w:hanging="242"/>
        <w:rPr>
          <w:rFonts w:asciiTheme="minorHAnsi" w:hAnsiTheme="minorHAnsi" w:cstheme="minorHAnsi"/>
          <w:sz w:val="22"/>
        </w:rPr>
      </w:pPr>
      <w:r w:rsidRPr="00F70B40">
        <w:rPr>
          <w:rFonts w:asciiTheme="minorHAnsi" w:hAnsiTheme="minorHAnsi" w:cstheme="minorHAnsi"/>
          <w:sz w:val="22"/>
        </w:rPr>
        <w:t>Popunjen i ovjeren Obrazac prora</w:t>
      </w:r>
      <w:r w:rsidRPr="00F70B40">
        <w:rPr>
          <w:rFonts w:asciiTheme="minorHAnsi" w:eastAsia="Calibri" w:hAnsiTheme="minorHAnsi" w:cstheme="minorHAnsi"/>
          <w:sz w:val="22"/>
        </w:rPr>
        <w:t>č</w:t>
      </w:r>
      <w:r w:rsidRPr="00F70B40">
        <w:rPr>
          <w:rFonts w:asciiTheme="minorHAnsi" w:hAnsiTheme="minorHAnsi" w:cstheme="minorHAnsi"/>
          <w:sz w:val="22"/>
        </w:rPr>
        <w:t xml:space="preserve">una programa ili projekta (OBRAZAC 2), </w:t>
      </w:r>
    </w:p>
    <w:p w14:paraId="4C68C54F" w14:textId="31638998" w:rsidR="00C6181C" w:rsidRPr="00F70B40" w:rsidRDefault="00B00330">
      <w:pPr>
        <w:numPr>
          <w:ilvl w:val="0"/>
          <w:numId w:val="7"/>
        </w:numPr>
        <w:ind w:hanging="242"/>
        <w:rPr>
          <w:rFonts w:asciiTheme="minorHAnsi" w:hAnsiTheme="minorHAnsi" w:cstheme="minorHAnsi"/>
          <w:sz w:val="22"/>
        </w:rPr>
      </w:pPr>
      <w:r w:rsidRPr="00F70B40">
        <w:rPr>
          <w:rFonts w:asciiTheme="minorHAnsi" w:hAnsiTheme="minorHAnsi" w:cstheme="minorHAnsi"/>
          <w:sz w:val="22"/>
        </w:rPr>
        <w:t>Izjava o nepostojanju dvostrukog financiranja (OBRAZAC 3)</w:t>
      </w:r>
      <w:r w:rsidR="008335D3">
        <w:rPr>
          <w:rFonts w:asciiTheme="minorHAnsi" w:hAnsiTheme="minorHAnsi" w:cstheme="minorHAnsi"/>
          <w:sz w:val="22"/>
        </w:rPr>
        <w:t>,</w:t>
      </w:r>
    </w:p>
    <w:p w14:paraId="6A6636D2" w14:textId="3B47B37F" w:rsidR="00C6181C" w:rsidRPr="00F70B40" w:rsidRDefault="00B00330">
      <w:pPr>
        <w:numPr>
          <w:ilvl w:val="0"/>
          <w:numId w:val="7"/>
        </w:numPr>
        <w:spacing w:after="0" w:line="259" w:lineRule="auto"/>
        <w:ind w:hanging="242"/>
        <w:rPr>
          <w:rFonts w:asciiTheme="minorHAnsi" w:hAnsiTheme="minorHAnsi" w:cstheme="minorHAnsi"/>
          <w:sz w:val="22"/>
        </w:rPr>
      </w:pPr>
      <w:r w:rsidRPr="00F70B40">
        <w:rPr>
          <w:rFonts w:asciiTheme="minorHAnsi" w:hAnsiTheme="minorHAnsi" w:cstheme="minorHAnsi"/>
          <w:sz w:val="22"/>
        </w:rPr>
        <w:t xml:space="preserve">Izjava o partnerstvu, </w:t>
      </w:r>
      <w:r w:rsidRPr="00F70B40">
        <w:rPr>
          <w:rFonts w:asciiTheme="minorHAnsi" w:hAnsiTheme="minorHAnsi" w:cstheme="minorHAnsi"/>
          <w:i/>
          <w:sz w:val="22"/>
        </w:rPr>
        <w:t>ako predlagatelj prijavljuje program/projekt u partnerstvu</w:t>
      </w:r>
      <w:r w:rsidRPr="00F70B40">
        <w:rPr>
          <w:rFonts w:asciiTheme="minorHAnsi" w:hAnsiTheme="minorHAnsi" w:cstheme="minorHAnsi"/>
          <w:sz w:val="22"/>
        </w:rPr>
        <w:t xml:space="preserve"> (OBRAZAC 4)</w:t>
      </w:r>
      <w:r w:rsidR="008335D3">
        <w:rPr>
          <w:rFonts w:asciiTheme="minorHAnsi" w:hAnsiTheme="minorHAnsi" w:cstheme="minorHAnsi"/>
          <w:sz w:val="22"/>
        </w:rPr>
        <w:t>.</w:t>
      </w:r>
    </w:p>
    <w:p w14:paraId="5D21BDDC" w14:textId="73D1DFB2" w:rsidR="00C6181C" w:rsidRPr="00F70B40" w:rsidRDefault="00B00330" w:rsidP="00142650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F70B40">
        <w:rPr>
          <w:rFonts w:asciiTheme="minorHAnsi" w:hAnsiTheme="minorHAnsi" w:cstheme="minorHAnsi"/>
          <w:sz w:val="22"/>
        </w:rPr>
        <w:t xml:space="preserve"> </w:t>
      </w:r>
      <w:r w:rsidRPr="00F70B40">
        <w:rPr>
          <w:rFonts w:asciiTheme="minorHAnsi" w:hAnsiTheme="minorHAnsi" w:cstheme="minorHAnsi"/>
          <w:b/>
          <w:sz w:val="22"/>
        </w:rPr>
        <w:t xml:space="preserve"> </w:t>
      </w:r>
    </w:p>
    <w:p w14:paraId="727D8672" w14:textId="57346C14" w:rsidR="00C6181C" w:rsidRPr="00F70B40" w:rsidRDefault="00B00330">
      <w:pPr>
        <w:ind w:left="-5"/>
        <w:rPr>
          <w:rFonts w:asciiTheme="minorHAnsi" w:hAnsiTheme="minorHAnsi" w:cstheme="minorHAnsi"/>
          <w:sz w:val="22"/>
        </w:rPr>
      </w:pPr>
      <w:r w:rsidRPr="00F70B40">
        <w:rPr>
          <w:rFonts w:asciiTheme="minorHAnsi" w:hAnsiTheme="minorHAnsi" w:cstheme="minorHAnsi"/>
          <w:sz w:val="22"/>
        </w:rPr>
        <w:t xml:space="preserve">Prijave prijedloga projekata dostavljaju se poštom ili osobno na adresu: </w:t>
      </w:r>
      <w:r w:rsidR="00D05E52" w:rsidRPr="00F70B40">
        <w:rPr>
          <w:rFonts w:asciiTheme="minorHAnsi" w:hAnsiTheme="minorHAnsi" w:cstheme="minorHAnsi"/>
          <w:sz w:val="22"/>
        </w:rPr>
        <w:t>Grad Sveti Ivan Zelina</w:t>
      </w:r>
      <w:r w:rsidRPr="00F70B40">
        <w:rPr>
          <w:rFonts w:asciiTheme="minorHAnsi" w:hAnsiTheme="minorHAnsi" w:cstheme="minorHAnsi"/>
          <w:sz w:val="22"/>
        </w:rPr>
        <w:t xml:space="preserve">, </w:t>
      </w:r>
      <w:r w:rsidR="00D05E52" w:rsidRPr="00F70B40">
        <w:rPr>
          <w:rFonts w:asciiTheme="minorHAnsi" w:hAnsiTheme="minorHAnsi" w:cstheme="minorHAnsi"/>
          <w:sz w:val="22"/>
        </w:rPr>
        <w:t>Trg Ante Starčevića 12</w:t>
      </w:r>
      <w:r w:rsidRPr="00F70B40">
        <w:rPr>
          <w:rFonts w:asciiTheme="minorHAnsi" w:hAnsiTheme="minorHAnsi" w:cstheme="minorHAnsi"/>
          <w:sz w:val="22"/>
        </w:rPr>
        <w:t xml:space="preserve">, </w:t>
      </w:r>
      <w:r w:rsidR="00D05E52" w:rsidRPr="00F70B40">
        <w:rPr>
          <w:rFonts w:asciiTheme="minorHAnsi" w:hAnsiTheme="minorHAnsi" w:cstheme="minorHAnsi"/>
          <w:sz w:val="22"/>
        </w:rPr>
        <w:t>10380</w:t>
      </w:r>
      <w:r w:rsidRPr="00F70B40">
        <w:rPr>
          <w:rFonts w:asciiTheme="minorHAnsi" w:hAnsiTheme="minorHAnsi" w:cstheme="minorHAnsi"/>
          <w:sz w:val="22"/>
        </w:rPr>
        <w:t xml:space="preserve"> </w:t>
      </w:r>
      <w:r w:rsidR="00D05E52" w:rsidRPr="00F70B40">
        <w:rPr>
          <w:rFonts w:asciiTheme="minorHAnsi" w:hAnsiTheme="minorHAnsi" w:cstheme="minorHAnsi"/>
          <w:sz w:val="22"/>
        </w:rPr>
        <w:t>Sveti Ivan Zelina</w:t>
      </w:r>
      <w:r w:rsidRPr="00F70B40">
        <w:rPr>
          <w:rFonts w:asciiTheme="minorHAnsi" w:hAnsiTheme="minorHAnsi" w:cstheme="minorHAnsi"/>
          <w:sz w:val="22"/>
        </w:rPr>
        <w:t>, sa naznakom “Prijava prijedloga programa javnih potreba u kulturi za 202</w:t>
      </w:r>
      <w:r w:rsidR="00C221CE">
        <w:rPr>
          <w:rFonts w:asciiTheme="minorHAnsi" w:hAnsiTheme="minorHAnsi" w:cstheme="minorHAnsi"/>
          <w:sz w:val="22"/>
        </w:rPr>
        <w:t>6</w:t>
      </w:r>
      <w:r w:rsidRPr="00F70B40">
        <w:rPr>
          <w:rFonts w:asciiTheme="minorHAnsi" w:hAnsiTheme="minorHAnsi" w:cstheme="minorHAnsi"/>
          <w:sz w:val="22"/>
        </w:rPr>
        <w:t xml:space="preserve">.- NE OTVARAJ”. </w:t>
      </w:r>
    </w:p>
    <w:p w14:paraId="549BC856" w14:textId="2F748DBF" w:rsidR="00C6181C" w:rsidRPr="00F70B40" w:rsidRDefault="00B00330">
      <w:pPr>
        <w:spacing w:after="9" w:line="252" w:lineRule="auto"/>
        <w:ind w:left="-5"/>
        <w:jc w:val="left"/>
        <w:rPr>
          <w:rFonts w:asciiTheme="minorHAnsi" w:hAnsiTheme="minorHAnsi" w:cstheme="minorHAnsi"/>
          <w:sz w:val="22"/>
        </w:rPr>
      </w:pPr>
      <w:r w:rsidRPr="00F70B40">
        <w:rPr>
          <w:rFonts w:asciiTheme="minorHAnsi" w:hAnsiTheme="minorHAnsi" w:cstheme="minorHAnsi"/>
          <w:b/>
          <w:sz w:val="22"/>
        </w:rPr>
        <w:lastRenderedPageBreak/>
        <w:t xml:space="preserve">Rok za podnošenje prijava je najkasnije </w:t>
      </w:r>
      <w:r w:rsidRPr="00446FD9">
        <w:rPr>
          <w:rFonts w:asciiTheme="minorHAnsi" w:hAnsiTheme="minorHAnsi" w:cstheme="minorHAnsi"/>
          <w:b/>
          <w:sz w:val="22"/>
        </w:rPr>
        <w:t xml:space="preserve">do </w:t>
      </w:r>
      <w:r w:rsidR="00530649" w:rsidRPr="00446FD9">
        <w:rPr>
          <w:rFonts w:asciiTheme="minorHAnsi" w:hAnsiTheme="minorHAnsi" w:cstheme="minorHAnsi"/>
          <w:b/>
          <w:sz w:val="22"/>
        </w:rPr>
        <w:t>30</w:t>
      </w:r>
      <w:r w:rsidR="00D05E52" w:rsidRPr="00446FD9">
        <w:rPr>
          <w:rFonts w:asciiTheme="minorHAnsi" w:hAnsiTheme="minorHAnsi" w:cstheme="minorHAnsi"/>
          <w:b/>
          <w:sz w:val="22"/>
        </w:rPr>
        <w:t>.</w:t>
      </w:r>
      <w:r w:rsidR="00F251F1" w:rsidRPr="00446FD9">
        <w:rPr>
          <w:rFonts w:asciiTheme="minorHAnsi" w:hAnsiTheme="minorHAnsi" w:cstheme="minorHAnsi"/>
          <w:b/>
          <w:sz w:val="22"/>
        </w:rPr>
        <w:t xml:space="preserve"> </w:t>
      </w:r>
      <w:r w:rsidR="00530649" w:rsidRPr="00446FD9">
        <w:rPr>
          <w:rFonts w:asciiTheme="minorHAnsi" w:hAnsiTheme="minorHAnsi" w:cstheme="minorHAnsi"/>
          <w:b/>
          <w:sz w:val="22"/>
        </w:rPr>
        <w:t>listopada</w:t>
      </w:r>
      <w:r w:rsidR="00F251F1" w:rsidRPr="00446FD9">
        <w:rPr>
          <w:rFonts w:asciiTheme="minorHAnsi" w:hAnsiTheme="minorHAnsi" w:cstheme="minorHAnsi"/>
          <w:b/>
          <w:sz w:val="22"/>
        </w:rPr>
        <w:t xml:space="preserve"> </w:t>
      </w:r>
      <w:r w:rsidRPr="00446FD9">
        <w:rPr>
          <w:rFonts w:asciiTheme="minorHAnsi" w:hAnsiTheme="minorHAnsi" w:cstheme="minorHAnsi"/>
          <w:b/>
          <w:sz w:val="22"/>
        </w:rPr>
        <w:t>202</w:t>
      </w:r>
      <w:r w:rsidR="00C221CE" w:rsidRPr="00446FD9">
        <w:rPr>
          <w:rFonts w:asciiTheme="minorHAnsi" w:hAnsiTheme="minorHAnsi" w:cstheme="minorHAnsi"/>
          <w:b/>
          <w:sz w:val="22"/>
        </w:rPr>
        <w:t>5</w:t>
      </w:r>
      <w:r w:rsidRPr="00446FD9">
        <w:rPr>
          <w:rFonts w:asciiTheme="minorHAnsi" w:hAnsiTheme="minorHAnsi" w:cstheme="minorHAnsi"/>
          <w:b/>
          <w:sz w:val="22"/>
        </w:rPr>
        <w:t>. godine.</w:t>
      </w:r>
      <w:r w:rsidRPr="00F70B40">
        <w:rPr>
          <w:rFonts w:asciiTheme="minorHAnsi" w:hAnsiTheme="minorHAnsi" w:cstheme="minorHAnsi"/>
          <w:b/>
          <w:sz w:val="22"/>
        </w:rPr>
        <w:t xml:space="preserve">  </w:t>
      </w:r>
    </w:p>
    <w:p w14:paraId="77616E12" w14:textId="77777777" w:rsidR="00C6181C" w:rsidRPr="00F70B40" w:rsidRDefault="00B00330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F70B40">
        <w:rPr>
          <w:rFonts w:asciiTheme="minorHAnsi" w:hAnsiTheme="minorHAnsi" w:cstheme="minorHAnsi"/>
          <w:color w:val="FF0000"/>
          <w:sz w:val="22"/>
        </w:rPr>
        <w:t xml:space="preserve"> </w:t>
      </w:r>
    </w:p>
    <w:p w14:paraId="7D9A0E63" w14:textId="5BBDD377" w:rsidR="00C6181C" w:rsidRPr="00F70B40" w:rsidRDefault="00B00330" w:rsidP="00F251F1">
      <w:pPr>
        <w:ind w:left="-5"/>
        <w:rPr>
          <w:rFonts w:asciiTheme="minorHAnsi" w:hAnsiTheme="minorHAnsi" w:cstheme="minorHAnsi"/>
          <w:sz w:val="22"/>
        </w:rPr>
      </w:pPr>
      <w:r w:rsidRPr="00F70B40">
        <w:rPr>
          <w:rFonts w:asciiTheme="minorHAnsi" w:hAnsiTheme="minorHAnsi" w:cstheme="minorHAnsi"/>
          <w:sz w:val="22"/>
        </w:rPr>
        <w:t>Prijave koje ne ispunjavaju tražene uvjete sukladno tekstu Javnog poziva te koje nisu dostavljene na odgovaraju</w:t>
      </w:r>
      <w:r w:rsidRPr="00F70B40">
        <w:rPr>
          <w:rFonts w:asciiTheme="minorHAnsi" w:eastAsia="Calibri" w:hAnsiTheme="minorHAnsi" w:cstheme="minorHAnsi"/>
          <w:sz w:val="22"/>
        </w:rPr>
        <w:t>ć</w:t>
      </w:r>
      <w:r w:rsidRPr="00F70B40">
        <w:rPr>
          <w:rFonts w:asciiTheme="minorHAnsi" w:hAnsiTheme="minorHAnsi" w:cstheme="minorHAnsi"/>
          <w:sz w:val="22"/>
        </w:rPr>
        <w:t>im obrascima u navedenom roku, kojima nedostaje neki od obveznih priloga, ne</w:t>
      </w:r>
      <w:r w:rsidRPr="00F70B40">
        <w:rPr>
          <w:rFonts w:asciiTheme="minorHAnsi" w:eastAsia="Calibri" w:hAnsiTheme="minorHAnsi" w:cstheme="minorHAnsi"/>
          <w:sz w:val="22"/>
        </w:rPr>
        <w:t>ć</w:t>
      </w:r>
      <w:r w:rsidRPr="00F70B40">
        <w:rPr>
          <w:rFonts w:asciiTheme="minorHAnsi" w:hAnsiTheme="minorHAnsi" w:cstheme="minorHAnsi"/>
          <w:sz w:val="22"/>
        </w:rPr>
        <w:t xml:space="preserve">e se razmatrati niti uvrstiti u financiranje javnih potreba u kulturi </w:t>
      </w:r>
      <w:r w:rsidR="00D05E52" w:rsidRPr="00F70B40">
        <w:rPr>
          <w:rFonts w:asciiTheme="minorHAnsi" w:hAnsiTheme="minorHAnsi" w:cstheme="minorHAnsi"/>
          <w:sz w:val="22"/>
        </w:rPr>
        <w:t xml:space="preserve">Grada Svetog Ivana Zeline </w:t>
      </w:r>
      <w:r w:rsidRPr="00F70B40">
        <w:rPr>
          <w:rFonts w:asciiTheme="minorHAnsi" w:hAnsiTheme="minorHAnsi" w:cstheme="minorHAnsi"/>
          <w:sz w:val="22"/>
        </w:rPr>
        <w:t>za 202</w:t>
      </w:r>
      <w:r w:rsidR="00D33F0C">
        <w:rPr>
          <w:rFonts w:asciiTheme="minorHAnsi" w:hAnsiTheme="minorHAnsi" w:cstheme="minorHAnsi"/>
          <w:sz w:val="22"/>
        </w:rPr>
        <w:t>6</w:t>
      </w:r>
      <w:r w:rsidRPr="00F70B40">
        <w:rPr>
          <w:rFonts w:asciiTheme="minorHAnsi" w:hAnsiTheme="minorHAnsi" w:cstheme="minorHAnsi"/>
          <w:sz w:val="22"/>
        </w:rPr>
        <w:t xml:space="preserve">. godinu.  </w:t>
      </w:r>
    </w:p>
    <w:p w14:paraId="6EA08C52" w14:textId="741C2A97" w:rsidR="00F251F1" w:rsidRPr="00DE56EE" w:rsidRDefault="00B00330">
      <w:pPr>
        <w:ind w:left="-5"/>
        <w:rPr>
          <w:rFonts w:asciiTheme="minorHAnsi" w:hAnsiTheme="minorHAnsi" w:cstheme="minorHAnsi"/>
          <w:sz w:val="22"/>
        </w:rPr>
      </w:pPr>
      <w:r w:rsidRPr="00DE56EE">
        <w:rPr>
          <w:rFonts w:asciiTheme="minorHAnsi" w:hAnsiTheme="minorHAnsi" w:cstheme="minorHAnsi"/>
          <w:sz w:val="22"/>
        </w:rPr>
        <w:t xml:space="preserve">Sva pitanja vezana uz Javni poziv mogu se postaviti slanjem upita na adresu: </w:t>
      </w:r>
      <w:hyperlink r:id="rId9" w:history="1">
        <w:r w:rsidR="00E21F98" w:rsidRPr="00480E2B">
          <w:rPr>
            <w:rStyle w:val="Hiperveza"/>
            <w:rFonts w:asciiTheme="minorHAnsi" w:hAnsiTheme="minorHAnsi" w:cstheme="minorHAnsi"/>
            <w:sz w:val="22"/>
          </w:rPr>
          <w:t>monika.horvat@zelina.hr</w:t>
        </w:r>
      </w:hyperlink>
      <w:r w:rsidR="00DE56EE" w:rsidRPr="00DE56EE">
        <w:rPr>
          <w:rFonts w:asciiTheme="minorHAnsi" w:hAnsiTheme="minorHAnsi" w:cstheme="minorHAnsi"/>
          <w:color w:val="0000FF"/>
          <w:sz w:val="22"/>
          <w:u w:val="single" w:color="0000FF"/>
        </w:rPr>
        <w:t xml:space="preserve"> </w:t>
      </w:r>
      <w:r w:rsidRPr="00DE56EE">
        <w:rPr>
          <w:rFonts w:asciiTheme="minorHAnsi" w:hAnsiTheme="minorHAnsi" w:cstheme="minorHAnsi"/>
          <w:sz w:val="22"/>
        </w:rPr>
        <w:t xml:space="preserve">ili telefonskim putem na broj: </w:t>
      </w:r>
      <w:r w:rsidR="00DE56EE" w:rsidRPr="00DE56EE">
        <w:rPr>
          <w:rFonts w:asciiTheme="minorHAnsi" w:hAnsiTheme="minorHAnsi" w:cstheme="minorHAnsi"/>
          <w:sz w:val="22"/>
        </w:rPr>
        <w:t>01 2019 2</w:t>
      </w:r>
      <w:r w:rsidR="00E21F98">
        <w:rPr>
          <w:rFonts w:asciiTheme="minorHAnsi" w:hAnsiTheme="minorHAnsi" w:cstheme="minorHAnsi"/>
          <w:sz w:val="22"/>
        </w:rPr>
        <w:t>18</w:t>
      </w:r>
      <w:r w:rsidR="00DE56EE" w:rsidRPr="00DE56EE">
        <w:rPr>
          <w:rFonts w:asciiTheme="minorHAnsi" w:hAnsiTheme="minorHAnsi" w:cstheme="minorHAnsi"/>
          <w:sz w:val="22"/>
        </w:rPr>
        <w:t xml:space="preserve">. </w:t>
      </w:r>
    </w:p>
    <w:p w14:paraId="1A26F529" w14:textId="6A739178" w:rsidR="00C6181C" w:rsidRPr="00F70B40" w:rsidRDefault="00B00330">
      <w:pPr>
        <w:ind w:left="-5"/>
        <w:rPr>
          <w:rFonts w:asciiTheme="minorHAnsi" w:hAnsiTheme="minorHAnsi" w:cstheme="minorHAnsi"/>
          <w:sz w:val="22"/>
        </w:rPr>
      </w:pPr>
      <w:r w:rsidRPr="00F251F1">
        <w:rPr>
          <w:rFonts w:asciiTheme="minorHAnsi" w:hAnsiTheme="minorHAnsi" w:cstheme="minorHAnsi"/>
          <w:sz w:val="22"/>
        </w:rPr>
        <w:t>U svrhu osiguranja ravnopravnosti svih potencijalnih prijavitelja, davatelj sredstava ne može davati prethodna mišljenja o prihvatljivosti prijavitelja, programa, projekta, aktivnosti ili troškova</w:t>
      </w:r>
      <w:r w:rsidRPr="00F70B40">
        <w:rPr>
          <w:rFonts w:asciiTheme="minorHAnsi" w:hAnsiTheme="minorHAnsi" w:cstheme="minorHAnsi"/>
          <w:sz w:val="22"/>
        </w:rPr>
        <w:t xml:space="preserve"> navedenih u prijavi. </w:t>
      </w:r>
    </w:p>
    <w:p w14:paraId="6397EFD9" w14:textId="77777777" w:rsidR="00C6181C" w:rsidRPr="00F70B40" w:rsidRDefault="00B00330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F70B40">
        <w:rPr>
          <w:rFonts w:asciiTheme="minorHAnsi" w:hAnsiTheme="minorHAnsi" w:cstheme="minorHAnsi"/>
          <w:sz w:val="22"/>
        </w:rPr>
        <w:t xml:space="preserve"> </w:t>
      </w:r>
    </w:p>
    <w:p w14:paraId="56D93C62" w14:textId="77777777" w:rsidR="00C6181C" w:rsidRPr="00F70B40" w:rsidRDefault="00B00330">
      <w:pPr>
        <w:pStyle w:val="Naslov1"/>
        <w:ind w:left="-5"/>
        <w:rPr>
          <w:rFonts w:asciiTheme="minorHAnsi" w:hAnsiTheme="minorHAnsi" w:cstheme="minorHAnsi"/>
          <w:sz w:val="22"/>
        </w:rPr>
      </w:pPr>
      <w:r w:rsidRPr="00F70B40">
        <w:rPr>
          <w:rFonts w:asciiTheme="minorHAnsi" w:hAnsiTheme="minorHAnsi" w:cstheme="minorHAnsi"/>
          <w:sz w:val="22"/>
        </w:rPr>
        <w:t xml:space="preserve">VII. Postupak dodjele financijskih sredstava i objave rezultata </w:t>
      </w:r>
    </w:p>
    <w:p w14:paraId="66EE72A9" w14:textId="77777777" w:rsidR="00C6181C" w:rsidRPr="00F70B40" w:rsidRDefault="00B00330">
      <w:pPr>
        <w:spacing w:after="18" w:line="259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F70B40">
        <w:rPr>
          <w:rFonts w:asciiTheme="minorHAnsi" w:hAnsiTheme="minorHAnsi" w:cstheme="minorHAnsi"/>
          <w:b/>
          <w:sz w:val="22"/>
        </w:rPr>
        <w:t xml:space="preserve"> </w:t>
      </w:r>
    </w:p>
    <w:p w14:paraId="64B1AF49" w14:textId="6A25339C" w:rsidR="00C6181C" w:rsidRPr="00F70B40" w:rsidRDefault="00B00330">
      <w:pPr>
        <w:ind w:left="-5"/>
        <w:rPr>
          <w:rFonts w:asciiTheme="minorHAnsi" w:hAnsiTheme="minorHAnsi" w:cstheme="minorHAnsi"/>
          <w:sz w:val="22"/>
        </w:rPr>
      </w:pPr>
      <w:r w:rsidRPr="0023681A">
        <w:rPr>
          <w:rFonts w:asciiTheme="minorHAnsi" w:hAnsiTheme="minorHAnsi" w:cstheme="minorHAnsi"/>
          <w:sz w:val="22"/>
        </w:rPr>
        <w:t>Stru</w:t>
      </w:r>
      <w:r w:rsidRPr="0023681A">
        <w:rPr>
          <w:rFonts w:asciiTheme="minorHAnsi" w:eastAsia="Calibri" w:hAnsiTheme="minorHAnsi" w:cstheme="minorHAnsi"/>
          <w:sz w:val="22"/>
        </w:rPr>
        <w:t>č</w:t>
      </w:r>
      <w:r w:rsidRPr="0023681A">
        <w:rPr>
          <w:rFonts w:asciiTheme="minorHAnsi" w:hAnsiTheme="minorHAnsi" w:cstheme="minorHAnsi"/>
          <w:sz w:val="22"/>
        </w:rPr>
        <w:t xml:space="preserve">no vrednovanje prijavljenih programa i projekata provodi </w:t>
      </w:r>
      <w:r w:rsidR="0023681A" w:rsidRPr="0023681A">
        <w:rPr>
          <w:rFonts w:asciiTheme="minorHAnsi" w:hAnsiTheme="minorHAnsi" w:cstheme="minorHAnsi"/>
          <w:sz w:val="22"/>
        </w:rPr>
        <w:t xml:space="preserve">Kulturno vijeće </w:t>
      </w:r>
      <w:r w:rsidRPr="0023681A">
        <w:rPr>
          <w:rFonts w:asciiTheme="minorHAnsi" w:hAnsiTheme="minorHAnsi" w:cstheme="minorHAnsi"/>
          <w:sz w:val="22"/>
        </w:rPr>
        <w:t xml:space="preserve"> </w:t>
      </w:r>
      <w:r w:rsidR="00D05E52" w:rsidRPr="0023681A">
        <w:rPr>
          <w:rFonts w:asciiTheme="minorHAnsi" w:hAnsiTheme="minorHAnsi" w:cstheme="minorHAnsi"/>
          <w:sz w:val="22"/>
        </w:rPr>
        <w:t>Grada Svetog Ivana Zeline</w:t>
      </w:r>
      <w:r w:rsidRPr="0023681A">
        <w:rPr>
          <w:rFonts w:asciiTheme="minorHAnsi" w:hAnsiTheme="minorHAnsi" w:cstheme="minorHAnsi"/>
          <w:sz w:val="22"/>
        </w:rPr>
        <w:t>.</w:t>
      </w:r>
      <w:r w:rsidRPr="00F70B40">
        <w:rPr>
          <w:rFonts w:asciiTheme="minorHAnsi" w:hAnsiTheme="minorHAnsi" w:cstheme="minorHAnsi"/>
          <w:sz w:val="22"/>
        </w:rPr>
        <w:t xml:space="preserve">  </w:t>
      </w:r>
    </w:p>
    <w:p w14:paraId="0F9E60F5" w14:textId="1F34831C" w:rsidR="00C6181C" w:rsidRPr="00F70B40" w:rsidRDefault="00D05E52">
      <w:pPr>
        <w:spacing w:after="38"/>
        <w:ind w:left="-5"/>
        <w:rPr>
          <w:rFonts w:asciiTheme="minorHAnsi" w:hAnsiTheme="minorHAnsi" w:cstheme="minorHAnsi"/>
          <w:sz w:val="22"/>
        </w:rPr>
      </w:pPr>
      <w:r w:rsidRPr="00F70B40">
        <w:rPr>
          <w:rFonts w:asciiTheme="minorHAnsi" w:hAnsiTheme="minorHAnsi" w:cstheme="minorHAnsi"/>
          <w:sz w:val="22"/>
        </w:rPr>
        <w:t xml:space="preserve">Grad Sveti Ivana Zelina </w:t>
      </w:r>
      <w:r w:rsidR="00B00330" w:rsidRPr="00F70B40">
        <w:rPr>
          <w:rFonts w:asciiTheme="minorHAnsi" w:hAnsiTheme="minorHAnsi" w:cstheme="minorHAnsi"/>
          <w:sz w:val="22"/>
        </w:rPr>
        <w:t>osigurava obavljanje stru</w:t>
      </w:r>
      <w:r w:rsidR="00B00330" w:rsidRPr="00F70B40">
        <w:rPr>
          <w:rFonts w:asciiTheme="minorHAnsi" w:eastAsia="Calibri" w:hAnsiTheme="minorHAnsi" w:cstheme="minorHAnsi"/>
          <w:sz w:val="22"/>
        </w:rPr>
        <w:t>č</w:t>
      </w:r>
      <w:r w:rsidR="00B00330" w:rsidRPr="00F70B40">
        <w:rPr>
          <w:rFonts w:asciiTheme="minorHAnsi" w:hAnsiTheme="minorHAnsi" w:cstheme="minorHAnsi"/>
          <w:sz w:val="22"/>
        </w:rPr>
        <w:t>nih, administrativnih, tehni</w:t>
      </w:r>
      <w:r w:rsidR="00B00330" w:rsidRPr="00F70B40">
        <w:rPr>
          <w:rFonts w:asciiTheme="minorHAnsi" w:eastAsia="Calibri" w:hAnsiTheme="minorHAnsi" w:cstheme="minorHAnsi"/>
          <w:sz w:val="22"/>
        </w:rPr>
        <w:t>č</w:t>
      </w:r>
      <w:r w:rsidR="00B00330" w:rsidRPr="00F70B40">
        <w:rPr>
          <w:rFonts w:asciiTheme="minorHAnsi" w:hAnsiTheme="minorHAnsi" w:cstheme="minorHAnsi"/>
          <w:sz w:val="22"/>
        </w:rPr>
        <w:t xml:space="preserve">kih i drugih poslova potrebnih za rad </w:t>
      </w:r>
      <w:r w:rsidR="00F251F1">
        <w:rPr>
          <w:rFonts w:asciiTheme="minorHAnsi" w:hAnsiTheme="minorHAnsi" w:cstheme="minorHAnsi"/>
          <w:sz w:val="22"/>
        </w:rPr>
        <w:t>Kulturnog vijeća.</w:t>
      </w:r>
    </w:p>
    <w:p w14:paraId="49FA5DE3" w14:textId="16D908D5" w:rsidR="00C6181C" w:rsidRPr="00F70B40" w:rsidRDefault="00B00330">
      <w:pPr>
        <w:ind w:left="-5"/>
        <w:rPr>
          <w:rFonts w:asciiTheme="minorHAnsi" w:hAnsiTheme="minorHAnsi" w:cstheme="minorHAnsi"/>
          <w:sz w:val="22"/>
        </w:rPr>
      </w:pPr>
      <w:r w:rsidRPr="00F70B40">
        <w:rPr>
          <w:rFonts w:asciiTheme="minorHAnsi" w:hAnsiTheme="minorHAnsi" w:cstheme="minorHAnsi"/>
          <w:sz w:val="22"/>
        </w:rPr>
        <w:t xml:space="preserve">Na temelju prijedloga </w:t>
      </w:r>
      <w:r w:rsidR="00F251F1">
        <w:rPr>
          <w:rFonts w:asciiTheme="minorHAnsi" w:hAnsiTheme="minorHAnsi" w:cstheme="minorHAnsi"/>
          <w:sz w:val="22"/>
        </w:rPr>
        <w:t>Kulturnog vijeća</w:t>
      </w:r>
      <w:r w:rsidRPr="00F70B40">
        <w:rPr>
          <w:rFonts w:asciiTheme="minorHAnsi" w:hAnsiTheme="minorHAnsi" w:cstheme="minorHAnsi"/>
          <w:sz w:val="22"/>
        </w:rPr>
        <w:t>, koji ima savjetodavni karakter, Gradona</w:t>
      </w:r>
      <w:r w:rsidRPr="00F70B40">
        <w:rPr>
          <w:rFonts w:asciiTheme="minorHAnsi" w:eastAsia="Calibri" w:hAnsiTheme="minorHAnsi" w:cstheme="minorHAnsi"/>
          <w:sz w:val="22"/>
        </w:rPr>
        <w:t>č</w:t>
      </w:r>
      <w:r w:rsidRPr="00F70B40">
        <w:rPr>
          <w:rFonts w:asciiTheme="minorHAnsi" w:hAnsiTheme="minorHAnsi" w:cstheme="minorHAnsi"/>
          <w:sz w:val="22"/>
        </w:rPr>
        <w:t xml:space="preserve">elnik donosi odluku o dodjeli financijskih sredstava. </w:t>
      </w:r>
    </w:p>
    <w:p w14:paraId="24F0A0DD" w14:textId="3A2B2B3B" w:rsidR="00C6181C" w:rsidRPr="00F70B40" w:rsidRDefault="00B00330">
      <w:pPr>
        <w:ind w:left="-5"/>
        <w:rPr>
          <w:rFonts w:asciiTheme="minorHAnsi" w:hAnsiTheme="minorHAnsi" w:cstheme="minorHAnsi"/>
          <w:sz w:val="22"/>
        </w:rPr>
      </w:pPr>
      <w:r w:rsidRPr="00F70B40">
        <w:rPr>
          <w:rFonts w:asciiTheme="minorHAnsi" w:hAnsiTheme="minorHAnsi" w:cstheme="minorHAnsi"/>
          <w:sz w:val="22"/>
        </w:rPr>
        <w:t>Odluka o dodjeli financijskih sredstava donosi se u roku od 90 dana od dana donošenja Prora</w:t>
      </w:r>
      <w:r w:rsidRPr="00F70B40">
        <w:rPr>
          <w:rFonts w:asciiTheme="minorHAnsi" w:eastAsia="Calibri" w:hAnsiTheme="minorHAnsi" w:cstheme="minorHAnsi"/>
          <w:sz w:val="22"/>
        </w:rPr>
        <w:t>č</w:t>
      </w:r>
      <w:r w:rsidRPr="00F70B40">
        <w:rPr>
          <w:rFonts w:asciiTheme="minorHAnsi" w:hAnsiTheme="minorHAnsi" w:cstheme="minorHAnsi"/>
          <w:sz w:val="22"/>
        </w:rPr>
        <w:t xml:space="preserve">una </w:t>
      </w:r>
      <w:r w:rsidR="00D05E52" w:rsidRPr="00F70B40">
        <w:rPr>
          <w:rFonts w:asciiTheme="minorHAnsi" w:hAnsiTheme="minorHAnsi" w:cstheme="minorHAnsi"/>
          <w:sz w:val="22"/>
        </w:rPr>
        <w:t>Grada Svetog Ivana Zeline</w:t>
      </w:r>
      <w:r w:rsidRPr="00F70B40">
        <w:rPr>
          <w:rFonts w:asciiTheme="minorHAnsi" w:hAnsiTheme="minorHAnsi" w:cstheme="minorHAnsi"/>
          <w:sz w:val="22"/>
        </w:rPr>
        <w:t xml:space="preserve">.  </w:t>
      </w:r>
    </w:p>
    <w:p w14:paraId="3E57F821" w14:textId="49192827" w:rsidR="00C6181C" w:rsidRPr="00F70B40" w:rsidRDefault="00B00330">
      <w:pPr>
        <w:ind w:left="-5"/>
        <w:rPr>
          <w:rFonts w:asciiTheme="minorHAnsi" w:hAnsiTheme="minorHAnsi" w:cstheme="minorHAnsi"/>
          <w:sz w:val="22"/>
        </w:rPr>
      </w:pPr>
      <w:r w:rsidRPr="00F70B40">
        <w:rPr>
          <w:rFonts w:asciiTheme="minorHAnsi" w:hAnsiTheme="minorHAnsi" w:cstheme="minorHAnsi"/>
          <w:sz w:val="22"/>
        </w:rPr>
        <w:t xml:space="preserve">Odluka o dodjeli financijskih sredstava objavljuje se na službenim mrežnim stranicama </w:t>
      </w:r>
      <w:r w:rsidR="00D05E52" w:rsidRPr="00F70B40">
        <w:rPr>
          <w:rFonts w:asciiTheme="minorHAnsi" w:hAnsiTheme="minorHAnsi" w:cstheme="minorHAnsi"/>
          <w:sz w:val="22"/>
        </w:rPr>
        <w:t>Grada Svetog Ivana Zeline</w:t>
      </w:r>
      <w:r w:rsidRPr="00F70B40">
        <w:rPr>
          <w:rFonts w:asciiTheme="minorHAnsi" w:hAnsiTheme="minorHAnsi" w:cstheme="minorHAnsi"/>
          <w:sz w:val="22"/>
        </w:rPr>
        <w:t xml:space="preserve">.  </w:t>
      </w:r>
    </w:p>
    <w:p w14:paraId="4FD6EC85" w14:textId="77777777" w:rsidR="00C6181C" w:rsidRPr="00F70B40" w:rsidRDefault="00B00330">
      <w:pPr>
        <w:spacing w:after="0" w:line="259" w:lineRule="auto"/>
        <w:ind w:left="360" w:firstLine="0"/>
        <w:jc w:val="left"/>
        <w:rPr>
          <w:rFonts w:asciiTheme="minorHAnsi" w:hAnsiTheme="minorHAnsi" w:cstheme="minorHAnsi"/>
          <w:sz w:val="22"/>
        </w:rPr>
      </w:pPr>
      <w:r w:rsidRPr="00F70B40">
        <w:rPr>
          <w:rFonts w:asciiTheme="minorHAnsi" w:hAnsiTheme="minorHAnsi" w:cstheme="minorHAnsi"/>
          <w:sz w:val="22"/>
        </w:rPr>
        <w:t xml:space="preserve"> </w:t>
      </w:r>
    </w:p>
    <w:p w14:paraId="033C7EB1" w14:textId="77777777" w:rsidR="00C6181C" w:rsidRPr="00F70B40" w:rsidRDefault="00B00330">
      <w:pPr>
        <w:pStyle w:val="Naslov1"/>
        <w:ind w:left="-5"/>
        <w:rPr>
          <w:rFonts w:asciiTheme="minorHAnsi" w:hAnsiTheme="minorHAnsi" w:cstheme="minorHAnsi"/>
          <w:sz w:val="22"/>
        </w:rPr>
      </w:pPr>
      <w:r w:rsidRPr="00F70B40">
        <w:rPr>
          <w:rFonts w:asciiTheme="minorHAnsi" w:hAnsiTheme="minorHAnsi" w:cstheme="minorHAnsi"/>
          <w:sz w:val="22"/>
        </w:rPr>
        <w:t xml:space="preserve">VIII. Postupak podnošenja prigovora  </w:t>
      </w:r>
    </w:p>
    <w:p w14:paraId="42D4EDA5" w14:textId="77777777" w:rsidR="00C6181C" w:rsidRPr="00F70B40" w:rsidRDefault="00B00330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F70B40">
        <w:rPr>
          <w:rFonts w:asciiTheme="minorHAnsi" w:hAnsiTheme="minorHAnsi" w:cstheme="minorHAnsi"/>
          <w:b/>
          <w:sz w:val="22"/>
        </w:rPr>
        <w:t xml:space="preserve"> </w:t>
      </w:r>
    </w:p>
    <w:p w14:paraId="7DADA643" w14:textId="09778EC7" w:rsidR="00C6181C" w:rsidRPr="00F70B40" w:rsidRDefault="00B00330">
      <w:pPr>
        <w:ind w:left="-5"/>
        <w:rPr>
          <w:rFonts w:asciiTheme="minorHAnsi" w:hAnsiTheme="minorHAnsi" w:cstheme="minorHAnsi"/>
          <w:sz w:val="22"/>
        </w:rPr>
      </w:pPr>
      <w:r w:rsidRPr="00F70B40">
        <w:rPr>
          <w:rFonts w:asciiTheme="minorHAnsi" w:hAnsiTheme="minorHAnsi" w:cstheme="minorHAnsi"/>
          <w:sz w:val="22"/>
        </w:rPr>
        <w:t xml:space="preserve">Odluka o dodjeli financijskih sredstava je akt poslovanja i ne vodi se kao upravni postupak te se na postupak prigovora ne primjenjuju odredbe o žalbi kao pravnom lijeku u upravnom postupku. Prigovor se podnosi u roku od osam dana od dana objave odluke o dodjeli financijskih sredstava na mrežnim </w:t>
      </w:r>
      <w:r w:rsidR="00D05E52" w:rsidRPr="00F70B40">
        <w:rPr>
          <w:rFonts w:asciiTheme="minorHAnsi" w:hAnsiTheme="minorHAnsi" w:cstheme="minorHAnsi"/>
          <w:sz w:val="22"/>
        </w:rPr>
        <w:t>Grada Svetog Ivana Zeline</w:t>
      </w:r>
      <w:r w:rsidRPr="00F70B40">
        <w:rPr>
          <w:rFonts w:asciiTheme="minorHAnsi" w:hAnsiTheme="minorHAnsi" w:cstheme="minorHAnsi"/>
          <w:sz w:val="22"/>
        </w:rPr>
        <w:t xml:space="preserve">.  </w:t>
      </w:r>
    </w:p>
    <w:p w14:paraId="09D04896" w14:textId="705232A2" w:rsidR="00C6181C" w:rsidRPr="00F70B40" w:rsidRDefault="00D05E52">
      <w:pPr>
        <w:ind w:left="-5"/>
        <w:rPr>
          <w:rFonts w:asciiTheme="minorHAnsi" w:hAnsiTheme="minorHAnsi" w:cstheme="minorHAnsi"/>
          <w:sz w:val="22"/>
        </w:rPr>
      </w:pPr>
      <w:r w:rsidRPr="00F70B40">
        <w:rPr>
          <w:rFonts w:asciiTheme="minorHAnsi" w:hAnsiTheme="minorHAnsi" w:cstheme="minorHAnsi"/>
          <w:sz w:val="22"/>
        </w:rPr>
        <w:t xml:space="preserve">Grad Sveti Ivan Zelina </w:t>
      </w:r>
      <w:r w:rsidR="00B00330" w:rsidRPr="00F70B40">
        <w:rPr>
          <w:rFonts w:asciiTheme="minorHAnsi" w:hAnsiTheme="minorHAnsi" w:cstheme="minorHAnsi"/>
          <w:sz w:val="22"/>
        </w:rPr>
        <w:t xml:space="preserve">dužan je odgovoriti na prigovor u roku od 30 dana od dana podnošenja prigovora. </w:t>
      </w:r>
    </w:p>
    <w:p w14:paraId="167D59DE" w14:textId="77777777" w:rsidR="00C6181C" w:rsidRPr="00F70B40" w:rsidRDefault="00B00330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F70B40">
        <w:rPr>
          <w:rFonts w:asciiTheme="minorHAnsi" w:hAnsiTheme="minorHAnsi" w:cstheme="minorHAnsi"/>
          <w:b/>
          <w:sz w:val="22"/>
        </w:rPr>
        <w:t xml:space="preserve"> </w:t>
      </w:r>
    </w:p>
    <w:p w14:paraId="61ED560A" w14:textId="77777777" w:rsidR="00C6181C" w:rsidRPr="00F70B40" w:rsidRDefault="00B00330">
      <w:pPr>
        <w:pStyle w:val="Naslov1"/>
        <w:ind w:left="-5"/>
        <w:rPr>
          <w:rFonts w:asciiTheme="minorHAnsi" w:hAnsiTheme="minorHAnsi" w:cstheme="minorHAnsi"/>
          <w:sz w:val="22"/>
        </w:rPr>
      </w:pPr>
      <w:r w:rsidRPr="00F70B40">
        <w:rPr>
          <w:rFonts w:asciiTheme="minorHAnsi" w:hAnsiTheme="minorHAnsi" w:cstheme="minorHAnsi"/>
          <w:sz w:val="22"/>
        </w:rPr>
        <w:t xml:space="preserve">IX. Postupak s prijavama nakon provedbe Javnog poziva </w:t>
      </w:r>
    </w:p>
    <w:p w14:paraId="690AA6E8" w14:textId="77777777" w:rsidR="00C6181C" w:rsidRPr="00F70B40" w:rsidRDefault="00B00330">
      <w:pPr>
        <w:spacing w:after="19" w:line="259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F70B40">
        <w:rPr>
          <w:rFonts w:asciiTheme="minorHAnsi" w:hAnsiTheme="minorHAnsi" w:cstheme="minorHAnsi"/>
          <w:b/>
          <w:sz w:val="22"/>
        </w:rPr>
        <w:t xml:space="preserve"> </w:t>
      </w:r>
    </w:p>
    <w:p w14:paraId="58B1F3FD" w14:textId="77777777" w:rsidR="00C6181C" w:rsidRDefault="00B00330">
      <w:pPr>
        <w:ind w:left="-5"/>
        <w:rPr>
          <w:rFonts w:asciiTheme="minorHAnsi" w:hAnsiTheme="minorHAnsi" w:cstheme="minorHAnsi"/>
          <w:sz w:val="22"/>
        </w:rPr>
      </w:pPr>
      <w:r w:rsidRPr="00F70B40">
        <w:rPr>
          <w:rFonts w:asciiTheme="minorHAnsi" w:hAnsiTheme="minorHAnsi" w:cstheme="minorHAnsi"/>
          <w:sz w:val="22"/>
        </w:rPr>
        <w:t xml:space="preserve">Svi dokumenti vezani uz prijave za financiranje javnih potreba u kulturi bit </w:t>
      </w:r>
      <w:r w:rsidRPr="00F70B40">
        <w:rPr>
          <w:rFonts w:asciiTheme="minorHAnsi" w:eastAsia="Calibri" w:hAnsiTheme="minorHAnsi" w:cstheme="minorHAnsi"/>
          <w:sz w:val="22"/>
        </w:rPr>
        <w:t>ć</w:t>
      </w:r>
      <w:r w:rsidRPr="00F70B40">
        <w:rPr>
          <w:rFonts w:asciiTheme="minorHAnsi" w:hAnsiTheme="minorHAnsi" w:cstheme="minorHAnsi"/>
          <w:sz w:val="22"/>
        </w:rPr>
        <w:t xml:space="preserve">e odloženi i </w:t>
      </w:r>
      <w:r w:rsidRPr="00F70B40">
        <w:rPr>
          <w:rFonts w:asciiTheme="minorHAnsi" w:eastAsia="Calibri" w:hAnsiTheme="minorHAnsi" w:cstheme="minorHAnsi"/>
          <w:sz w:val="22"/>
        </w:rPr>
        <w:t>č</w:t>
      </w:r>
      <w:r w:rsidRPr="00F70B40">
        <w:rPr>
          <w:rFonts w:asciiTheme="minorHAnsi" w:hAnsiTheme="minorHAnsi" w:cstheme="minorHAnsi"/>
          <w:sz w:val="22"/>
        </w:rPr>
        <w:t>uvani u skladu sa propisima o zaštiti i o</w:t>
      </w:r>
      <w:r w:rsidRPr="00F70B40">
        <w:rPr>
          <w:rFonts w:asciiTheme="minorHAnsi" w:eastAsia="Calibri" w:hAnsiTheme="minorHAnsi" w:cstheme="minorHAnsi"/>
          <w:sz w:val="22"/>
        </w:rPr>
        <w:t>č</w:t>
      </w:r>
      <w:r w:rsidRPr="00F70B40">
        <w:rPr>
          <w:rFonts w:asciiTheme="minorHAnsi" w:hAnsiTheme="minorHAnsi" w:cstheme="minorHAnsi"/>
          <w:sz w:val="22"/>
        </w:rPr>
        <w:t>uvanju dokumentarnog i arhivskog gradiva te se ne vra</w:t>
      </w:r>
      <w:r w:rsidRPr="00F70B40">
        <w:rPr>
          <w:rFonts w:asciiTheme="minorHAnsi" w:eastAsia="Calibri" w:hAnsiTheme="minorHAnsi" w:cstheme="minorHAnsi"/>
          <w:sz w:val="22"/>
        </w:rPr>
        <w:t>ć</w:t>
      </w:r>
      <w:r w:rsidRPr="00F70B40">
        <w:rPr>
          <w:rFonts w:asciiTheme="minorHAnsi" w:hAnsiTheme="minorHAnsi" w:cstheme="minorHAnsi"/>
          <w:sz w:val="22"/>
        </w:rPr>
        <w:t xml:space="preserve">aju prijavitelju. </w:t>
      </w:r>
    </w:p>
    <w:p w14:paraId="538AEA97" w14:textId="77777777" w:rsidR="0023681A" w:rsidRDefault="0023681A">
      <w:pPr>
        <w:ind w:left="-5"/>
        <w:rPr>
          <w:rFonts w:asciiTheme="minorHAnsi" w:hAnsiTheme="minorHAnsi" w:cstheme="minorHAnsi"/>
          <w:sz w:val="22"/>
        </w:rPr>
      </w:pPr>
    </w:p>
    <w:p w14:paraId="55DC42BB" w14:textId="77777777" w:rsidR="00C6181C" w:rsidRPr="00F70B40" w:rsidRDefault="00B00330">
      <w:pPr>
        <w:pStyle w:val="Naslov1"/>
        <w:ind w:left="-5"/>
        <w:rPr>
          <w:rFonts w:asciiTheme="minorHAnsi" w:hAnsiTheme="minorHAnsi" w:cstheme="minorHAnsi"/>
          <w:sz w:val="22"/>
        </w:rPr>
      </w:pPr>
      <w:r w:rsidRPr="00F70B40">
        <w:rPr>
          <w:rFonts w:asciiTheme="minorHAnsi" w:hAnsiTheme="minorHAnsi" w:cstheme="minorHAnsi"/>
          <w:sz w:val="22"/>
        </w:rPr>
        <w:t xml:space="preserve">X. Postupak ugovaranja odobrenih sredstava </w:t>
      </w:r>
    </w:p>
    <w:p w14:paraId="7DF8F57E" w14:textId="77777777" w:rsidR="00C6181C" w:rsidRPr="00F70B40" w:rsidRDefault="00B00330">
      <w:pPr>
        <w:spacing w:after="43" w:line="259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F70B40">
        <w:rPr>
          <w:rFonts w:asciiTheme="minorHAnsi" w:hAnsiTheme="minorHAnsi" w:cstheme="minorHAnsi"/>
          <w:b/>
          <w:sz w:val="22"/>
        </w:rPr>
        <w:t xml:space="preserve"> </w:t>
      </w:r>
    </w:p>
    <w:p w14:paraId="52EEE2C0" w14:textId="5132C5DC" w:rsidR="00C6181C" w:rsidRPr="00F70B40" w:rsidRDefault="00B00330">
      <w:pPr>
        <w:spacing w:after="243" w:line="259" w:lineRule="auto"/>
        <w:ind w:left="-5" w:right="-14"/>
        <w:rPr>
          <w:rFonts w:asciiTheme="minorHAnsi" w:hAnsiTheme="minorHAnsi" w:cstheme="minorHAnsi"/>
          <w:sz w:val="22"/>
        </w:rPr>
      </w:pPr>
      <w:r w:rsidRPr="00F70B40">
        <w:rPr>
          <w:rFonts w:asciiTheme="minorHAnsi" w:hAnsiTheme="minorHAnsi" w:cstheme="minorHAnsi"/>
          <w:color w:val="231F20"/>
          <w:sz w:val="22"/>
        </w:rPr>
        <w:t xml:space="preserve">S prijaviteljem programa i projekta, kojem su odobrena financijska sredstva </w:t>
      </w:r>
      <w:r w:rsidR="00D05E52" w:rsidRPr="00F70B40">
        <w:rPr>
          <w:rFonts w:asciiTheme="minorHAnsi" w:hAnsiTheme="minorHAnsi" w:cstheme="minorHAnsi"/>
          <w:sz w:val="22"/>
        </w:rPr>
        <w:t xml:space="preserve">Grad Sveti Ivan Zelina </w:t>
      </w:r>
      <w:r w:rsidRPr="00F70B40">
        <w:rPr>
          <w:rFonts w:asciiTheme="minorHAnsi" w:hAnsiTheme="minorHAnsi" w:cstheme="minorHAnsi"/>
          <w:color w:val="231F20"/>
          <w:sz w:val="22"/>
        </w:rPr>
        <w:t xml:space="preserve">sklopiti </w:t>
      </w:r>
      <w:r w:rsidRPr="00F70B40">
        <w:rPr>
          <w:rFonts w:asciiTheme="minorHAnsi" w:eastAsia="Calibri" w:hAnsiTheme="minorHAnsi" w:cstheme="minorHAnsi"/>
          <w:color w:val="231F20"/>
          <w:sz w:val="22"/>
        </w:rPr>
        <w:t>ć</w:t>
      </w:r>
      <w:r w:rsidRPr="00F70B40">
        <w:rPr>
          <w:rFonts w:asciiTheme="minorHAnsi" w:hAnsiTheme="minorHAnsi" w:cstheme="minorHAnsi"/>
          <w:color w:val="231F20"/>
          <w:sz w:val="22"/>
        </w:rPr>
        <w:t xml:space="preserve">e ugovor o financiranju.  </w:t>
      </w:r>
    </w:p>
    <w:p w14:paraId="317DC2E2" w14:textId="77777777" w:rsidR="00C6181C" w:rsidRPr="00F70B40" w:rsidRDefault="00B00330">
      <w:pPr>
        <w:pStyle w:val="Naslov1"/>
        <w:spacing w:after="298" w:line="259" w:lineRule="auto"/>
        <w:ind w:left="-5"/>
        <w:rPr>
          <w:rFonts w:asciiTheme="minorHAnsi" w:hAnsiTheme="minorHAnsi" w:cstheme="minorHAnsi"/>
          <w:sz w:val="22"/>
        </w:rPr>
      </w:pPr>
      <w:r w:rsidRPr="00F70B40">
        <w:rPr>
          <w:rFonts w:asciiTheme="minorHAnsi" w:hAnsiTheme="minorHAnsi" w:cstheme="minorHAnsi"/>
          <w:color w:val="231F20"/>
          <w:sz w:val="22"/>
        </w:rPr>
        <w:t xml:space="preserve">XI. Prihvatljivi i neprihvatljivi troškovi </w:t>
      </w:r>
    </w:p>
    <w:p w14:paraId="40AA177E" w14:textId="77777777" w:rsidR="00C6181C" w:rsidRPr="00F70B40" w:rsidRDefault="00B00330">
      <w:pPr>
        <w:spacing w:after="243" w:line="259" w:lineRule="auto"/>
        <w:ind w:left="-5" w:right="-14"/>
        <w:rPr>
          <w:rFonts w:asciiTheme="minorHAnsi" w:hAnsiTheme="minorHAnsi" w:cstheme="minorHAnsi"/>
          <w:sz w:val="22"/>
        </w:rPr>
      </w:pPr>
      <w:r w:rsidRPr="00F70B40">
        <w:rPr>
          <w:rFonts w:asciiTheme="minorHAnsi" w:hAnsiTheme="minorHAnsi" w:cstheme="minorHAnsi"/>
          <w:b/>
          <w:color w:val="231F20"/>
          <w:sz w:val="22"/>
        </w:rPr>
        <w:t>Prihvatljivi troškovi</w:t>
      </w:r>
      <w:r w:rsidRPr="00F70B40">
        <w:rPr>
          <w:rFonts w:asciiTheme="minorHAnsi" w:hAnsiTheme="minorHAnsi" w:cstheme="minorHAnsi"/>
          <w:color w:val="231F20"/>
          <w:sz w:val="22"/>
        </w:rPr>
        <w:t xml:space="preserve"> po ovom javnom pozivu uklju</w:t>
      </w:r>
      <w:r w:rsidRPr="00F70B40">
        <w:rPr>
          <w:rFonts w:asciiTheme="minorHAnsi" w:eastAsia="Calibri" w:hAnsiTheme="minorHAnsi" w:cstheme="minorHAnsi"/>
          <w:color w:val="231F20"/>
          <w:sz w:val="22"/>
        </w:rPr>
        <w:t>č</w:t>
      </w:r>
      <w:r w:rsidRPr="00F70B40">
        <w:rPr>
          <w:rFonts w:asciiTheme="minorHAnsi" w:hAnsiTheme="minorHAnsi" w:cstheme="minorHAnsi"/>
          <w:color w:val="231F20"/>
          <w:sz w:val="22"/>
        </w:rPr>
        <w:t>uju sredstva za pla</w:t>
      </w:r>
      <w:r w:rsidRPr="00F70B40">
        <w:rPr>
          <w:rFonts w:asciiTheme="minorHAnsi" w:eastAsia="Calibri" w:hAnsiTheme="minorHAnsi" w:cstheme="minorHAnsi"/>
          <w:color w:val="231F20"/>
          <w:sz w:val="22"/>
        </w:rPr>
        <w:t>ć</w:t>
      </w:r>
      <w:r w:rsidRPr="00F70B40">
        <w:rPr>
          <w:rFonts w:asciiTheme="minorHAnsi" w:hAnsiTheme="minorHAnsi" w:cstheme="minorHAnsi"/>
          <w:color w:val="231F20"/>
          <w:sz w:val="22"/>
        </w:rPr>
        <w:t>e, autorske i umjetni</w:t>
      </w:r>
      <w:r w:rsidRPr="00F70B40">
        <w:rPr>
          <w:rFonts w:asciiTheme="minorHAnsi" w:eastAsia="Calibri" w:hAnsiTheme="minorHAnsi" w:cstheme="minorHAnsi"/>
          <w:color w:val="231F20"/>
          <w:sz w:val="22"/>
        </w:rPr>
        <w:t>č</w:t>
      </w:r>
      <w:r w:rsidRPr="00F70B40">
        <w:rPr>
          <w:rFonts w:asciiTheme="minorHAnsi" w:hAnsiTheme="minorHAnsi" w:cstheme="minorHAnsi"/>
          <w:color w:val="231F20"/>
          <w:sz w:val="22"/>
        </w:rPr>
        <w:t>ke honorare, sredstva za naknade za rad, sredstva za nabavu gra</w:t>
      </w:r>
      <w:r w:rsidRPr="00F70B40">
        <w:rPr>
          <w:rFonts w:asciiTheme="minorHAnsi" w:eastAsia="Calibri" w:hAnsiTheme="minorHAnsi" w:cstheme="minorHAnsi"/>
          <w:color w:val="231F20"/>
          <w:sz w:val="22"/>
        </w:rPr>
        <w:t>đ</w:t>
      </w:r>
      <w:r w:rsidRPr="00F70B40">
        <w:rPr>
          <w:rFonts w:asciiTheme="minorHAnsi" w:hAnsiTheme="minorHAnsi" w:cstheme="minorHAnsi"/>
          <w:color w:val="231F20"/>
          <w:sz w:val="22"/>
        </w:rPr>
        <w:t>e, sredstva za programe i projekte, materijalne izdatke, mobilnost i me</w:t>
      </w:r>
      <w:r w:rsidRPr="00F70B40">
        <w:rPr>
          <w:rFonts w:asciiTheme="minorHAnsi" w:eastAsia="Calibri" w:hAnsiTheme="minorHAnsi" w:cstheme="minorHAnsi"/>
          <w:color w:val="231F20"/>
          <w:sz w:val="22"/>
        </w:rPr>
        <w:t>đ</w:t>
      </w:r>
      <w:r w:rsidRPr="00F70B40">
        <w:rPr>
          <w:rFonts w:asciiTheme="minorHAnsi" w:hAnsiTheme="minorHAnsi" w:cstheme="minorHAnsi"/>
          <w:color w:val="231F20"/>
          <w:sz w:val="22"/>
        </w:rPr>
        <w:t>unarodnu suradnju, usavršavanje djelatnika i suradnika, sredstva za zaštitu gra</w:t>
      </w:r>
      <w:r w:rsidRPr="00F70B40">
        <w:rPr>
          <w:rFonts w:asciiTheme="minorHAnsi" w:eastAsia="Calibri" w:hAnsiTheme="minorHAnsi" w:cstheme="minorHAnsi"/>
          <w:color w:val="231F20"/>
          <w:sz w:val="22"/>
        </w:rPr>
        <w:t>đ</w:t>
      </w:r>
      <w:r w:rsidRPr="00F70B40">
        <w:rPr>
          <w:rFonts w:asciiTheme="minorHAnsi" w:hAnsiTheme="minorHAnsi" w:cstheme="minorHAnsi"/>
          <w:color w:val="231F20"/>
          <w:sz w:val="22"/>
        </w:rPr>
        <w:t>e, sredstva za investicije i investicijsko održavanje, osim ako posebnim zakonima nije druga</w:t>
      </w:r>
      <w:r w:rsidRPr="00F70B40">
        <w:rPr>
          <w:rFonts w:asciiTheme="minorHAnsi" w:eastAsia="Calibri" w:hAnsiTheme="minorHAnsi" w:cstheme="minorHAnsi"/>
          <w:color w:val="231F20"/>
          <w:sz w:val="22"/>
        </w:rPr>
        <w:t>č</w:t>
      </w:r>
      <w:r w:rsidRPr="00F70B40">
        <w:rPr>
          <w:rFonts w:asciiTheme="minorHAnsi" w:hAnsiTheme="minorHAnsi" w:cstheme="minorHAnsi"/>
          <w:color w:val="231F20"/>
          <w:sz w:val="22"/>
        </w:rPr>
        <w:t>ije odre</w:t>
      </w:r>
      <w:r w:rsidRPr="00F70B40">
        <w:rPr>
          <w:rFonts w:asciiTheme="minorHAnsi" w:eastAsia="Calibri" w:hAnsiTheme="minorHAnsi" w:cstheme="minorHAnsi"/>
          <w:color w:val="231F20"/>
          <w:sz w:val="22"/>
        </w:rPr>
        <w:t>đ</w:t>
      </w:r>
      <w:r w:rsidRPr="00F70B40">
        <w:rPr>
          <w:rFonts w:asciiTheme="minorHAnsi" w:hAnsiTheme="minorHAnsi" w:cstheme="minorHAnsi"/>
          <w:color w:val="231F20"/>
          <w:sz w:val="22"/>
        </w:rPr>
        <w:t xml:space="preserve">eno.  </w:t>
      </w:r>
    </w:p>
    <w:p w14:paraId="585409E0" w14:textId="77777777" w:rsidR="00C6181C" w:rsidRPr="00F70B40" w:rsidRDefault="00B00330">
      <w:pPr>
        <w:spacing w:after="306" w:line="259" w:lineRule="auto"/>
        <w:ind w:left="-5" w:right="-14"/>
        <w:rPr>
          <w:rFonts w:asciiTheme="minorHAnsi" w:hAnsiTheme="minorHAnsi" w:cstheme="minorHAnsi"/>
          <w:sz w:val="22"/>
        </w:rPr>
      </w:pPr>
      <w:r w:rsidRPr="00F70B40">
        <w:rPr>
          <w:rFonts w:asciiTheme="minorHAnsi" w:hAnsiTheme="minorHAnsi" w:cstheme="minorHAnsi"/>
          <w:b/>
          <w:color w:val="231F20"/>
          <w:sz w:val="22"/>
        </w:rPr>
        <w:lastRenderedPageBreak/>
        <w:t>Neprihvatljivi troškovi</w:t>
      </w:r>
      <w:r w:rsidRPr="00F70B40">
        <w:rPr>
          <w:rFonts w:asciiTheme="minorHAnsi" w:hAnsiTheme="minorHAnsi" w:cstheme="minorHAnsi"/>
          <w:color w:val="231F20"/>
          <w:sz w:val="22"/>
        </w:rPr>
        <w:t xml:space="preserve"> realizacije programa: dugovi i stavke za pokrivanje gubitaka ili dugova, dospjele kamate, stavke koje se ve</w:t>
      </w:r>
      <w:r w:rsidRPr="00F70B40">
        <w:rPr>
          <w:rFonts w:asciiTheme="minorHAnsi" w:eastAsia="Calibri" w:hAnsiTheme="minorHAnsi" w:cstheme="minorHAnsi"/>
          <w:color w:val="231F20"/>
          <w:sz w:val="22"/>
        </w:rPr>
        <w:t>ć</w:t>
      </w:r>
      <w:r w:rsidRPr="00F70B40">
        <w:rPr>
          <w:rFonts w:asciiTheme="minorHAnsi" w:hAnsiTheme="minorHAnsi" w:cstheme="minorHAnsi"/>
          <w:color w:val="231F20"/>
          <w:sz w:val="22"/>
        </w:rPr>
        <w:t xml:space="preserve"> financiraju iz drugih izvora, kupnja zemljišta ili gra</w:t>
      </w:r>
      <w:r w:rsidRPr="00F70B40">
        <w:rPr>
          <w:rFonts w:asciiTheme="minorHAnsi" w:eastAsia="Calibri" w:hAnsiTheme="minorHAnsi" w:cstheme="minorHAnsi"/>
          <w:color w:val="231F20"/>
          <w:sz w:val="22"/>
        </w:rPr>
        <w:t>đ</w:t>
      </w:r>
      <w:r w:rsidRPr="00F70B40">
        <w:rPr>
          <w:rFonts w:asciiTheme="minorHAnsi" w:hAnsiTheme="minorHAnsi" w:cstheme="minorHAnsi"/>
          <w:color w:val="231F20"/>
          <w:sz w:val="22"/>
        </w:rPr>
        <w:t>evina, osim kada je nužno za izravnu provedbu programa, kada se vlasništvo mora prenijeti na udrugu i/ili partnere, najkasnije po završetku projekta/programa, gubitci na te</w:t>
      </w:r>
      <w:r w:rsidRPr="00F70B40">
        <w:rPr>
          <w:rFonts w:asciiTheme="minorHAnsi" w:eastAsia="Calibri" w:hAnsiTheme="minorHAnsi" w:cstheme="minorHAnsi"/>
          <w:color w:val="231F20"/>
          <w:sz w:val="22"/>
        </w:rPr>
        <w:t>č</w:t>
      </w:r>
      <w:r w:rsidRPr="00F70B40">
        <w:rPr>
          <w:rFonts w:asciiTheme="minorHAnsi" w:hAnsiTheme="minorHAnsi" w:cstheme="minorHAnsi"/>
          <w:color w:val="231F20"/>
          <w:sz w:val="22"/>
        </w:rPr>
        <w:t>ajnim razlikama, zajmovi tre</w:t>
      </w:r>
      <w:r w:rsidRPr="00F70B40">
        <w:rPr>
          <w:rFonts w:asciiTheme="minorHAnsi" w:eastAsia="Calibri" w:hAnsiTheme="minorHAnsi" w:cstheme="minorHAnsi"/>
          <w:color w:val="231F20"/>
          <w:sz w:val="22"/>
        </w:rPr>
        <w:t>ć</w:t>
      </w:r>
      <w:r w:rsidRPr="00F70B40">
        <w:rPr>
          <w:rFonts w:asciiTheme="minorHAnsi" w:hAnsiTheme="minorHAnsi" w:cstheme="minorHAnsi"/>
          <w:color w:val="231F20"/>
          <w:sz w:val="22"/>
        </w:rPr>
        <w:t>im stranama, troškovi nastali prije po</w:t>
      </w:r>
      <w:r w:rsidRPr="00F70B40">
        <w:rPr>
          <w:rFonts w:asciiTheme="minorHAnsi" w:eastAsia="Calibri" w:hAnsiTheme="minorHAnsi" w:cstheme="minorHAnsi"/>
          <w:color w:val="231F20"/>
          <w:sz w:val="22"/>
        </w:rPr>
        <w:t>č</w:t>
      </w:r>
      <w:r w:rsidRPr="00F70B40">
        <w:rPr>
          <w:rFonts w:asciiTheme="minorHAnsi" w:hAnsiTheme="minorHAnsi" w:cstheme="minorHAnsi"/>
          <w:color w:val="231F20"/>
          <w:sz w:val="22"/>
        </w:rPr>
        <w:t>etka programa, ostali troškovi koji nisu izravno vezani uz provedbu programa ili nisu neophodni za provedbu programa, troškovi alkoholnih pi</w:t>
      </w:r>
      <w:r w:rsidRPr="00F70B40">
        <w:rPr>
          <w:rFonts w:asciiTheme="minorHAnsi" w:eastAsia="Calibri" w:hAnsiTheme="minorHAnsi" w:cstheme="minorHAnsi"/>
          <w:color w:val="231F20"/>
          <w:sz w:val="22"/>
        </w:rPr>
        <w:t>ć</w:t>
      </w:r>
      <w:r w:rsidRPr="00F70B40">
        <w:rPr>
          <w:rFonts w:asciiTheme="minorHAnsi" w:hAnsiTheme="minorHAnsi" w:cstheme="minorHAnsi"/>
          <w:color w:val="231F20"/>
          <w:sz w:val="22"/>
        </w:rPr>
        <w:t>a, troškovi reprezentacije, hrane i alkoholnih pi</w:t>
      </w:r>
      <w:r w:rsidRPr="00F70B40">
        <w:rPr>
          <w:rFonts w:asciiTheme="minorHAnsi" w:eastAsia="Calibri" w:hAnsiTheme="minorHAnsi" w:cstheme="minorHAnsi"/>
          <w:color w:val="231F20"/>
          <w:sz w:val="22"/>
        </w:rPr>
        <w:t>ć</w:t>
      </w:r>
      <w:r w:rsidRPr="00F70B40">
        <w:rPr>
          <w:rFonts w:asciiTheme="minorHAnsi" w:hAnsiTheme="minorHAnsi" w:cstheme="minorHAnsi"/>
          <w:color w:val="231F20"/>
          <w:sz w:val="22"/>
        </w:rPr>
        <w:t>a (osim u iznimnim slu</w:t>
      </w:r>
      <w:r w:rsidRPr="00F70B40">
        <w:rPr>
          <w:rFonts w:asciiTheme="minorHAnsi" w:eastAsia="Calibri" w:hAnsiTheme="minorHAnsi" w:cstheme="minorHAnsi"/>
          <w:color w:val="231F20"/>
          <w:sz w:val="22"/>
        </w:rPr>
        <w:t>č</w:t>
      </w:r>
      <w:r w:rsidRPr="00F70B40">
        <w:rPr>
          <w:rFonts w:asciiTheme="minorHAnsi" w:hAnsiTheme="minorHAnsi" w:cstheme="minorHAnsi"/>
          <w:color w:val="231F20"/>
          <w:sz w:val="22"/>
        </w:rPr>
        <w:t xml:space="preserve">ajevima kada se kroz pregovaranje s nadležnim upravnim odjelom Grada dio tih troškova može priznati kao prihvatljiv trošak ukoliko je neophodan za provedbu programa), drugi troškovi koji nisu nužni za provedbu program. </w:t>
      </w:r>
    </w:p>
    <w:p w14:paraId="2B0BACB2" w14:textId="77777777" w:rsidR="00C6181C" w:rsidRPr="00F70B40" w:rsidRDefault="00B00330">
      <w:pPr>
        <w:pStyle w:val="Naslov1"/>
        <w:spacing w:after="236" w:line="259" w:lineRule="auto"/>
        <w:ind w:left="-5"/>
        <w:rPr>
          <w:rFonts w:asciiTheme="minorHAnsi" w:hAnsiTheme="minorHAnsi" w:cstheme="minorHAnsi"/>
          <w:sz w:val="22"/>
        </w:rPr>
      </w:pPr>
      <w:r w:rsidRPr="00F70B40">
        <w:rPr>
          <w:rFonts w:asciiTheme="minorHAnsi" w:hAnsiTheme="minorHAnsi" w:cstheme="minorHAnsi"/>
          <w:color w:val="231F20"/>
          <w:sz w:val="22"/>
        </w:rPr>
        <w:t>XII. N</w:t>
      </w:r>
      <w:r w:rsidRPr="00F251F1">
        <w:rPr>
          <w:rFonts w:asciiTheme="minorHAnsi" w:hAnsiTheme="minorHAnsi" w:cstheme="minorHAnsi"/>
          <w:color w:val="231F20"/>
          <w:sz w:val="22"/>
        </w:rPr>
        <w:t>a</w:t>
      </w:r>
      <w:r w:rsidRPr="00F251F1">
        <w:rPr>
          <w:rFonts w:asciiTheme="minorHAnsi" w:eastAsia="Calibri" w:hAnsiTheme="minorHAnsi" w:cstheme="minorHAnsi"/>
          <w:color w:val="231F20"/>
          <w:sz w:val="22"/>
        </w:rPr>
        <w:t>č</w:t>
      </w:r>
      <w:r w:rsidRPr="00F251F1">
        <w:rPr>
          <w:rFonts w:asciiTheme="minorHAnsi" w:hAnsiTheme="minorHAnsi" w:cstheme="minorHAnsi"/>
          <w:color w:val="231F20"/>
          <w:sz w:val="22"/>
        </w:rPr>
        <w:t>in</w:t>
      </w:r>
      <w:r w:rsidRPr="00F70B40">
        <w:rPr>
          <w:rFonts w:asciiTheme="minorHAnsi" w:hAnsiTheme="minorHAnsi" w:cstheme="minorHAnsi"/>
          <w:color w:val="231F20"/>
          <w:sz w:val="22"/>
        </w:rPr>
        <w:t xml:space="preserve"> korištenja odobrenih sredstava, izvještavanja te p</w:t>
      </w:r>
      <w:r w:rsidRPr="00F251F1">
        <w:rPr>
          <w:rFonts w:asciiTheme="minorHAnsi" w:hAnsiTheme="minorHAnsi" w:cstheme="minorHAnsi"/>
          <w:color w:val="231F20"/>
          <w:sz w:val="22"/>
        </w:rPr>
        <w:t>ra</w:t>
      </w:r>
      <w:r w:rsidRPr="00F251F1">
        <w:rPr>
          <w:rFonts w:asciiTheme="minorHAnsi" w:eastAsia="Calibri" w:hAnsiTheme="minorHAnsi" w:cstheme="minorHAnsi"/>
          <w:color w:val="231F20"/>
          <w:sz w:val="22"/>
        </w:rPr>
        <w:t>ć</w:t>
      </w:r>
      <w:r w:rsidRPr="00F251F1">
        <w:rPr>
          <w:rFonts w:asciiTheme="minorHAnsi" w:hAnsiTheme="minorHAnsi" w:cstheme="minorHAnsi"/>
          <w:color w:val="231F20"/>
          <w:sz w:val="22"/>
        </w:rPr>
        <w:t xml:space="preserve">enje </w:t>
      </w:r>
      <w:r w:rsidRPr="00F70B40">
        <w:rPr>
          <w:rFonts w:asciiTheme="minorHAnsi" w:hAnsiTheme="minorHAnsi" w:cstheme="minorHAnsi"/>
          <w:color w:val="231F20"/>
          <w:sz w:val="22"/>
        </w:rPr>
        <w:t xml:space="preserve">korištenja sredstava  </w:t>
      </w:r>
    </w:p>
    <w:p w14:paraId="79ECE5BA" w14:textId="77777777" w:rsidR="00C6181C" w:rsidRPr="00F70B40" w:rsidRDefault="00B00330">
      <w:pPr>
        <w:ind w:left="-5"/>
        <w:rPr>
          <w:rFonts w:asciiTheme="minorHAnsi" w:hAnsiTheme="minorHAnsi" w:cstheme="minorHAnsi"/>
          <w:sz w:val="22"/>
        </w:rPr>
      </w:pPr>
      <w:r w:rsidRPr="00F70B40">
        <w:rPr>
          <w:rFonts w:asciiTheme="minorHAnsi" w:hAnsiTheme="minorHAnsi" w:cstheme="minorHAnsi"/>
          <w:sz w:val="22"/>
        </w:rPr>
        <w:t>Odobrena sredstva moraju se koristiti namjenski, uz poštivanje ugovorenih rokova izvršenja programa, projekta ili aktivnosti te ugovorenih rokova dostave završnog izvješ</w:t>
      </w:r>
      <w:r w:rsidRPr="00F70B40">
        <w:rPr>
          <w:rFonts w:asciiTheme="minorHAnsi" w:eastAsia="Calibri" w:hAnsiTheme="minorHAnsi" w:cstheme="minorHAnsi"/>
          <w:sz w:val="22"/>
        </w:rPr>
        <w:t>ć</w:t>
      </w:r>
      <w:r w:rsidRPr="00F70B40">
        <w:rPr>
          <w:rFonts w:asciiTheme="minorHAnsi" w:hAnsiTheme="minorHAnsi" w:cstheme="minorHAnsi"/>
          <w:sz w:val="22"/>
        </w:rPr>
        <w:t xml:space="preserve">a. </w:t>
      </w:r>
    </w:p>
    <w:p w14:paraId="10361233" w14:textId="1EF54212" w:rsidR="00C6181C" w:rsidRPr="00F70B40" w:rsidRDefault="00B00330">
      <w:pPr>
        <w:ind w:left="-5"/>
        <w:rPr>
          <w:rFonts w:asciiTheme="minorHAnsi" w:hAnsiTheme="minorHAnsi" w:cstheme="minorHAnsi"/>
          <w:sz w:val="22"/>
        </w:rPr>
      </w:pPr>
      <w:r w:rsidRPr="00142650">
        <w:rPr>
          <w:rFonts w:asciiTheme="minorHAnsi" w:hAnsiTheme="minorHAnsi" w:cstheme="minorHAnsi"/>
          <w:sz w:val="22"/>
        </w:rPr>
        <w:t>Završno programsko i financijsko izvješ</w:t>
      </w:r>
      <w:r w:rsidRPr="00142650">
        <w:rPr>
          <w:rFonts w:asciiTheme="minorHAnsi" w:eastAsia="Calibri" w:hAnsiTheme="minorHAnsi" w:cstheme="minorHAnsi"/>
          <w:sz w:val="22"/>
        </w:rPr>
        <w:t>ć</w:t>
      </w:r>
      <w:r w:rsidRPr="00142650">
        <w:rPr>
          <w:rFonts w:asciiTheme="minorHAnsi" w:hAnsiTheme="minorHAnsi" w:cstheme="minorHAnsi"/>
          <w:sz w:val="22"/>
        </w:rPr>
        <w:t>e izra</w:t>
      </w:r>
      <w:r w:rsidRPr="00142650">
        <w:rPr>
          <w:rFonts w:asciiTheme="minorHAnsi" w:eastAsia="Calibri" w:hAnsiTheme="minorHAnsi" w:cstheme="minorHAnsi"/>
          <w:sz w:val="22"/>
        </w:rPr>
        <w:t>đ</w:t>
      </w:r>
      <w:r w:rsidRPr="00142650">
        <w:rPr>
          <w:rFonts w:asciiTheme="minorHAnsi" w:hAnsiTheme="minorHAnsi" w:cstheme="minorHAnsi"/>
          <w:sz w:val="22"/>
        </w:rPr>
        <w:t>uje se na propisanom obrascu izvješ</w:t>
      </w:r>
      <w:r w:rsidRPr="00142650">
        <w:rPr>
          <w:rFonts w:asciiTheme="minorHAnsi" w:eastAsia="Calibri" w:hAnsiTheme="minorHAnsi" w:cstheme="minorHAnsi"/>
          <w:sz w:val="22"/>
        </w:rPr>
        <w:t>ć</w:t>
      </w:r>
      <w:r w:rsidRPr="00142650">
        <w:rPr>
          <w:rFonts w:asciiTheme="minorHAnsi" w:hAnsiTheme="minorHAnsi" w:cstheme="minorHAnsi"/>
          <w:sz w:val="22"/>
        </w:rPr>
        <w:t>a o izvršenom programu u 202</w:t>
      </w:r>
      <w:r w:rsidR="00C221CE">
        <w:rPr>
          <w:rFonts w:asciiTheme="minorHAnsi" w:hAnsiTheme="minorHAnsi" w:cstheme="minorHAnsi"/>
          <w:sz w:val="22"/>
        </w:rPr>
        <w:t>6</w:t>
      </w:r>
      <w:r w:rsidRPr="00142650">
        <w:rPr>
          <w:rFonts w:asciiTheme="minorHAnsi" w:hAnsiTheme="minorHAnsi" w:cstheme="minorHAnsi"/>
          <w:sz w:val="22"/>
        </w:rPr>
        <w:t>. godini.</w:t>
      </w:r>
      <w:r w:rsidRPr="00F70B40">
        <w:rPr>
          <w:rFonts w:asciiTheme="minorHAnsi" w:hAnsiTheme="minorHAnsi" w:cstheme="minorHAnsi"/>
          <w:sz w:val="22"/>
        </w:rPr>
        <w:t xml:space="preserve">  </w:t>
      </w:r>
    </w:p>
    <w:p w14:paraId="0564EB4C" w14:textId="38283FD1" w:rsidR="00C6181C" w:rsidRPr="00F70B40" w:rsidRDefault="00D05E52">
      <w:pPr>
        <w:ind w:left="-5"/>
        <w:rPr>
          <w:rFonts w:asciiTheme="minorHAnsi" w:hAnsiTheme="minorHAnsi" w:cstheme="minorHAnsi"/>
          <w:sz w:val="22"/>
        </w:rPr>
      </w:pPr>
      <w:r w:rsidRPr="00F70B40">
        <w:rPr>
          <w:rFonts w:asciiTheme="minorHAnsi" w:hAnsiTheme="minorHAnsi" w:cstheme="minorHAnsi"/>
          <w:sz w:val="22"/>
        </w:rPr>
        <w:t xml:space="preserve">Grad Sveti Ivan Zelina </w:t>
      </w:r>
      <w:r w:rsidR="00B00330" w:rsidRPr="00F70B40">
        <w:rPr>
          <w:rFonts w:asciiTheme="minorHAnsi" w:hAnsiTheme="minorHAnsi" w:cstheme="minorHAnsi"/>
          <w:sz w:val="22"/>
        </w:rPr>
        <w:t>zadržava pravo izmjene uvjeta i kriterija utvr</w:t>
      </w:r>
      <w:r w:rsidR="00B00330" w:rsidRPr="00F70B40">
        <w:rPr>
          <w:rFonts w:asciiTheme="minorHAnsi" w:eastAsia="Calibri" w:hAnsiTheme="minorHAnsi" w:cstheme="minorHAnsi"/>
          <w:sz w:val="22"/>
        </w:rPr>
        <w:t>đ</w:t>
      </w:r>
      <w:r w:rsidR="00B00330" w:rsidRPr="00F70B40">
        <w:rPr>
          <w:rFonts w:asciiTheme="minorHAnsi" w:hAnsiTheme="minorHAnsi" w:cstheme="minorHAnsi"/>
          <w:sz w:val="22"/>
        </w:rPr>
        <w:t>enih ugovorom u slu</w:t>
      </w:r>
      <w:r w:rsidR="00B00330" w:rsidRPr="00F70B40">
        <w:rPr>
          <w:rFonts w:asciiTheme="minorHAnsi" w:eastAsia="Calibri" w:hAnsiTheme="minorHAnsi" w:cstheme="minorHAnsi"/>
          <w:sz w:val="22"/>
        </w:rPr>
        <w:t>č</w:t>
      </w:r>
      <w:r w:rsidR="00B00330" w:rsidRPr="00F70B40">
        <w:rPr>
          <w:rFonts w:asciiTheme="minorHAnsi" w:hAnsiTheme="minorHAnsi" w:cstheme="minorHAnsi"/>
          <w:sz w:val="22"/>
        </w:rPr>
        <w:t xml:space="preserve">aju nastupanja izvanrednih okolnosti o </w:t>
      </w:r>
      <w:r w:rsidR="00B00330" w:rsidRPr="00F70B40">
        <w:rPr>
          <w:rFonts w:asciiTheme="minorHAnsi" w:eastAsia="Calibri" w:hAnsiTheme="minorHAnsi" w:cstheme="minorHAnsi"/>
          <w:sz w:val="22"/>
        </w:rPr>
        <w:t>č</w:t>
      </w:r>
      <w:r w:rsidR="00B00330" w:rsidRPr="00F70B40">
        <w:rPr>
          <w:rFonts w:asciiTheme="minorHAnsi" w:hAnsiTheme="minorHAnsi" w:cstheme="minorHAnsi"/>
          <w:sz w:val="22"/>
        </w:rPr>
        <w:t xml:space="preserve">emu </w:t>
      </w:r>
      <w:r w:rsidR="00B00330" w:rsidRPr="00F70B40">
        <w:rPr>
          <w:rFonts w:asciiTheme="minorHAnsi" w:eastAsia="Calibri" w:hAnsiTheme="minorHAnsi" w:cstheme="minorHAnsi"/>
          <w:sz w:val="22"/>
        </w:rPr>
        <w:t>ć</w:t>
      </w:r>
      <w:r w:rsidR="00B00330" w:rsidRPr="00F70B40">
        <w:rPr>
          <w:rFonts w:asciiTheme="minorHAnsi" w:hAnsiTheme="minorHAnsi" w:cstheme="minorHAnsi"/>
          <w:sz w:val="22"/>
        </w:rPr>
        <w:t xml:space="preserve">e uz obrazloženje pravodobno obavijestiti korisnike sredstava.  </w:t>
      </w:r>
    </w:p>
    <w:p w14:paraId="0BA38201" w14:textId="77777777" w:rsidR="00C6181C" w:rsidRPr="00F70B40" w:rsidRDefault="00B00330">
      <w:pPr>
        <w:ind w:left="-5"/>
        <w:rPr>
          <w:rFonts w:asciiTheme="minorHAnsi" w:hAnsiTheme="minorHAnsi" w:cstheme="minorHAnsi"/>
          <w:sz w:val="22"/>
        </w:rPr>
      </w:pPr>
      <w:r w:rsidRPr="00F70B40">
        <w:rPr>
          <w:rFonts w:asciiTheme="minorHAnsi" w:hAnsiTheme="minorHAnsi" w:cstheme="minorHAnsi"/>
          <w:sz w:val="22"/>
        </w:rPr>
        <w:t>Ako korisnik sredstava nenamjenski koristi sredstva, ne izvrši program ili ne podnese propisana izvješ</w:t>
      </w:r>
      <w:r w:rsidRPr="00F70B40">
        <w:rPr>
          <w:rFonts w:asciiTheme="minorHAnsi" w:eastAsia="Calibri" w:hAnsiTheme="minorHAnsi" w:cstheme="minorHAnsi"/>
          <w:sz w:val="22"/>
        </w:rPr>
        <w:t>ć</w:t>
      </w:r>
      <w:r w:rsidRPr="00F70B40">
        <w:rPr>
          <w:rFonts w:asciiTheme="minorHAnsi" w:hAnsiTheme="minorHAnsi" w:cstheme="minorHAnsi"/>
          <w:sz w:val="22"/>
        </w:rPr>
        <w:t>a, dužan je vratiti primljena sredstva zajedno sa zakonskim zateznim kamatama obra</w:t>
      </w:r>
      <w:r w:rsidRPr="00F70B40">
        <w:rPr>
          <w:rFonts w:asciiTheme="minorHAnsi" w:eastAsia="Calibri" w:hAnsiTheme="minorHAnsi" w:cstheme="minorHAnsi"/>
          <w:sz w:val="22"/>
        </w:rPr>
        <w:t>č</w:t>
      </w:r>
      <w:r w:rsidRPr="00F70B40">
        <w:rPr>
          <w:rFonts w:asciiTheme="minorHAnsi" w:hAnsiTheme="minorHAnsi" w:cstheme="minorHAnsi"/>
          <w:sz w:val="22"/>
        </w:rPr>
        <w:t xml:space="preserve">unatim od dana primitka sredstava. </w:t>
      </w:r>
    </w:p>
    <w:p w14:paraId="1ABF071B" w14:textId="77777777" w:rsidR="00C6181C" w:rsidRPr="00F70B40" w:rsidRDefault="00B00330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F70B40">
        <w:rPr>
          <w:rFonts w:asciiTheme="minorHAnsi" w:hAnsiTheme="minorHAnsi" w:cstheme="minorHAnsi"/>
          <w:color w:val="231F20"/>
          <w:sz w:val="22"/>
        </w:rPr>
        <w:t xml:space="preserve"> </w:t>
      </w:r>
    </w:p>
    <w:p w14:paraId="2D8046C4" w14:textId="77777777" w:rsidR="00C6181C" w:rsidRPr="00F70B40" w:rsidRDefault="00B00330">
      <w:pPr>
        <w:pStyle w:val="Naslov1"/>
        <w:spacing w:after="0" w:line="259" w:lineRule="auto"/>
        <w:ind w:left="-5"/>
        <w:rPr>
          <w:rFonts w:asciiTheme="minorHAnsi" w:hAnsiTheme="minorHAnsi" w:cstheme="minorHAnsi"/>
          <w:sz w:val="22"/>
        </w:rPr>
      </w:pPr>
      <w:r w:rsidRPr="00F70B40">
        <w:rPr>
          <w:rFonts w:asciiTheme="minorHAnsi" w:hAnsiTheme="minorHAnsi" w:cstheme="minorHAnsi"/>
          <w:color w:val="231F20"/>
          <w:sz w:val="22"/>
        </w:rPr>
        <w:t xml:space="preserve">XIII. Zabrana dvostrukog financiranja </w:t>
      </w:r>
    </w:p>
    <w:p w14:paraId="2D278A45" w14:textId="77777777" w:rsidR="00C6181C" w:rsidRPr="00F70B40" w:rsidRDefault="00B00330">
      <w:pPr>
        <w:spacing w:after="19" w:line="259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F70B40">
        <w:rPr>
          <w:rFonts w:asciiTheme="minorHAnsi" w:hAnsiTheme="minorHAnsi" w:cstheme="minorHAnsi"/>
          <w:b/>
          <w:color w:val="231F20"/>
          <w:sz w:val="22"/>
        </w:rPr>
        <w:t xml:space="preserve"> </w:t>
      </w:r>
    </w:p>
    <w:p w14:paraId="60F05454" w14:textId="77777777" w:rsidR="00C6181C" w:rsidRPr="00F70B40" w:rsidRDefault="00B00330" w:rsidP="00EA5F33">
      <w:pPr>
        <w:spacing w:after="6" w:line="259" w:lineRule="auto"/>
        <w:ind w:left="-15" w:right="-14" w:firstLine="0"/>
        <w:rPr>
          <w:rFonts w:asciiTheme="minorHAnsi" w:hAnsiTheme="minorHAnsi" w:cstheme="minorHAnsi"/>
          <w:sz w:val="22"/>
        </w:rPr>
      </w:pPr>
      <w:r w:rsidRPr="00F70B40">
        <w:rPr>
          <w:rFonts w:asciiTheme="minorHAnsi" w:hAnsiTheme="minorHAnsi" w:cstheme="minorHAnsi"/>
          <w:color w:val="231F20"/>
          <w:sz w:val="22"/>
        </w:rPr>
        <w:t xml:space="preserve">Po ovom Javnom pozivu ne smiju se prijavljivati troškovi unutar programa za </w:t>
      </w:r>
      <w:r w:rsidRPr="00F70B40">
        <w:rPr>
          <w:rFonts w:asciiTheme="minorHAnsi" w:eastAsia="Calibri" w:hAnsiTheme="minorHAnsi" w:cstheme="minorHAnsi"/>
          <w:color w:val="231F20"/>
          <w:sz w:val="22"/>
        </w:rPr>
        <w:t>č</w:t>
      </w:r>
      <w:r w:rsidRPr="00F70B40">
        <w:rPr>
          <w:rFonts w:asciiTheme="minorHAnsi" w:hAnsiTheme="minorHAnsi" w:cstheme="minorHAnsi"/>
          <w:color w:val="231F20"/>
          <w:sz w:val="22"/>
        </w:rPr>
        <w:t>iju su cjelovitu provedbu prijavitelji ve</w:t>
      </w:r>
      <w:r w:rsidRPr="00F70B40">
        <w:rPr>
          <w:rFonts w:asciiTheme="minorHAnsi" w:eastAsia="Calibri" w:hAnsiTheme="minorHAnsi" w:cstheme="minorHAnsi"/>
          <w:color w:val="231F20"/>
          <w:sz w:val="22"/>
        </w:rPr>
        <w:t>ć</w:t>
      </w:r>
      <w:r w:rsidRPr="00F70B40">
        <w:rPr>
          <w:rFonts w:asciiTheme="minorHAnsi" w:hAnsiTheme="minorHAnsi" w:cstheme="minorHAnsi"/>
          <w:color w:val="231F20"/>
          <w:sz w:val="22"/>
        </w:rPr>
        <w:t xml:space="preserve"> dobili sredstva iz drugih javnih izvora. Prijavitelji ne smiju potraživati sredstva iz drugih javnih izvora za troškove koji </w:t>
      </w:r>
      <w:r w:rsidRPr="00F70B40">
        <w:rPr>
          <w:rFonts w:asciiTheme="minorHAnsi" w:eastAsia="Calibri" w:hAnsiTheme="minorHAnsi" w:cstheme="minorHAnsi"/>
          <w:color w:val="231F20"/>
          <w:sz w:val="22"/>
        </w:rPr>
        <w:t>ć</w:t>
      </w:r>
      <w:r w:rsidRPr="00F70B40">
        <w:rPr>
          <w:rFonts w:asciiTheme="minorHAnsi" w:hAnsiTheme="minorHAnsi" w:cstheme="minorHAnsi"/>
          <w:color w:val="231F20"/>
          <w:sz w:val="22"/>
        </w:rPr>
        <w:t>e biti financirani u okviru prijavljenog i odabranog programa po ovom Javnom pozivu. U slu</w:t>
      </w:r>
      <w:r w:rsidRPr="00F70B40">
        <w:rPr>
          <w:rFonts w:asciiTheme="minorHAnsi" w:eastAsia="Calibri" w:hAnsiTheme="minorHAnsi" w:cstheme="minorHAnsi"/>
          <w:color w:val="231F20"/>
          <w:sz w:val="22"/>
        </w:rPr>
        <w:t>č</w:t>
      </w:r>
      <w:r w:rsidRPr="00F70B40">
        <w:rPr>
          <w:rFonts w:asciiTheme="minorHAnsi" w:hAnsiTheme="minorHAnsi" w:cstheme="minorHAnsi"/>
          <w:color w:val="231F20"/>
          <w:sz w:val="22"/>
        </w:rPr>
        <w:t xml:space="preserve">aju da se ustanovi dvostruko financiranje programa, prijavitelj </w:t>
      </w:r>
      <w:r w:rsidRPr="00F70B40">
        <w:rPr>
          <w:rFonts w:asciiTheme="minorHAnsi" w:eastAsia="Calibri" w:hAnsiTheme="minorHAnsi" w:cstheme="minorHAnsi"/>
          <w:color w:val="231F20"/>
          <w:sz w:val="22"/>
        </w:rPr>
        <w:t>ć</w:t>
      </w:r>
      <w:r w:rsidRPr="00F70B40">
        <w:rPr>
          <w:rFonts w:asciiTheme="minorHAnsi" w:hAnsiTheme="minorHAnsi" w:cstheme="minorHAnsi"/>
          <w:color w:val="231F20"/>
          <w:sz w:val="22"/>
        </w:rPr>
        <w:t xml:space="preserve">e morati vratiti sva primljena sredstva. </w:t>
      </w:r>
    </w:p>
    <w:p w14:paraId="7EDFFD7E" w14:textId="77777777" w:rsidR="00C6181C" w:rsidRPr="00F70B40" w:rsidRDefault="00B00330">
      <w:pPr>
        <w:spacing w:after="24" w:line="259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F70B40">
        <w:rPr>
          <w:rFonts w:asciiTheme="minorHAnsi" w:hAnsiTheme="minorHAnsi" w:cstheme="minorHAnsi"/>
          <w:color w:val="FF0000"/>
          <w:sz w:val="22"/>
        </w:rPr>
        <w:t xml:space="preserve"> </w:t>
      </w:r>
    </w:p>
    <w:p w14:paraId="720CC8F3" w14:textId="77777777" w:rsidR="00C6181C" w:rsidRPr="00F70B40" w:rsidRDefault="00B00330">
      <w:pPr>
        <w:pStyle w:val="Naslov2"/>
        <w:ind w:left="-5"/>
        <w:rPr>
          <w:rFonts w:asciiTheme="minorHAnsi" w:hAnsiTheme="minorHAnsi" w:cstheme="minorHAnsi"/>
          <w:sz w:val="22"/>
        </w:rPr>
      </w:pPr>
      <w:r w:rsidRPr="00F70B40">
        <w:rPr>
          <w:rFonts w:asciiTheme="minorHAnsi" w:hAnsiTheme="minorHAnsi" w:cstheme="minorHAnsi"/>
          <w:sz w:val="22"/>
        </w:rPr>
        <w:t>XIV. Popis natj</w:t>
      </w:r>
      <w:r w:rsidRPr="0059652C">
        <w:rPr>
          <w:rFonts w:asciiTheme="minorHAnsi" w:hAnsiTheme="minorHAnsi" w:cstheme="minorHAnsi"/>
          <w:sz w:val="22"/>
        </w:rPr>
        <w:t>e</w:t>
      </w:r>
      <w:r w:rsidRPr="0059652C">
        <w:rPr>
          <w:rFonts w:asciiTheme="minorHAnsi" w:eastAsia="Calibri" w:hAnsiTheme="minorHAnsi" w:cstheme="minorHAnsi"/>
          <w:sz w:val="22"/>
        </w:rPr>
        <w:t>č</w:t>
      </w:r>
      <w:r w:rsidRPr="0059652C">
        <w:rPr>
          <w:rFonts w:asciiTheme="minorHAnsi" w:hAnsiTheme="minorHAnsi" w:cstheme="minorHAnsi"/>
          <w:sz w:val="22"/>
        </w:rPr>
        <w:t>aj</w:t>
      </w:r>
      <w:r w:rsidRPr="00F70B40">
        <w:rPr>
          <w:rFonts w:asciiTheme="minorHAnsi" w:hAnsiTheme="minorHAnsi" w:cstheme="minorHAnsi"/>
          <w:sz w:val="22"/>
        </w:rPr>
        <w:t xml:space="preserve">ne dokumentacije  </w:t>
      </w:r>
    </w:p>
    <w:p w14:paraId="6F860DFB" w14:textId="77777777" w:rsidR="00C6181C" w:rsidRPr="00F70B40" w:rsidRDefault="00B00330">
      <w:pPr>
        <w:spacing w:after="23" w:line="259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F70B40">
        <w:rPr>
          <w:rFonts w:asciiTheme="minorHAnsi" w:hAnsiTheme="minorHAnsi" w:cstheme="minorHAnsi"/>
          <w:sz w:val="22"/>
        </w:rPr>
        <w:t xml:space="preserve"> </w:t>
      </w:r>
    </w:p>
    <w:p w14:paraId="04D35232" w14:textId="7E5841CA" w:rsidR="00C6181C" w:rsidRPr="00F70B40" w:rsidRDefault="00B00330" w:rsidP="00142650">
      <w:pPr>
        <w:spacing w:after="0"/>
        <w:ind w:left="-5"/>
        <w:rPr>
          <w:rFonts w:asciiTheme="minorHAnsi" w:hAnsiTheme="minorHAnsi" w:cstheme="minorHAnsi"/>
          <w:sz w:val="22"/>
        </w:rPr>
      </w:pPr>
      <w:r w:rsidRPr="00F70B40">
        <w:rPr>
          <w:rFonts w:asciiTheme="minorHAnsi" w:hAnsiTheme="minorHAnsi" w:cstheme="minorHAnsi"/>
          <w:sz w:val="22"/>
        </w:rPr>
        <w:t>Sljede</w:t>
      </w:r>
      <w:r w:rsidRPr="00F70B40">
        <w:rPr>
          <w:rFonts w:asciiTheme="minorHAnsi" w:eastAsia="Calibri" w:hAnsiTheme="minorHAnsi" w:cstheme="minorHAnsi"/>
          <w:sz w:val="22"/>
        </w:rPr>
        <w:t>ć</w:t>
      </w:r>
      <w:r w:rsidRPr="00F70B40">
        <w:rPr>
          <w:rFonts w:asciiTheme="minorHAnsi" w:hAnsiTheme="minorHAnsi" w:cstheme="minorHAnsi"/>
          <w:sz w:val="22"/>
        </w:rPr>
        <w:t>a natje</w:t>
      </w:r>
      <w:r w:rsidRPr="00F70B40">
        <w:rPr>
          <w:rFonts w:asciiTheme="minorHAnsi" w:eastAsia="Calibri" w:hAnsiTheme="minorHAnsi" w:cstheme="minorHAnsi"/>
          <w:sz w:val="22"/>
        </w:rPr>
        <w:t>č</w:t>
      </w:r>
      <w:r w:rsidRPr="00F70B40">
        <w:rPr>
          <w:rFonts w:asciiTheme="minorHAnsi" w:hAnsiTheme="minorHAnsi" w:cstheme="minorHAnsi"/>
          <w:sz w:val="22"/>
        </w:rPr>
        <w:t xml:space="preserve">ajna dokumentacija dostupna je na mrežnoj stranici </w:t>
      </w:r>
      <w:r w:rsidR="00D05E52" w:rsidRPr="00F70B40">
        <w:rPr>
          <w:rFonts w:asciiTheme="minorHAnsi" w:hAnsiTheme="minorHAnsi" w:cstheme="minorHAnsi"/>
          <w:sz w:val="22"/>
        </w:rPr>
        <w:t xml:space="preserve">Grada Svetog Ivana Zeline </w:t>
      </w:r>
      <w:r w:rsidRPr="00F70B40">
        <w:rPr>
          <w:rFonts w:asciiTheme="minorHAnsi" w:hAnsiTheme="minorHAnsi" w:cstheme="minorHAnsi"/>
          <w:sz w:val="22"/>
        </w:rPr>
        <w:t xml:space="preserve">www.zelina.hr :  </w:t>
      </w:r>
    </w:p>
    <w:p w14:paraId="3A04ECF4" w14:textId="21071DEA" w:rsidR="00C6181C" w:rsidRPr="00F70B40" w:rsidRDefault="00B00330" w:rsidP="00142650">
      <w:pPr>
        <w:numPr>
          <w:ilvl w:val="0"/>
          <w:numId w:val="8"/>
        </w:numPr>
        <w:spacing w:after="0" w:line="259" w:lineRule="auto"/>
        <w:ind w:firstLine="0"/>
        <w:jc w:val="left"/>
        <w:rPr>
          <w:rFonts w:asciiTheme="minorHAnsi" w:hAnsiTheme="minorHAnsi" w:cstheme="minorHAnsi"/>
          <w:sz w:val="22"/>
        </w:rPr>
      </w:pPr>
      <w:r w:rsidRPr="00F70B40">
        <w:rPr>
          <w:rFonts w:asciiTheme="minorHAnsi" w:hAnsiTheme="minorHAnsi" w:cstheme="minorHAnsi"/>
          <w:sz w:val="22"/>
        </w:rPr>
        <w:t xml:space="preserve">Tekst Javnog poziva za predlaganje javnih potreba u kulturi </w:t>
      </w:r>
      <w:r w:rsidR="00D05E52" w:rsidRPr="00F70B40">
        <w:rPr>
          <w:rFonts w:asciiTheme="minorHAnsi" w:hAnsiTheme="minorHAnsi" w:cstheme="minorHAnsi"/>
          <w:sz w:val="22"/>
        </w:rPr>
        <w:t xml:space="preserve">Grada Svetog Ivana Zeline </w:t>
      </w:r>
      <w:r w:rsidRPr="00F70B40">
        <w:rPr>
          <w:rFonts w:asciiTheme="minorHAnsi" w:hAnsiTheme="minorHAnsi" w:cstheme="minorHAnsi"/>
          <w:sz w:val="22"/>
        </w:rPr>
        <w:t xml:space="preserve">za </w:t>
      </w:r>
    </w:p>
    <w:p w14:paraId="6A032D98" w14:textId="59812F30" w:rsidR="00C6181C" w:rsidRPr="00F70B40" w:rsidRDefault="00B00330" w:rsidP="00142650">
      <w:pPr>
        <w:spacing w:after="0"/>
        <w:ind w:left="730"/>
        <w:rPr>
          <w:rFonts w:asciiTheme="minorHAnsi" w:hAnsiTheme="minorHAnsi" w:cstheme="minorHAnsi"/>
          <w:sz w:val="22"/>
        </w:rPr>
      </w:pPr>
      <w:r w:rsidRPr="00F70B40">
        <w:rPr>
          <w:rFonts w:asciiTheme="minorHAnsi" w:hAnsiTheme="minorHAnsi" w:cstheme="minorHAnsi"/>
          <w:sz w:val="22"/>
        </w:rPr>
        <w:t>202</w:t>
      </w:r>
      <w:r w:rsidR="00C221CE">
        <w:rPr>
          <w:rFonts w:asciiTheme="minorHAnsi" w:hAnsiTheme="minorHAnsi" w:cstheme="minorHAnsi"/>
          <w:sz w:val="22"/>
        </w:rPr>
        <w:t>6</w:t>
      </w:r>
      <w:r w:rsidRPr="00F70B40">
        <w:rPr>
          <w:rFonts w:asciiTheme="minorHAnsi" w:hAnsiTheme="minorHAnsi" w:cstheme="minorHAnsi"/>
          <w:sz w:val="22"/>
        </w:rPr>
        <w:t xml:space="preserve">. godinu,  </w:t>
      </w:r>
    </w:p>
    <w:p w14:paraId="5513E591" w14:textId="51EBD0BF" w:rsidR="008E617F" w:rsidRDefault="008E617F" w:rsidP="00142650">
      <w:pPr>
        <w:numPr>
          <w:ilvl w:val="0"/>
          <w:numId w:val="8"/>
        </w:numPr>
        <w:spacing w:after="0" w:line="308" w:lineRule="auto"/>
        <w:ind w:firstLine="0"/>
        <w:jc w:val="left"/>
        <w:rPr>
          <w:rFonts w:asciiTheme="minorHAnsi" w:hAnsiTheme="minorHAnsi" w:cstheme="minorHAnsi"/>
          <w:sz w:val="22"/>
        </w:rPr>
      </w:pPr>
      <w:r w:rsidRPr="00F70B40">
        <w:rPr>
          <w:rFonts w:asciiTheme="minorHAnsi" w:eastAsia="Calibri" w:hAnsiTheme="minorHAnsi" w:cstheme="minorHAnsi"/>
          <w:sz w:val="22"/>
        </w:rPr>
        <w:t xml:space="preserve">Obrazac </w:t>
      </w:r>
      <w:r w:rsidRPr="00F70B40">
        <w:rPr>
          <w:rFonts w:asciiTheme="minorHAnsi" w:hAnsiTheme="minorHAnsi" w:cstheme="minorHAnsi"/>
          <w:sz w:val="22"/>
        </w:rPr>
        <w:t>opisa programa ili projekta (OBRAZAC 1)</w:t>
      </w:r>
      <w:r>
        <w:rPr>
          <w:rFonts w:asciiTheme="minorHAnsi" w:hAnsiTheme="minorHAnsi" w:cstheme="minorHAnsi"/>
          <w:sz w:val="22"/>
        </w:rPr>
        <w:t>,</w:t>
      </w:r>
    </w:p>
    <w:p w14:paraId="5F757830" w14:textId="2EFCDAA8" w:rsidR="008E617F" w:rsidRDefault="008E617F" w:rsidP="00142650">
      <w:pPr>
        <w:numPr>
          <w:ilvl w:val="0"/>
          <w:numId w:val="8"/>
        </w:numPr>
        <w:spacing w:after="0" w:line="308" w:lineRule="auto"/>
        <w:ind w:firstLine="0"/>
        <w:jc w:val="left"/>
        <w:rPr>
          <w:rFonts w:asciiTheme="minorHAnsi" w:hAnsiTheme="minorHAnsi" w:cstheme="minorHAnsi"/>
          <w:sz w:val="22"/>
        </w:rPr>
      </w:pPr>
      <w:r w:rsidRPr="00F70B40">
        <w:rPr>
          <w:rFonts w:asciiTheme="minorHAnsi" w:hAnsiTheme="minorHAnsi" w:cstheme="minorHAnsi"/>
          <w:sz w:val="22"/>
        </w:rPr>
        <w:t>Obrazac prora</w:t>
      </w:r>
      <w:r w:rsidRPr="00F70B40">
        <w:rPr>
          <w:rFonts w:asciiTheme="minorHAnsi" w:eastAsia="Calibri" w:hAnsiTheme="minorHAnsi" w:cstheme="minorHAnsi"/>
          <w:sz w:val="22"/>
        </w:rPr>
        <w:t>č</w:t>
      </w:r>
      <w:r w:rsidRPr="00F70B40">
        <w:rPr>
          <w:rFonts w:asciiTheme="minorHAnsi" w:hAnsiTheme="minorHAnsi" w:cstheme="minorHAnsi"/>
          <w:sz w:val="22"/>
        </w:rPr>
        <w:t>una programa ili projekta (OBRAZAC 2)</w:t>
      </w:r>
      <w:r>
        <w:rPr>
          <w:rFonts w:asciiTheme="minorHAnsi" w:hAnsiTheme="minorHAnsi" w:cstheme="minorHAnsi"/>
          <w:sz w:val="22"/>
        </w:rPr>
        <w:t>,</w:t>
      </w:r>
    </w:p>
    <w:p w14:paraId="787DE244" w14:textId="77777777" w:rsidR="008E617F" w:rsidRDefault="008E617F" w:rsidP="008E617F">
      <w:pPr>
        <w:pStyle w:val="Odlomakpopisa"/>
        <w:numPr>
          <w:ilvl w:val="0"/>
          <w:numId w:val="8"/>
        </w:numPr>
        <w:rPr>
          <w:rFonts w:asciiTheme="minorHAnsi" w:hAnsiTheme="minorHAnsi" w:cstheme="minorHAnsi"/>
          <w:sz w:val="22"/>
        </w:rPr>
      </w:pPr>
      <w:r w:rsidRPr="008E617F">
        <w:rPr>
          <w:rFonts w:asciiTheme="minorHAnsi" w:hAnsiTheme="minorHAnsi" w:cstheme="minorHAnsi"/>
          <w:sz w:val="22"/>
        </w:rPr>
        <w:t>Izjava o nepostojanju dvostrukog financiranja (OBRAZAC 3),</w:t>
      </w:r>
    </w:p>
    <w:p w14:paraId="79E156E1" w14:textId="105E413E" w:rsidR="008E617F" w:rsidRPr="008E617F" w:rsidRDefault="008E617F" w:rsidP="008E617F">
      <w:pPr>
        <w:pStyle w:val="Odlomakpopisa"/>
        <w:numPr>
          <w:ilvl w:val="0"/>
          <w:numId w:val="8"/>
        </w:numPr>
        <w:rPr>
          <w:rFonts w:asciiTheme="minorHAnsi" w:hAnsiTheme="minorHAnsi" w:cstheme="minorHAnsi"/>
          <w:sz w:val="22"/>
        </w:rPr>
      </w:pPr>
      <w:r w:rsidRPr="008E617F">
        <w:rPr>
          <w:rFonts w:asciiTheme="minorHAnsi" w:hAnsiTheme="minorHAnsi" w:cstheme="minorHAnsi"/>
          <w:sz w:val="22"/>
        </w:rPr>
        <w:t>Izjava o partnerstvu (OBRAZAC 4).</w:t>
      </w:r>
    </w:p>
    <w:p w14:paraId="12FFD745" w14:textId="77777777" w:rsidR="00C6181C" w:rsidRPr="00F70B40" w:rsidRDefault="00B00330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F70B40">
        <w:rPr>
          <w:rFonts w:asciiTheme="minorHAnsi" w:hAnsiTheme="minorHAnsi" w:cstheme="minorHAnsi"/>
          <w:sz w:val="22"/>
        </w:rPr>
        <w:t xml:space="preserve"> </w:t>
      </w:r>
    </w:p>
    <w:p w14:paraId="75E7B1B9" w14:textId="7938F563" w:rsidR="00C6181C" w:rsidRPr="00F70B40" w:rsidRDefault="00B00330" w:rsidP="00142650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F70B40">
        <w:rPr>
          <w:rFonts w:asciiTheme="minorHAnsi" w:hAnsiTheme="minorHAnsi" w:cstheme="minorHAnsi"/>
          <w:sz w:val="22"/>
        </w:rPr>
        <w:t xml:space="preserve"> </w:t>
      </w:r>
    </w:p>
    <w:p w14:paraId="5499EB36" w14:textId="10D7BBB1" w:rsidR="00C6181C" w:rsidRPr="00F70B40" w:rsidRDefault="00D05E52" w:rsidP="00142650">
      <w:pPr>
        <w:ind w:left="4966"/>
        <w:jc w:val="left"/>
        <w:rPr>
          <w:rFonts w:asciiTheme="minorHAnsi" w:hAnsiTheme="minorHAnsi" w:cstheme="minorHAnsi"/>
          <w:sz w:val="22"/>
        </w:rPr>
      </w:pPr>
      <w:r w:rsidRPr="00F70B40">
        <w:rPr>
          <w:rFonts w:asciiTheme="minorHAnsi" w:hAnsiTheme="minorHAnsi" w:cstheme="minorHAnsi"/>
          <w:sz w:val="22"/>
        </w:rPr>
        <w:t xml:space="preserve">       </w:t>
      </w:r>
      <w:r w:rsidR="00B00330" w:rsidRPr="00F70B40">
        <w:rPr>
          <w:rFonts w:asciiTheme="minorHAnsi" w:hAnsiTheme="minorHAnsi" w:cstheme="minorHAnsi"/>
          <w:sz w:val="22"/>
        </w:rPr>
        <w:t xml:space="preserve">                  </w:t>
      </w:r>
      <w:r w:rsidR="00142650">
        <w:rPr>
          <w:rFonts w:asciiTheme="minorHAnsi" w:hAnsiTheme="minorHAnsi" w:cstheme="minorHAnsi"/>
          <w:sz w:val="22"/>
        </w:rPr>
        <w:tab/>
      </w:r>
      <w:r w:rsidRPr="00F70B40">
        <w:rPr>
          <w:rFonts w:asciiTheme="minorHAnsi" w:hAnsiTheme="minorHAnsi" w:cstheme="minorHAnsi"/>
          <w:sz w:val="22"/>
        </w:rPr>
        <w:t xml:space="preserve"> </w:t>
      </w:r>
      <w:r w:rsidR="00B00330" w:rsidRPr="00F70B40">
        <w:rPr>
          <w:rFonts w:asciiTheme="minorHAnsi" w:hAnsiTheme="minorHAnsi" w:cstheme="minorHAnsi"/>
          <w:sz w:val="22"/>
        </w:rPr>
        <w:t>GRADONA</w:t>
      </w:r>
      <w:r w:rsidR="00B00330" w:rsidRPr="00F70B40">
        <w:rPr>
          <w:rFonts w:asciiTheme="minorHAnsi" w:eastAsia="Calibri" w:hAnsiTheme="minorHAnsi" w:cstheme="minorHAnsi"/>
          <w:sz w:val="22"/>
        </w:rPr>
        <w:t>Č</w:t>
      </w:r>
      <w:r w:rsidR="00B00330" w:rsidRPr="00F70B40">
        <w:rPr>
          <w:rFonts w:asciiTheme="minorHAnsi" w:hAnsiTheme="minorHAnsi" w:cstheme="minorHAnsi"/>
          <w:sz w:val="22"/>
        </w:rPr>
        <w:t>ELNI</w:t>
      </w:r>
      <w:r w:rsidR="00C221CE">
        <w:rPr>
          <w:rFonts w:asciiTheme="minorHAnsi" w:hAnsiTheme="minorHAnsi" w:cstheme="minorHAnsi"/>
          <w:sz w:val="22"/>
        </w:rPr>
        <w:t>CA</w:t>
      </w:r>
    </w:p>
    <w:p w14:paraId="2FE14AC3" w14:textId="23204FE2" w:rsidR="00C6181C" w:rsidRPr="00F70B40" w:rsidRDefault="00B00330" w:rsidP="00142650">
      <w:pPr>
        <w:spacing w:after="0" w:line="259" w:lineRule="auto"/>
        <w:ind w:left="3043"/>
        <w:jc w:val="left"/>
        <w:rPr>
          <w:rFonts w:asciiTheme="minorHAnsi" w:hAnsiTheme="minorHAnsi" w:cstheme="minorHAnsi"/>
          <w:sz w:val="22"/>
        </w:rPr>
      </w:pPr>
      <w:r w:rsidRPr="00F70B40">
        <w:rPr>
          <w:rFonts w:asciiTheme="minorHAnsi" w:hAnsiTheme="minorHAnsi" w:cstheme="minorHAnsi"/>
          <w:sz w:val="22"/>
        </w:rPr>
        <w:t xml:space="preserve">                                                  </w:t>
      </w:r>
      <w:r w:rsidR="00C221CE">
        <w:rPr>
          <w:rFonts w:asciiTheme="minorHAnsi" w:hAnsiTheme="minorHAnsi" w:cstheme="minorHAnsi"/>
          <w:sz w:val="22"/>
        </w:rPr>
        <w:t xml:space="preserve">        Eva Jendriš Škrljak, dr. med.</w:t>
      </w:r>
      <w:r w:rsidR="0087675D">
        <w:rPr>
          <w:rFonts w:asciiTheme="minorHAnsi" w:hAnsiTheme="minorHAnsi" w:cstheme="minorHAnsi"/>
          <w:sz w:val="22"/>
        </w:rPr>
        <w:t>, v.r.</w:t>
      </w:r>
    </w:p>
    <w:p w14:paraId="70FDF400" w14:textId="77777777" w:rsidR="00C6181C" w:rsidRPr="00F70B40" w:rsidRDefault="00B00330">
      <w:pPr>
        <w:spacing w:after="0" w:line="259" w:lineRule="auto"/>
        <w:ind w:left="613" w:firstLine="0"/>
        <w:jc w:val="center"/>
        <w:rPr>
          <w:rFonts w:asciiTheme="minorHAnsi" w:hAnsiTheme="minorHAnsi" w:cstheme="minorHAnsi"/>
          <w:sz w:val="22"/>
        </w:rPr>
      </w:pPr>
      <w:r w:rsidRPr="00F70B40">
        <w:rPr>
          <w:rFonts w:asciiTheme="minorHAnsi" w:hAnsiTheme="minorHAnsi" w:cstheme="minorHAnsi"/>
          <w:sz w:val="22"/>
        </w:rPr>
        <w:t xml:space="preserve"> </w:t>
      </w:r>
    </w:p>
    <w:p w14:paraId="5986AA0C" w14:textId="77777777" w:rsidR="00C6181C" w:rsidRPr="00F70B40" w:rsidRDefault="00B00330">
      <w:pPr>
        <w:spacing w:after="0" w:line="259" w:lineRule="auto"/>
        <w:ind w:left="613" w:firstLine="0"/>
        <w:jc w:val="center"/>
        <w:rPr>
          <w:rFonts w:asciiTheme="minorHAnsi" w:hAnsiTheme="minorHAnsi" w:cstheme="minorHAnsi"/>
          <w:sz w:val="22"/>
        </w:rPr>
      </w:pPr>
      <w:r w:rsidRPr="00F70B40">
        <w:rPr>
          <w:rFonts w:asciiTheme="minorHAnsi" w:hAnsiTheme="minorHAnsi" w:cstheme="minorHAnsi"/>
          <w:sz w:val="22"/>
        </w:rPr>
        <w:t xml:space="preserve"> </w:t>
      </w:r>
    </w:p>
    <w:sectPr w:rsidR="00C6181C" w:rsidRPr="00F70B40">
      <w:pgSz w:w="11900" w:h="16840"/>
      <w:pgMar w:top="1466" w:right="1126" w:bottom="1063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541ED"/>
    <w:multiLevelType w:val="hybridMultilevel"/>
    <w:tmpl w:val="D79E64C2"/>
    <w:lvl w:ilvl="0" w:tplc="E8662F16">
      <w:start w:val="1"/>
      <w:numFmt w:val="lowerLetter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10AE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2214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26DA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267D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4602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F603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B025C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A282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3553E5"/>
    <w:multiLevelType w:val="hybridMultilevel"/>
    <w:tmpl w:val="81A8B0DA"/>
    <w:lvl w:ilvl="0" w:tplc="117E7F0C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4C234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F63B50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226520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E0AD80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AE76F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6E73BE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CEEDC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A4B44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B4223B"/>
    <w:multiLevelType w:val="hybridMultilevel"/>
    <w:tmpl w:val="DFDA4460"/>
    <w:lvl w:ilvl="0" w:tplc="A2F89184">
      <w:start w:val="1"/>
      <w:numFmt w:val="lowerLetter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A458D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52074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36529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A4A5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BED6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28072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AC96C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8461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2FA7DF1"/>
    <w:multiLevelType w:val="hybridMultilevel"/>
    <w:tmpl w:val="ABE04A80"/>
    <w:lvl w:ilvl="0" w:tplc="74DED0EA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8459D2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E0DF00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94F53A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3458E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C6CE68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9A0C5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48BEE8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FEB3F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9220853"/>
    <w:multiLevelType w:val="hybridMultilevel"/>
    <w:tmpl w:val="03624450"/>
    <w:lvl w:ilvl="0" w:tplc="19D2E9C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28C0C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28EA90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5E15D0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0C6C4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48FB42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9A398C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706A1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66AD1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BC15D81"/>
    <w:multiLevelType w:val="hybridMultilevel"/>
    <w:tmpl w:val="E52C5140"/>
    <w:lvl w:ilvl="0" w:tplc="94144080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9C6904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4E8C1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CADB5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F86820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D26D9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34EE8E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DC164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1CE41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F61631D"/>
    <w:multiLevelType w:val="hybridMultilevel"/>
    <w:tmpl w:val="4B5EAE96"/>
    <w:lvl w:ilvl="0" w:tplc="587E6FAC">
      <w:start w:val="1"/>
      <w:numFmt w:val="lowerLetter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801AF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343E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B8F68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B6802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4A7C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0EE7D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B0AD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18502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CCA50A4"/>
    <w:multiLevelType w:val="hybridMultilevel"/>
    <w:tmpl w:val="CED095B2"/>
    <w:lvl w:ilvl="0" w:tplc="69FA3A2C">
      <w:start w:val="1"/>
      <w:numFmt w:val="decimal"/>
      <w:lvlText w:val="%1.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B4A7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50216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08B4A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CE7C3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46153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78759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A062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E0CA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12960842">
    <w:abstractNumId w:val="2"/>
  </w:num>
  <w:num w:numId="2" w16cid:durableId="885485850">
    <w:abstractNumId w:val="0"/>
  </w:num>
  <w:num w:numId="3" w16cid:durableId="1413043583">
    <w:abstractNumId w:val="6"/>
  </w:num>
  <w:num w:numId="4" w16cid:durableId="1522358449">
    <w:abstractNumId w:val="4"/>
  </w:num>
  <w:num w:numId="5" w16cid:durableId="1420370157">
    <w:abstractNumId w:val="1"/>
  </w:num>
  <w:num w:numId="6" w16cid:durableId="1096631197">
    <w:abstractNumId w:val="3"/>
  </w:num>
  <w:num w:numId="7" w16cid:durableId="2015645267">
    <w:abstractNumId w:val="7"/>
  </w:num>
  <w:num w:numId="8" w16cid:durableId="18325969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81C"/>
    <w:rsid w:val="00002F6E"/>
    <w:rsid w:val="00034C84"/>
    <w:rsid w:val="00040A62"/>
    <w:rsid w:val="000A60E5"/>
    <w:rsid w:val="000D2E66"/>
    <w:rsid w:val="00142650"/>
    <w:rsid w:val="00163BE7"/>
    <w:rsid w:val="0023681A"/>
    <w:rsid w:val="00310872"/>
    <w:rsid w:val="0039796D"/>
    <w:rsid w:val="00446FD9"/>
    <w:rsid w:val="00492326"/>
    <w:rsid w:val="00530649"/>
    <w:rsid w:val="0059652C"/>
    <w:rsid w:val="00626344"/>
    <w:rsid w:val="008335D3"/>
    <w:rsid w:val="0087675D"/>
    <w:rsid w:val="008830B3"/>
    <w:rsid w:val="008E617F"/>
    <w:rsid w:val="008F67B2"/>
    <w:rsid w:val="009522E3"/>
    <w:rsid w:val="00984CBD"/>
    <w:rsid w:val="00992FE3"/>
    <w:rsid w:val="00A026E6"/>
    <w:rsid w:val="00B00330"/>
    <w:rsid w:val="00B415E5"/>
    <w:rsid w:val="00BA629C"/>
    <w:rsid w:val="00BA7AE6"/>
    <w:rsid w:val="00BC6E0E"/>
    <w:rsid w:val="00C1074F"/>
    <w:rsid w:val="00C221CE"/>
    <w:rsid w:val="00C6181C"/>
    <w:rsid w:val="00CF64FF"/>
    <w:rsid w:val="00D022EA"/>
    <w:rsid w:val="00D05E52"/>
    <w:rsid w:val="00D3016D"/>
    <w:rsid w:val="00D33F0C"/>
    <w:rsid w:val="00DE56EE"/>
    <w:rsid w:val="00E161F3"/>
    <w:rsid w:val="00E21F98"/>
    <w:rsid w:val="00EA5F33"/>
    <w:rsid w:val="00F251F1"/>
    <w:rsid w:val="00F41C82"/>
    <w:rsid w:val="00F677F9"/>
    <w:rsid w:val="00F70B40"/>
    <w:rsid w:val="00FA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809010C"/>
  <w15:docId w15:val="{D8C0E92E-6F05-4745-B55F-B0D6E3713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9" w:line="252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slov2">
    <w:name w:val="heading 2"/>
    <w:next w:val="Normal"/>
    <w:link w:val="Naslov2Char"/>
    <w:uiPriority w:val="9"/>
    <w:unhideWhenUsed/>
    <w:qFormat/>
    <w:pPr>
      <w:keepNext/>
      <w:keepLines/>
      <w:spacing w:after="9" w:line="252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slov2Char">
    <w:name w:val="Naslov 2 Char"/>
    <w:link w:val="Naslov2"/>
    <w:rPr>
      <w:rFonts w:ascii="Times New Roman" w:eastAsia="Times New Roman" w:hAnsi="Times New Roman" w:cs="Times New Roman"/>
      <w:b/>
      <w:color w:val="000000"/>
      <w:sz w:val="24"/>
    </w:rPr>
  </w:style>
  <w:style w:type="character" w:styleId="Hiperveza">
    <w:name w:val="Hyperlink"/>
    <w:basedOn w:val="Zadanifontodlomka"/>
    <w:uiPriority w:val="99"/>
    <w:unhideWhenUsed/>
    <w:rsid w:val="00DE56E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E56EE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8E61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9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onika.horvat@zelin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78BCE-389B-4BA8-AFFE-41111CA18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5</Pages>
  <Words>1875</Words>
  <Characters>10694</Characters>
  <Application>Microsoft Office Word</Application>
  <DocSecurity>0</DocSecurity>
  <Lines>89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JAVNI POZIV potrebe u kulturi 2023</vt:lpstr>
    </vt:vector>
  </TitlesOfParts>
  <Company/>
  <LinksUpToDate>false</LinksUpToDate>
  <CharactersWithSpaces>12544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JAVNI POZIV potrebe u kulturi 2023</dc:title>
  <dc:subject/>
  <dc:creator>nensi.giachin</dc:creator>
  <cp:keywords/>
  <cp:lastModifiedBy>Monika Horvat</cp:lastModifiedBy>
  <cp:revision>31</cp:revision>
  <cp:lastPrinted>2025-09-29T09:49:00Z</cp:lastPrinted>
  <dcterms:created xsi:type="dcterms:W3CDTF">2023-08-11T08:22:00Z</dcterms:created>
  <dcterms:modified xsi:type="dcterms:W3CDTF">2025-09-30T05:45:00Z</dcterms:modified>
</cp:coreProperties>
</file>